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A78697D" w14:textId="77777777" w:rsidR="003318F5" w:rsidRDefault="003318F5">
      <w:pPr>
        <w:jc w:val="center"/>
      </w:pPr>
    </w:p>
    <w:p w14:paraId="2873D85F" w14:textId="77777777" w:rsidR="003318F5" w:rsidRDefault="003318F5">
      <w:pPr>
        <w:jc w:val="center"/>
      </w:pPr>
    </w:p>
    <w:p w14:paraId="7F4086EE" w14:textId="77777777" w:rsidR="003318F5" w:rsidRDefault="003318F5">
      <w:pPr>
        <w:jc w:val="center"/>
      </w:pPr>
    </w:p>
    <w:p w14:paraId="6985512B" w14:textId="77777777" w:rsidR="003318F5" w:rsidRDefault="003318F5">
      <w:pPr>
        <w:jc w:val="center"/>
        <w:rPr>
          <w:color w:val="808080"/>
        </w:rPr>
      </w:pPr>
    </w:p>
    <w:p w14:paraId="3A87D070" w14:textId="77777777" w:rsidR="003318F5" w:rsidRDefault="003318F5">
      <w:pPr>
        <w:jc w:val="center"/>
      </w:pPr>
    </w:p>
    <w:p w14:paraId="07542F29" w14:textId="77777777" w:rsidR="003318F5" w:rsidRDefault="003318F5">
      <w:pPr>
        <w:jc w:val="center"/>
      </w:pPr>
    </w:p>
    <w:p w14:paraId="43A1DC89" w14:textId="77777777" w:rsidR="003318F5" w:rsidRDefault="00FF692D">
      <w:pPr>
        <w:jc w:val="center"/>
      </w:pPr>
      <w:r w:rsidRPr="0042201B">
        <w:rPr>
          <w:noProof/>
        </w:rPr>
        <w:drawing>
          <wp:inline distT="0" distB="0" distL="0" distR="0" wp14:anchorId="538C4B20" wp14:editId="482AE07E">
            <wp:extent cx="2260600" cy="1028700"/>
            <wp:effectExtent l="0" t="0" r="0" b="0"/>
            <wp:docPr id="2" name="Picture 2" descr="achieving_aspirations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chieving_aspirations_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60600" cy="1028700"/>
                    </a:xfrm>
                    <a:prstGeom prst="rect">
                      <a:avLst/>
                    </a:prstGeom>
                    <a:noFill/>
                    <a:ln>
                      <a:noFill/>
                    </a:ln>
                  </pic:spPr>
                </pic:pic>
              </a:graphicData>
            </a:graphic>
          </wp:inline>
        </w:drawing>
      </w:r>
    </w:p>
    <w:p w14:paraId="339646CB" w14:textId="77777777" w:rsidR="003318F5" w:rsidRDefault="003318F5">
      <w:pPr>
        <w:jc w:val="center"/>
      </w:pPr>
    </w:p>
    <w:p w14:paraId="2726971D" w14:textId="77777777" w:rsidR="003318F5" w:rsidRPr="00217476" w:rsidRDefault="0093335B" w:rsidP="000D54E7">
      <w:pPr>
        <w:pStyle w:val="Title"/>
        <w:jc w:val="center"/>
        <w:rPr>
          <w:b/>
          <w:sz w:val="52"/>
          <w:szCs w:val="52"/>
          <w:lang w:val="en-GB"/>
        </w:rPr>
      </w:pPr>
      <w:bookmarkStart w:id="0" w:name="_Toc520497192"/>
      <w:r w:rsidRPr="00217476">
        <w:rPr>
          <w:b/>
          <w:sz w:val="52"/>
          <w:szCs w:val="52"/>
          <w:lang w:val="en-GB"/>
        </w:rPr>
        <w:t>STATEMENT OF PUR</w:t>
      </w:r>
      <w:r w:rsidR="003318F5" w:rsidRPr="00217476">
        <w:rPr>
          <w:b/>
          <w:sz w:val="52"/>
          <w:szCs w:val="52"/>
          <w:lang w:val="en-GB"/>
        </w:rPr>
        <w:t>POSE AND FUNCTION</w:t>
      </w:r>
      <w:bookmarkEnd w:id="0"/>
    </w:p>
    <w:p w14:paraId="0E800450" w14:textId="77777777" w:rsidR="004F3F3F" w:rsidRPr="000D54E7" w:rsidRDefault="00694D6B" w:rsidP="000D54E7">
      <w:pPr>
        <w:pStyle w:val="Title"/>
        <w:jc w:val="center"/>
        <w:rPr>
          <w:rFonts w:ascii="Arial" w:hAnsi="Arial" w:cs="Arial"/>
          <w:b/>
          <w:sz w:val="36"/>
          <w:szCs w:val="36"/>
          <w:lang w:val="en-GB"/>
        </w:rPr>
      </w:pPr>
      <w:r>
        <w:rPr>
          <w:rFonts w:ascii="Arial" w:hAnsi="Arial" w:cs="Arial"/>
          <w:b/>
          <w:sz w:val="36"/>
          <w:szCs w:val="36"/>
          <w:lang w:val="en-GB"/>
        </w:rPr>
        <w:t xml:space="preserve">Ambleside </w:t>
      </w:r>
    </w:p>
    <w:p w14:paraId="60321D32" w14:textId="77777777" w:rsidR="004F3F3F" w:rsidRDefault="003D4897">
      <w:pPr>
        <w:jc w:val="center"/>
        <w:rPr>
          <w:rFonts w:ascii="Arial Bold" w:hAnsi="Arial Bold"/>
          <w:sz w:val="28"/>
          <w:lang w:val="en-GB"/>
        </w:rPr>
      </w:pPr>
      <w:r>
        <w:rPr>
          <w:rFonts w:ascii="Arial Bold" w:hAnsi="Arial Bold"/>
          <w:noProof/>
          <w:sz w:val="28"/>
        </w:rPr>
        <mc:AlternateContent>
          <mc:Choice Requires="wps">
            <w:drawing>
              <wp:anchor distT="0" distB="0" distL="114300" distR="114300" simplePos="0" relativeHeight="251663360" behindDoc="0" locked="0" layoutInCell="1" allowOverlap="1" wp14:anchorId="3974B344" wp14:editId="4D0DFF2F">
                <wp:simplePos x="0" y="0"/>
                <wp:positionH relativeFrom="column">
                  <wp:posOffset>1695450</wp:posOffset>
                </wp:positionH>
                <wp:positionV relativeFrom="paragraph">
                  <wp:posOffset>5080</wp:posOffset>
                </wp:positionV>
                <wp:extent cx="2773680" cy="1752600"/>
                <wp:effectExtent l="0" t="0" r="0" b="0"/>
                <wp:wrapSquare wrapText="bothSides"/>
                <wp:docPr id="10" name="Text Box 10"/>
                <wp:cNvGraphicFramePr/>
                <a:graphic xmlns:a="http://schemas.openxmlformats.org/drawingml/2006/main">
                  <a:graphicData uri="http://schemas.microsoft.com/office/word/2010/wordprocessingShape">
                    <wps:wsp>
                      <wps:cNvSpPr txBox="1"/>
                      <wps:spPr>
                        <a:xfrm>
                          <a:off x="0" y="0"/>
                          <a:ext cx="2773680" cy="17526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F1FB28C" w14:textId="77777777" w:rsidR="00695F6E" w:rsidRDefault="00695F6E" w:rsidP="003D4897">
                            <w:pPr>
                              <w:shd w:val="clear" w:color="auto" w:fill="FFFFFF"/>
                              <w:jc w:val="center"/>
                              <w:rPr>
                                <w:rFonts w:eastAsia="Times New Roman"/>
                                <w:color w:val="auto"/>
                              </w:rPr>
                            </w:pPr>
                          </w:p>
                          <w:p w14:paraId="4E1150C4" w14:textId="77777777" w:rsidR="00695F6E" w:rsidRPr="00FF692D" w:rsidRDefault="00695F6E" w:rsidP="003D4897">
                            <w:pPr>
                              <w:pBdr>
                                <w:top w:val="single" w:sz="18" w:space="1" w:color="auto"/>
                                <w:left w:val="single" w:sz="18" w:space="4" w:color="auto"/>
                                <w:bottom w:val="single" w:sz="18" w:space="1" w:color="auto"/>
                                <w:right w:val="single" w:sz="18" w:space="4" w:color="auto"/>
                              </w:pBdr>
                              <w:jc w:val="both"/>
                              <w:rPr>
                                <w:lang w:val="en-GB"/>
                              </w:rPr>
                            </w:pPr>
                            <w:r w:rsidRPr="004C1486">
                              <w:rPr>
                                <w:noProof/>
                              </w:rPr>
                              <w:drawing>
                                <wp:inline distT="0" distB="0" distL="0" distR="0" wp14:anchorId="1C886AC6" wp14:editId="3874DE69">
                                  <wp:extent cx="3830320" cy="1348740"/>
                                  <wp:effectExtent l="0" t="0" r="0" b="3810"/>
                                  <wp:docPr id="1" name="Picture 1" descr="C:\Users\m.gill\AppData\Local\Microsoft\Windows\Temporary Internet Files\Content.IE5\3HV0H3CJ\IMG_0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gill\AppData\Local\Microsoft\Windows\Temporary Internet Files\Content.IE5\3HV0H3CJ\IMG_023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39592" cy="13520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974B344" id="_x0000_t202" coordsize="21600,21600" o:spt="202" path="m,l,21600r21600,l21600,xe">
                <v:stroke joinstyle="miter"/>
                <v:path gradientshapeok="t" o:connecttype="rect"/>
              </v:shapetype>
              <v:shape id="Text Box 10" o:spid="_x0000_s1026" type="#_x0000_t202" style="position:absolute;left:0;text-align:left;margin-left:133.5pt;margin-top:.4pt;width:218.4pt;height:13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" filled="f" stroked="f">
                <v:textbox>
                  <w:txbxContent>
                    <w:p w14:paraId="0F1FB28C" w14:textId="77777777" w:rsidR="00695F6E" w:rsidRDefault="00695F6E" w:rsidP="003D4897">
                      <w:pPr>
                        <w:shd w:val="clear" w:color="auto" w:fill="FFFFFF"/>
                        <w:jc w:val="center"/>
                        <w:rPr>
                          <w:rFonts w:eastAsia="Times New Roman"/>
                          <w:color w:val="auto"/>
                        </w:rPr>
                      </w:pPr>
                    </w:p>
                    <w:p w14:paraId="4E1150C4" w14:textId="77777777" w:rsidR="00695F6E" w:rsidRPr="00FF692D" w:rsidRDefault="00695F6E" w:rsidP="003D4897">
                      <w:pPr>
                        <w:pBdr>
                          <w:top w:val="single" w:sz="18" w:space="1" w:color="auto"/>
                          <w:left w:val="single" w:sz="18" w:space="4" w:color="auto"/>
                          <w:bottom w:val="single" w:sz="18" w:space="1" w:color="auto"/>
                          <w:right w:val="single" w:sz="18" w:space="4" w:color="auto"/>
                        </w:pBdr>
                        <w:jc w:val="both"/>
                        <w:rPr>
                          <w:lang w:val="en-GB"/>
                        </w:rPr>
                      </w:pPr>
                      <w:r w:rsidRPr="004C1486">
                        <w:rPr>
                          <w:noProof/>
                        </w:rPr>
                        <w:drawing>
                          <wp:inline distT="0" distB="0" distL="0" distR="0" wp14:anchorId="1C886AC6" wp14:editId="3874DE69">
                            <wp:extent cx="3830320" cy="1348740"/>
                            <wp:effectExtent l="0" t="0" r="0" b="3810"/>
                            <wp:docPr id="1" name="Picture 1" descr="C:\Users\m.gill\AppData\Local\Microsoft\Windows\Temporary Internet Files\Content.IE5\3HV0H3CJ\IMG_0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gill\AppData\Local\Microsoft\Windows\Temporary Internet Files\Content.IE5\3HV0H3CJ\IMG_023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39592" cy="1352005"/>
                                    </a:xfrm>
                                    <a:prstGeom prst="rect">
                                      <a:avLst/>
                                    </a:prstGeom>
                                    <a:noFill/>
                                    <a:ln>
                                      <a:noFill/>
                                    </a:ln>
                                  </pic:spPr>
                                </pic:pic>
                              </a:graphicData>
                            </a:graphic>
                          </wp:inline>
                        </w:drawing>
                      </w:r>
                    </w:p>
                  </w:txbxContent>
                </v:textbox>
                <w10:wrap type="square"/>
              </v:shape>
            </w:pict>
          </mc:Fallback>
        </mc:AlternateContent>
      </w:r>
      <w:r w:rsidR="00FF692D">
        <w:rPr>
          <w:noProof/>
        </w:rPr>
        <mc:AlternateContent>
          <mc:Choice Requires="wps">
            <w:drawing>
              <wp:anchor distT="0" distB="0" distL="114300" distR="114300" simplePos="0" relativeHeight="251662336" behindDoc="0" locked="0" layoutInCell="1" allowOverlap="1" wp14:anchorId="2D039E51" wp14:editId="7EDD6702">
                <wp:simplePos x="0" y="0"/>
                <wp:positionH relativeFrom="column">
                  <wp:posOffset>3077210</wp:posOffset>
                </wp:positionH>
                <wp:positionV relativeFrom="paragraph">
                  <wp:posOffset>158115</wp:posOffset>
                </wp:positionV>
                <wp:extent cx="2311400" cy="1231900"/>
                <wp:effectExtent l="0" t="0" r="0" b="12700"/>
                <wp:wrapSquare wrapText="bothSides"/>
                <wp:docPr id="9" name="Text Box 9"/>
                <wp:cNvGraphicFramePr/>
                <a:graphic xmlns:a="http://schemas.openxmlformats.org/drawingml/2006/main">
                  <a:graphicData uri="http://schemas.microsoft.com/office/word/2010/wordprocessingShape">
                    <wps:wsp>
                      <wps:cNvSpPr txBox="1"/>
                      <wps:spPr>
                        <a:xfrm>
                          <a:off x="0" y="0"/>
                          <a:ext cx="2311400" cy="1231900"/>
                        </a:xfrm>
                        <a:prstGeom prst="rect">
                          <a:avLst/>
                        </a:prstGeom>
                        <a:noFill/>
                        <a:ln>
                          <a:noFill/>
                        </a:ln>
                        <a:effectLst/>
                      </wps:spPr>
                      <wps:txbx>
                        <w:txbxContent>
                          <w:p w14:paraId="040C9F72" w14:textId="77777777" w:rsidR="00695F6E" w:rsidRDefault="00695F6E">
                            <w:pPr>
                              <w:jc w:val="center"/>
                              <w:rPr>
                                <w:noProof/>
                                <w:lang w:eastAsia="en-GB"/>
                              </w:rPr>
                            </w:pPr>
                          </w:p>
                          <w:p w14:paraId="734D80CC" w14:textId="77777777" w:rsidR="00695F6E" w:rsidRDefault="00695F6E">
                            <w:pPr>
                              <w:jc w:val="center"/>
                              <w:rPr>
                                <w:noProof/>
                                <w:lang w:eastAsia="en-GB"/>
                              </w:rPr>
                            </w:pPr>
                          </w:p>
                          <w:p w14:paraId="7F530EA3" w14:textId="77777777" w:rsidR="00695F6E" w:rsidRDefault="00695F6E">
                            <w:pPr>
                              <w:jc w:val="center"/>
                              <w:rPr>
                                <w:noProof/>
                                <w:lang w:eastAsia="en-GB"/>
                              </w:rPr>
                            </w:pPr>
                          </w:p>
                          <w:p w14:paraId="30657F39" w14:textId="77777777" w:rsidR="00695F6E" w:rsidRPr="00E44ACF" w:rsidRDefault="00695F6E" w:rsidP="00671AE1">
                            <w:pPr>
                              <w:jc w:val="center"/>
                              <w:rPr>
                                <w:noProof/>
                                <w:lang w:eastAsia="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039E51" id="Text Box 9" o:spid="_x0000_s1027" type="#_x0000_t202" style="position:absolute;left:0;text-align:left;margin-left:242.3pt;margin-top:12.45pt;width:182pt;height:9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" filled="f" stroked="f">
                <v:textbox>
                  <w:txbxContent>
                    <w:p w14:paraId="040C9F72" w14:textId="77777777" w:rsidR="00695F6E" w:rsidRDefault="00695F6E">
                      <w:pPr>
                        <w:jc w:val="center"/>
                        <w:rPr>
                          <w:noProof/>
                          <w:lang w:eastAsia="en-GB"/>
                        </w:rPr>
                      </w:pPr>
                    </w:p>
                    <w:p w14:paraId="734D80CC" w14:textId="77777777" w:rsidR="00695F6E" w:rsidRDefault="00695F6E">
                      <w:pPr>
                        <w:jc w:val="center"/>
                        <w:rPr>
                          <w:noProof/>
                          <w:lang w:eastAsia="en-GB"/>
                        </w:rPr>
                      </w:pPr>
                    </w:p>
                    <w:p w14:paraId="7F530EA3" w14:textId="77777777" w:rsidR="00695F6E" w:rsidRDefault="00695F6E">
                      <w:pPr>
                        <w:jc w:val="center"/>
                        <w:rPr>
                          <w:noProof/>
                          <w:lang w:eastAsia="en-GB"/>
                        </w:rPr>
                      </w:pPr>
                    </w:p>
                    <w:p w14:paraId="30657F39" w14:textId="77777777" w:rsidR="00695F6E" w:rsidRPr="00E44ACF" w:rsidRDefault="00695F6E" w:rsidP="00671AE1">
                      <w:pPr>
                        <w:jc w:val="center"/>
                        <w:rPr>
                          <w:noProof/>
                          <w:lang w:eastAsia="en-GB"/>
                        </w:rPr>
                      </w:pPr>
                    </w:p>
                  </w:txbxContent>
                </v:textbox>
                <w10:wrap type="square"/>
              </v:shape>
            </w:pict>
          </mc:Fallback>
        </mc:AlternateContent>
      </w:r>
    </w:p>
    <w:p w14:paraId="7D96E07A" w14:textId="77777777" w:rsidR="004F3F3F" w:rsidRDefault="004F3F3F">
      <w:pPr>
        <w:jc w:val="center"/>
        <w:rPr>
          <w:noProof/>
          <w:lang w:eastAsia="en-GB"/>
        </w:rPr>
      </w:pPr>
    </w:p>
    <w:p w14:paraId="202E95F1" w14:textId="77777777" w:rsidR="00FF692D" w:rsidRDefault="00FF692D">
      <w:pPr>
        <w:jc w:val="center"/>
        <w:rPr>
          <w:rFonts w:ascii="Arial Bold" w:hAnsi="Arial Bold"/>
          <w:sz w:val="28"/>
          <w:lang w:val="en-GB"/>
        </w:rPr>
      </w:pPr>
    </w:p>
    <w:p w14:paraId="363B0E80" w14:textId="77777777" w:rsidR="003318F5" w:rsidRDefault="003318F5" w:rsidP="00D77912">
      <w:pPr>
        <w:rPr>
          <w:rFonts w:ascii="Arial Bold" w:hAnsi="Arial Bold"/>
          <w:sz w:val="28"/>
          <w:lang w:val="en-GB"/>
        </w:rPr>
      </w:pPr>
    </w:p>
    <w:p w14:paraId="12A81713" w14:textId="77777777" w:rsidR="003318F5" w:rsidRPr="0042201B" w:rsidRDefault="003318F5">
      <w:pPr>
        <w:jc w:val="center"/>
        <w:rPr>
          <w:rFonts w:ascii="Arial Bold" w:hAnsi="Arial Bold"/>
          <w:sz w:val="18"/>
          <w:szCs w:val="18"/>
          <w:lang w:val="en-GB"/>
        </w:rPr>
      </w:pPr>
    </w:p>
    <w:p w14:paraId="5589EDD2" w14:textId="77777777" w:rsidR="00FF692D" w:rsidRDefault="00FF692D">
      <w:pPr>
        <w:rPr>
          <w:rFonts w:ascii="Arial Bold" w:hAnsi="Arial Bold"/>
          <w:sz w:val="18"/>
          <w:szCs w:val="18"/>
          <w:lang w:val="en-GB"/>
        </w:rPr>
      </w:pPr>
    </w:p>
    <w:p w14:paraId="27757ACA" w14:textId="77777777" w:rsidR="003D4897" w:rsidRDefault="003D4897">
      <w:pPr>
        <w:rPr>
          <w:rFonts w:ascii="Arial Bold" w:hAnsi="Arial Bold"/>
          <w:sz w:val="18"/>
          <w:szCs w:val="18"/>
          <w:lang w:val="en-GB"/>
        </w:rPr>
      </w:pPr>
    </w:p>
    <w:p w14:paraId="60F467A1" w14:textId="77777777" w:rsidR="003D4897" w:rsidRDefault="003D4897">
      <w:pPr>
        <w:rPr>
          <w:rFonts w:ascii="Arial Bold" w:hAnsi="Arial Bold"/>
          <w:sz w:val="18"/>
          <w:szCs w:val="18"/>
          <w:lang w:val="en-GB"/>
        </w:rPr>
      </w:pPr>
    </w:p>
    <w:p w14:paraId="1B3879EF" w14:textId="77777777" w:rsidR="003D4897" w:rsidRDefault="003D4897">
      <w:pPr>
        <w:rPr>
          <w:rFonts w:ascii="Arial Bold" w:hAnsi="Arial Bold"/>
          <w:sz w:val="18"/>
          <w:szCs w:val="18"/>
          <w:lang w:val="en-GB"/>
        </w:rPr>
      </w:pPr>
    </w:p>
    <w:p w14:paraId="60AA959F" w14:textId="77777777" w:rsidR="00FF692D" w:rsidRDefault="00FF692D">
      <w:pPr>
        <w:rPr>
          <w:rFonts w:ascii="Arial Bold" w:hAnsi="Arial Bold"/>
          <w:sz w:val="18"/>
          <w:szCs w:val="18"/>
          <w:lang w:val="en-GB"/>
        </w:rPr>
      </w:pPr>
    </w:p>
    <w:p w14:paraId="0B3ADFC3" w14:textId="77777777" w:rsidR="00FF692D" w:rsidRDefault="00FF692D">
      <w:pPr>
        <w:rPr>
          <w:rFonts w:ascii="Arial Bold" w:hAnsi="Arial Bold"/>
          <w:sz w:val="18"/>
          <w:szCs w:val="18"/>
          <w:lang w:val="en-GB"/>
        </w:rPr>
      </w:pPr>
    </w:p>
    <w:p w14:paraId="6CA6FE00" w14:textId="77777777" w:rsidR="00FF692D" w:rsidRDefault="00FF692D">
      <w:pPr>
        <w:rPr>
          <w:rFonts w:ascii="Arial Bold" w:hAnsi="Arial Bold"/>
          <w:sz w:val="18"/>
          <w:szCs w:val="18"/>
          <w:lang w:val="en-GB"/>
        </w:rPr>
      </w:pPr>
    </w:p>
    <w:p w14:paraId="5D6B2EC0" w14:textId="77777777" w:rsidR="00FF692D" w:rsidRDefault="00FF692D">
      <w:pPr>
        <w:rPr>
          <w:rFonts w:ascii="Arial Bold" w:hAnsi="Arial Bold"/>
          <w:sz w:val="18"/>
          <w:szCs w:val="18"/>
          <w:lang w:val="en-GB"/>
        </w:rPr>
      </w:pPr>
    </w:p>
    <w:p w14:paraId="73ED5330" w14:textId="77777777" w:rsidR="00FF692D" w:rsidRPr="00F61D27" w:rsidRDefault="00217476" w:rsidP="00217476">
      <w:pPr>
        <w:jc w:val="center"/>
        <w:rPr>
          <w:rFonts w:ascii="Arial Bold" w:hAnsi="Arial Bold"/>
          <w:color w:val="auto"/>
          <w:sz w:val="32"/>
          <w:szCs w:val="32"/>
          <w:lang w:val="en-GB"/>
        </w:rPr>
      </w:pPr>
      <w:r w:rsidRPr="00217476">
        <w:rPr>
          <w:rFonts w:ascii="Arial Bold" w:hAnsi="Arial Bold"/>
          <w:b/>
          <w:i/>
          <w:sz w:val="32"/>
          <w:szCs w:val="32"/>
          <w:lang w:val="en-GB"/>
        </w:rPr>
        <w:t>URN:</w:t>
      </w:r>
      <w:r w:rsidRPr="00217476">
        <w:rPr>
          <w:rFonts w:ascii="Arial Bold" w:hAnsi="Arial Bold"/>
          <w:sz w:val="32"/>
          <w:szCs w:val="32"/>
          <w:lang w:val="en-GB"/>
        </w:rPr>
        <w:t xml:space="preserve"> </w:t>
      </w:r>
      <w:r w:rsidR="00694D6B" w:rsidRPr="00F61D27">
        <w:rPr>
          <w:rFonts w:ascii="Arial Bold" w:hAnsi="Arial Bold"/>
          <w:color w:val="auto"/>
          <w:sz w:val="32"/>
          <w:szCs w:val="32"/>
          <w:lang w:val="en-GB"/>
        </w:rPr>
        <w:t>1250</w:t>
      </w:r>
      <w:r w:rsidR="00061753" w:rsidRPr="00F61D27">
        <w:rPr>
          <w:rFonts w:ascii="Arial Bold" w:hAnsi="Arial Bold"/>
          <w:color w:val="auto"/>
          <w:sz w:val="32"/>
          <w:szCs w:val="32"/>
          <w:lang w:val="en-GB"/>
        </w:rPr>
        <w:t>25</w:t>
      </w:r>
      <w:r w:rsidR="00694D6B" w:rsidRPr="00F61D27">
        <w:rPr>
          <w:rFonts w:ascii="Arial Bold" w:hAnsi="Arial Bold"/>
          <w:color w:val="auto"/>
          <w:sz w:val="32"/>
          <w:szCs w:val="32"/>
          <w:lang w:val="en-GB"/>
        </w:rPr>
        <w:t>3</w:t>
      </w:r>
    </w:p>
    <w:p w14:paraId="729D57AA" w14:textId="77777777" w:rsidR="00FF692D" w:rsidRDefault="00FF692D">
      <w:pPr>
        <w:rPr>
          <w:rFonts w:ascii="Arial Bold" w:hAnsi="Arial Bold"/>
          <w:sz w:val="18"/>
          <w:szCs w:val="18"/>
          <w:lang w:val="en-GB"/>
        </w:rPr>
      </w:pPr>
    </w:p>
    <w:p w14:paraId="1938FF15" w14:textId="77777777" w:rsidR="00FF692D" w:rsidRDefault="00B0486E">
      <w:pPr>
        <w:rPr>
          <w:rFonts w:ascii="Arial Bold" w:hAnsi="Arial Bold"/>
          <w:sz w:val="18"/>
          <w:szCs w:val="18"/>
          <w:lang w:val="en-GB"/>
        </w:rPr>
      </w:pPr>
      <w:r>
        <w:rPr>
          <w:rFonts w:ascii="Arial Bold" w:hAnsi="Arial Bold"/>
          <w:b/>
          <w:noProof/>
          <w:sz w:val="18"/>
          <w:szCs w:val="18"/>
          <w:lang w:val="en-GB"/>
        </w:rPr>
        <mc:AlternateContent>
          <mc:Choice Requires="wps">
            <w:drawing>
              <wp:anchor distT="0" distB="0" distL="114300" distR="114300" simplePos="0" relativeHeight="251664384" behindDoc="0" locked="0" layoutInCell="1" allowOverlap="1" wp14:anchorId="6090A6D0" wp14:editId="672F4EBF">
                <wp:simplePos x="0" y="0"/>
                <wp:positionH relativeFrom="column">
                  <wp:posOffset>3961240</wp:posOffset>
                </wp:positionH>
                <wp:positionV relativeFrom="paragraph">
                  <wp:posOffset>129319</wp:posOffset>
                </wp:positionV>
                <wp:extent cx="2663190" cy="1331844"/>
                <wp:effectExtent l="0" t="0" r="3810" b="1905"/>
                <wp:wrapNone/>
                <wp:docPr id="4" name="Text Box 4"/>
                <wp:cNvGraphicFramePr/>
                <a:graphic xmlns:a="http://schemas.openxmlformats.org/drawingml/2006/main">
                  <a:graphicData uri="http://schemas.microsoft.com/office/word/2010/wordprocessingShape">
                    <wps:wsp>
                      <wps:cNvSpPr txBox="1"/>
                      <wps:spPr>
                        <a:xfrm>
                          <a:off x="0" y="0"/>
                          <a:ext cx="2663190" cy="1331844"/>
                        </a:xfrm>
                        <a:prstGeom prst="rect">
                          <a:avLst/>
                        </a:prstGeom>
                        <a:solidFill>
                          <a:schemeClr val="lt1"/>
                        </a:solidFill>
                        <a:ln w="6350">
                          <a:noFill/>
                        </a:ln>
                      </wps:spPr>
                      <wps:txbx>
                        <w:txbxContent>
                          <w:p w14:paraId="4BFF70E1" w14:textId="77777777" w:rsidR="00695F6E" w:rsidRPr="00217476" w:rsidRDefault="00695F6E" w:rsidP="000D54E7">
                            <w:pPr>
                              <w:rPr>
                                <w:rFonts w:ascii="Arial" w:hAnsi="Arial" w:cs="Arial"/>
                                <w:sz w:val="22"/>
                                <w:szCs w:val="22"/>
                                <w:lang w:val="en-GB"/>
                              </w:rPr>
                            </w:pPr>
                            <w:r w:rsidRPr="00217476">
                              <w:rPr>
                                <w:rFonts w:ascii="Arial" w:hAnsi="Arial" w:cs="Arial"/>
                                <w:b/>
                                <w:sz w:val="22"/>
                                <w:szCs w:val="22"/>
                                <w:lang w:val="en-GB"/>
                              </w:rPr>
                              <w:t>Directors Office Address</w:t>
                            </w:r>
                            <w:r w:rsidRPr="00217476">
                              <w:rPr>
                                <w:rFonts w:ascii="Arial" w:hAnsi="Arial" w:cs="Arial"/>
                                <w:sz w:val="22"/>
                                <w:szCs w:val="22"/>
                                <w:lang w:val="en-GB"/>
                              </w:rPr>
                              <w:t>:</w:t>
                            </w:r>
                          </w:p>
                          <w:p w14:paraId="219A433A" w14:textId="77777777" w:rsidR="00695F6E" w:rsidRPr="00217476" w:rsidRDefault="00695F6E" w:rsidP="000D54E7">
                            <w:pPr>
                              <w:rPr>
                                <w:rFonts w:ascii="Arial" w:hAnsi="Arial" w:cs="Arial"/>
                                <w:sz w:val="22"/>
                                <w:szCs w:val="22"/>
                                <w:lang w:val="en-GB"/>
                              </w:rPr>
                            </w:pPr>
                            <w:r w:rsidRPr="00217476">
                              <w:rPr>
                                <w:rFonts w:ascii="Arial" w:hAnsi="Arial" w:cs="Arial"/>
                                <w:sz w:val="22"/>
                                <w:szCs w:val="22"/>
                                <w:lang w:val="en-GB"/>
                              </w:rPr>
                              <w:t>Red Gables</w:t>
                            </w:r>
                          </w:p>
                          <w:p w14:paraId="3611D998" w14:textId="77777777" w:rsidR="00695F6E" w:rsidRPr="00217476" w:rsidRDefault="00695F6E" w:rsidP="000D54E7">
                            <w:pPr>
                              <w:rPr>
                                <w:rFonts w:ascii="Arial" w:hAnsi="Arial" w:cs="Arial"/>
                                <w:sz w:val="22"/>
                                <w:szCs w:val="22"/>
                                <w:lang w:val="en-GB"/>
                              </w:rPr>
                            </w:pPr>
                            <w:r w:rsidRPr="00217476">
                              <w:rPr>
                                <w:rFonts w:ascii="Arial" w:hAnsi="Arial" w:cs="Arial"/>
                                <w:sz w:val="22"/>
                                <w:szCs w:val="22"/>
                                <w:lang w:val="en-GB"/>
                              </w:rPr>
                              <w:t>Ipswich Road</w:t>
                            </w:r>
                          </w:p>
                          <w:p w14:paraId="65D567AB" w14:textId="77777777" w:rsidR="00695F6E" w:rsidRPr="00217476" w:rsidRDefault="00695F6E" w:rsidP="000D54E7">
                            <w:pPr>
                              <w:rPr>
                                <w:rFonts w:ascii="Arial" w:hAnsi="Arial" w:cs="Arial"/>
                                <w:sz w:val="22"/>
                                <w:szCs w:val="22"/>
                                <w:lang w:val="en-GB"/>
                              </w:rPr>
                            </w:pPr>
                            <w:r w:rsidRPr="00217476">
                              <w:rPr>
                                <w:rFonts w:ascii="Arial" w:hAnsi="Arial" w:cs="Arial"/>
                                <w:sz w:val="22"/>
                                <w:szCs w:val="22"/>
                                <w:lang w:val="en-GB"/>
                              </w:rPr>
                              <w:t>Stowmarket</w:t>
                            </w:r>
                          </w:p>
                          <w:p w14:paraId="46F707F4" w14:textId="77777777" w:rsidR="00695F6E" w:rsidRPr="00217476" w:rsidRDefault="00695F6E" w:rsidP="000D54E7">
                            <w:pPr>
                              <w:rPr>
                                <w:rFonts w:ascii="Arial" w:hAnsi="Arial" w:cs="Arial"/>
                                <w:sz w:val="22"/>
                                <w:szCs w:val="22"/>
                                <w:lang w:val="en-GB"/>
                              </w:rPr>
                            </w:pPr>
                            <w:r w:rsidRPr="00217476">
                              <w:rPr>
                                <w:rFonts w:ascii="Arial" w:hAnsi="Arial" w:cs="Arial"/>
                                <w:sz w:val="22"/>
                                <w:szCs w:val="22"/>
                                <w:lang w:val="en-GB"/>
                              </w:rPr>
                              <w:t>IP14 3BE</w:t>
                            </w:r>
                          </w:p>
                          <w:p w14:paraId="0DF8E6A6" w14:textId="77777777" w:rsidR="00695F6E" w:rsidRPr="00217476" w:rsidRDefault="00695F6E" w:rsidP="000D54E7">
                            <w:pPr>
                              <w:rPr>
                                <w:rFonts w:ascii="Arial" w:hAnsi="Arial" w:cs="Arial"/>
                                <w:sz w:val="22"/>
                                <w:szCs w:val="22"/>
                                <w:lang w:val="en-GB"/>
                              </w:rPr>
                            </w:pPr>
                          </w:p>
                          <w:p w14:paraId="20B51AF7" w14:textId="77777777" w:rsidR="00695F6E" w:rsidRPr="00217476" w:rsidRDefault="00695F6E" w:rsidP="000D54E7">
                            <w:pPr>
                              <w:rPr>
                                <w:rFonts w:ascii="Arial" w:hAnsi="Arial" w:cs="Arial"/>
                                <w:sz w:val="22"/>
                                <w:szCs w:val="22"/>
                                <w:lang w:val="en-GB"/>
                              </w:rPr>
                            </w:pPr>
                            <w:r w:rsidRPr="00217476">
                              <w:rPr>
                                <w:rFonts w:ascii="Arial" w:hAnsi="Arial" w:cs="Arial"/>
                                <w:sz w:val="22"/>
                                <w:szCs w:val="22"/>
                                <w:lang w:val="en-GB"/>
                              </w:rPr>
                              <w:t>Tel: 01449 888110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90A6D0" id="Text Box 4" o:spid="_x0000_s1028" type="#_x0000_t202" style="position:absolute;margin-left:311.9pt;margin-top:10.2pt;width:209.7pt;height:104.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" fillcolor="white [3201]" stroked="f" strokeweight=".5pt">
                <v:textbox>
                  <w:txbxContent>
                    <w:p w14:paraId="4BFF70E1" w14:textId="77777777" w:rsidR="00695F6E" w:rsidRPr="00217476" w:rsidRDefault="00695F6E" w:rsidP="000D54E7">
                      <w:pPr>
                        <w:rPr>
                          <w:rFonts w:ascii="Arial" w:hAnsi="Arial" w:cs="Arial"/>
                          <w:sz w:val="22"/>
                          <w:szCs w:val="22"/>
                          <w:lang w:val="en-GB"/>
                        </w:rPr>
                      </w:pPr>
                      <w:r w:rsidRPr="00217476">
                        <w:rPr>
                          <w:rFonts w:ascii="Arial" w:hAnsi="Arial" w:cs="Arial"/>
                          <w:b/>
                          <w:sz w:val="22"/>
                          <w:szCs w:val="22"/>
                          <w:lang w:val="en-GB"/>
                        </w:rPr>
                        <w:t>Directors Office Address</w:t>
                      </w:r>
                      <w:r w:rsidRPr="00217476">
                        <w:rPr>
                          <w:rFonts w:ascii="Arial" w:hAnsi="Arial" w:cs="Arial"/>
                          <w:sz w:val="22"/>
                          <w:szCs w:val="22"/>
                          <w:lang w:val="en-GB"/>
                        </w:rPr>
                        <w:t>:</w:t>
                      </w:r>
                    </w:p>
                    <w:p w14:paraId="219A433A" w14:textId="77777777" w:rsidR="00695F6E" w:rsidRPr="00217476" w:rsidRDefault="00695F6E" w:rsidP="000D54E7">
                      <w:pPr>
                        <w:rPr>
                          <w:rFonts w:ascii="Arial" w:hAnsi="Arial" w:cs="Arial"/>
                          <w:sz w:val="22"/>
                          <w:szCs w:val="22"/>
                          <w:lang w:val="en-GB"/>
                        </w:rPr>
                      </w:pPr>
                      <w:r w:rsidRPr="00217476">
                        <w:rPr>
                          <w:rFonts w:ascii="Arial" w:hAnsi="Arial" w:cs="Arial"/>
                          <w:sz w:val="22"/>
                          <w:szCs w:val="22"/>
                          <w:lang w:val="en-GB"/>
                        </w:rPr>
                        <w:t>Red Gables</w:t>
                      </w:r>
                    </w:p>
                    <w:p w14:paraId="3611D998" w14:textId="77777777" w:rsidR="00695F6E" w:rsidRPr="00217476" w:rsidRDefault="00695F6E" w:rsidP="000D54E7">
                      <w:pPr>
                        <w:rPr>
                          <w:rFonts w:ascii="Arial" w:hAnsi="Arial" w:cs="Arial"/>
                          <w:sz w:val="22"/>
                          <w:szCs w:val="22"/>
                          <w:lang w:val="en-GB"/>
                        </w:rPr>
                      </w:pPr>
                      <w:r w:rsidRPr="00217476">
                        <w:rPr>
                          <w:rFonts w:ascii="Arial" w:hAnsi="Arial" w:cs="Arial"/>
                          <w:sz w:val="22"/>
                          <w:szCs w:val="22"/>
                          <w:lang w:val="en-GB"/>
                        </w:rPr>
                        <w:t>Ipswich Road</w:t>
                      </w:r>
                    </w:p>
                    <w:p w14:paraId="65D567AB" w14:textId="77777777" w:rsidR="00695F6E" w:rsidRPr="00217476" w:rsidRDefault="00695F6E" w:rsidP="000D54E7">
                      <w:pPr>
                        <w:rPr>
                          <w:rFonts w:ascii="Arial" w:hAnsi="Arial" w:cs="Arial"/>
                          <w:sz w:val="22"/>
                          <w:szCs w:val="22"/>
                          <w:lang w:val="en-GB"/>
                        </w:rPr>
                      </w:pPr>
                      <w:r w:rsidRPr="00217476">
                        <w:rPr>
                          <w:rFonts w:ascii="Arial" w:hAnsi="Arial" w:cs="Arial"/>
                          <w:sz w:val="22"/>
                          <w:szCs w:val="22"/>
                          <w:lang w:val="en-GB"/>
                        </w:rPr>
                        <w:t>Stowmarket</w:t>
                      </w:r>
                    </w:p>
                    <w:p w14:paraId="46F707F4" w14:textId="77777777" w:rsidR="00695F6E" w:rsidRPr="00217476" w:rsidRDefault="00695F6E" w:rsidP="000D54E7">
                      <w:pPr>
                        <w:rPr>
                          <w:rFonts w:ascii="Arial" w:hAnsi="Arial" w:cs="Arial"/>
                          <w:sz w:val="22"/>
                          <w:szCs w:val="22"/>
                          <w:lang w:val="en-GB"/>
                        </w:rPr>
                      </w:pPr>
                      <w:r w:rsidRPr="00217476">
                        <w:rPr>
                          <w:rFonts w:ascii="Arial" w:hAnsi="Arial" w:cs="Arial"/>
                          <w:sz w:val="22"/>
                          <w:szCs w:val="22"/>
                          <w:lang w:val="en-GB"/>
                        </w:rPr>
                        <w:t>IP14 3BE</w:t>
                      </w:r>
                    </w:p>
                    <w:p w14:paraId="0DF8E6A6" w14:textId="77777777" w:rsidR="00695F6E" w:rsidRPr="00217476" w:rsidRDefault="00695F6E" w:rsidP="000D54E7">
                      <w:pPr>
                        <w:rPr>
                          <w:rFonts w:ascii="Arial" w:hAnsi="Arial" w:cs="Arial"/>
                          <w:sz w:val="22"/>
                          <w:szCs w:val="22"/>
                          <w:lang w:val="en-GB"/>
                        </w:rPr>
                      </w:pPr>
                    </w:p>
                    <w:p w14:paraId="20B51AF7" w14:textId="77777777" w:rsidR="00695F6E" w:rsidRPr="00217476" w:rsidRDefault="00695F6E" w:rsidP="000D54E7">
                      <w:pPr>
                        <w:rPr>
                          <w:rFonts w:ascii="Arial" w:hAnsi="Arial" w:cs="Arial"/>
                          <w:sz w:val="22"/>
                          <w:szCs w:val="22"/>
                          <w:lang w:val="en-GB"/>
                        </w:rPr>
                      </w:pPr>
                      <w:r w:rsidRPr="00217476">
                        <w:rPr>
                          <w:rFonts w:ascii="Arial" w:hAnsi="Arial" w:cs="Arial"/>
                          <w:sz w:val="22"/>
                          <w:szCs w:val="22"/>
                          <w:lang w:val="en-GB"/>
                        </w:rPr>
                        <w:t>Tel: 01449 888110</w:t>
                      </w:r>
                    </w:p>
                  </w:txbxContent>
                </v:textbox>
              </v:shape>
            </w:pict>
          </mc:Fallback>
        </mc:AlternateContent>
      </w:r>
    </w:p>
    <w:p w14:paraId="3A9E98E1" w14:textId="77777777" w:rsidR="0042201B" w:rsidRPr="00217476" w:rsidRDefault="003318F5" w:rsidP="000D54E7">
      <w:pPr>
        <w:rPr>
          <w:b/>
          <w:sz w:val="22"/>
          <w:szCs w:val="22"/>
          <w:lang w:val="en-GB"/>
        </w:rPr>
      </w:pPr>
      <w:bookmarkStart w:id="1" w:name="_Toc520497194"/>
      <w:r w:rsidRPr="00217476">
        <w:rPr>
          <w:b/>
          <w:sz w:val="22"/>
          <w:szCs w:val="22"/>
          <w:lang w:val="en-GB"/>
        </w:rPr>
        <w:t>REGISTERED PROVIDER:</w:t>
      </w:r>
      <w:bookmarkEnd w:id="1"/>
      <w:r w:rsidRPr="00217476">
        <w:rPr>
          <w:b/>
          <w:sz w:val="22"/>
          <w:szCs w:val="22"/>
          <w:lang w:val="en-GB"/>
        </w:rPr>
        <w:t xml:space="preserve"> </w:t>
      </w:r>
      <w:r w:rsidR="0042201B" w:rsidRPr="00217476">
        <w:rPr>
          <w:b/>
          <w:sz w:val="22"/>
          <w:szCs w:val="22"/>
          <w:lang w:val="en-GB"/>
        </w:rPr>
        <w:t xml:space="preserve">                                                                               </w:t>
      </w:r>
    </w:p>
    <w:p w14:paraId="715BB7D1" w14:textId="77777777" w:rsidR="0042201B" w:rsidRPr="00217476" w:rsidRDefault="0042201B" w:rsidP="000D54E7">
      <w:pPr>
        <w:rPr>
          <w:rFonts w:ascii="Arial" w:hAnsi="Arial" w:cs="Arial"/>
          <w:sz w:val="22"/>
          <w:szCs w:val="22"/>
          <w:lang w:val="en-GB"/>
        </w:rPr>
      </w:pPr>
      <w:bookmarkStart w:id="2" w:name="_Toc520497195"/>
      <w:r w:rsidRPr="00217476">
        <w:rPr>
          <w:rFonts w:ascii="Arial" w:hAnsi="Arial" w:cs="Arial"/>
          <w:sz w:val="22"/>
          <w:szCs w:val="22"/>
          <w:lang w:val="en-GB"/>
        </w:rPr>
        <w:t>Achieving Aspirations</w:t>
      </w:r>
      <w:bookmarkEnd w:id="2"/>
    </w:p>
    <w:p w14:paraId="66A7C316" w14:textId="77777777" w:rsidR="003318F5" w:rsidRPr="00217476" w:rsidRDefault="0042201B" w:rsidP="000D54E7">
      <w:pPr>
        <w:rPr>
          <w:rFonts w:ascii="Arial" w:hAnsi="Arial"/>
          <w:sz w:val="22"/>
          <w:szCs w:val="22"/>
          <w:lang w:val="en-GB"/>
        </w:rPr>
      </w:pPr>
      <w:r w:rsidRPr="00217476">
        <w:rPr>
          <w:rFonts w:ascii="Arial" w:hAnsi="Arial"/>
          <w:sz w:val="22"/>
          <w:szCs w:val="22"/>
          <w:lang w:val="en-GB"/>
        </w:rPr>
        <w:t xml:space="preserve">Suffolk House </w:t>
      </w:r>
    </w:p>
    <w:p w14:paraId="4CF40E10" w14:textId="77777777" w:rsidR="0042201B" w:rsidRPr="00217476" w:rsidRDefault="0042201B" w:rsidP="000D54E7">
      <w:pPr>
        <w:rPr>
          <w:rFonts w:ascii="Arial" w:hAnsi="Arial"/>
          <w:sz w:val="22"/>
          <w:szCs w:val="22"/>
          <w:lang w:val="en-GB"/>
        </w:rPr>
      </w:pPr>
      <w:r w:rsidRPr="00217476">
        <w:rPr>
          <w:rFonts w:ascii="Arial" w:hAnsi="Arial"/>
          <w:sz w:val="22"/>
          <w:szCs w:val="22"/>
          <w:lang w:val="en-GB"/>
        </w:rPr>
        <w:t xml:space="preserve">7 Hydra Orion Court </w:t>
      </w:r>
    </w:p>
    <w:p w14:paraId="49CC6B4E" w14:textId="77777777" w:rsidR="0042201B" w:rsidRPr="00217476" w:rsidRDefault="0042201B" w:rsidP="000D54E7">
      <w:pPr>
        <w:rPr>
          <w:rFonts w:ascii="Arial" w:hAnsi="Arial"/>
          <w:sz w:val="22"/>
          <w:szCs w:val="22"/>
          <w:lang w:val="en-GB"/>
        </w:rPr>
      </w:pPr>
      <w:r w:rsidRPr="00217476">
        <w:rPr>
          <w:rFonts w:ascii="Arial" w:hAnsi="Arial"/>
          <w:sz w:val="22"/>
          <w:szCs w:val="22"/>
          <w:lang w:val="en-GB"/>
        </w:rPr>
        <w:t xml:space="preserve">Addison Way </w:t>
      </w:r>
    </w:p>
    <w:p w14:paraId="423D73F7" w14:textId="77777777" w:rsidR="0042201B" w:rsidRPr="00217476" w:rsidRDefault="0042201B" w:rsidP="000D54E7">
      <w:pPr>
        <w:rPr>
          <w:rFonts w:ascii="Arial" w:hAnsi="Arial"/>
          <w:sz w:val="22"/>
          <w:szCs w:val="22"/>
          <w:lang w:val="en-GB"/>
        </w:rPr>
      </w:pPr>
      <w:r w:rsidRPr="00217476">
        <w:rPr>
          <w:rFonts w:ascii="Arial" w:hAnsi="Arial"/>
          <w:sz w:val="22"/>
          <w:szCs w:val="22"/>
          <w:lang w:val="en-GB"/>
        </w:rPr>
        <w:t xml:space="preserve">Great </w:t>
      </w:r>
      <w:proofErr w:type="spellStart"/>
      <w:r w:rsidRPr="00217476">
        <w:rPr>
          <w:rFonts w:ascii="Arial" w:hAnsi="Arial"/>
          <w:sz w:val="22"/>
          <w:szCs w:val="22"/>
          <w:lang w:val="en-GB"/>
        </w:rPr>
        <w:t>Blakenham</w:t>
      </w:r>
      <w:proofErr w:type="spellEnd"/>
    </w:p>
    <w:p w14:paraId="4A96A265" w14:textId="77777777" w:rsidR="0042201B" w:rsidRPr="00217476" w:rsidRDefault="0042201B" w:rsidP="000D54E7">
      <w:pPr>
        <w:rPr>
          <w:rFonts w:ascii="Arial" w:hAnsi="Arial"/>
          <w:sz w:val="22"/>
          <w:szCs w:val="22"/>
          <w:lang w:val="en-GB"/>
        </w:rPr>
      </w:pPr>
      <w:r w:rsidRPr="00217476">
        <w:rPr>
          <w:rFonts w:ascii="Arial" w:hAnsi="Arial"/>
          <w:sz w:val="22"/>
          <w:szCs w:val="22"/>
          <w:lang w:val="en-GB"/>
        </w:rPr>
        <w:t xml:space="preserve">Suffolk </w:t>
      </w:r>
    </w:p>
    <w:p w14:paraId="0FE0EA77" w14:textId="77777777" w:rsidR="0042201B" w:rsidRPr="00217476" w:rsidRDefault="0042201B" w:rsidP="000D54E7">
      <w:pPr>
        <w:rPr>
          <w:rFonts w:ascii="Arial" w:hAnsi="Arial"/>
          <w:sz w:val="22"/>
          <w:szCs w:val="22"/>
          <w:lang w:val="en-GB"/>
        </w:rPr>
      </w:pPr>
      <w:r w:rsidRPr="00217476">
        <w:rPr>
          <w:rFonts w:ascii="Arial" w:hAnsi="Arial"/>
          <w:sz w:val="22"/>
          <w:szCs w:val="22"/>
          <w:lang w:val="en-GB"/>
        </w:rPr>
        <w:t>IP6 OLW</w:t>
      </w:r>
    </w:p>
    <w:p w14:paraId="428F8EAD" w14:textId="77777777" w:rsidR="0042201B" w:rsidRPr="00217476" w:rsidRDefault="0042201B" w:rsidP="000D54E7">
      <w:pPr>
        <w:rPr>
          <w:rFonts w:ascii="Arial" w:hAnsi="Arial"/>
          <w:sz w:val="22"/>
          <w:szCs w:val="22"/>
          <w:lang w:val="en-GB"/>
        </w:rPr>
      </w:pPr>
    </w:p>
    <w:p w14:paraId="18616C93" w14:textId="77777777" w:rsidR="0042201B" w:rsidRPr="00217476" w:rsidRDefault="00521F2C" w:rsidP="000D54E7">
      <w:pPr>
        <w:rPr>
          <w:rFonts w:ascii="Arial" w:hAnsi="Arial"/>
          <w:sz w:val="22"/>
          <w:szCs w:val="22"/>
          <w:lang w:val="en-GB"/>
        </w:rPr>
      </w:pPr>
      <w:bookmarkStart w:id="3" w:name="_Toc520497196"/>
      <w:r w:rsidRPr="00217476">
        <w:rPr>
          <w:rFonts w:ascii="Arial" w:hAnsi="Arial"/>
          <w:sz w:val="22"/>
          <w:szCs w:val="22"/>
          <w:lang w:val="en-GB"/>
        </w:rPr>
        <w:t>Tel: 01449 888110</w:t>
      </w:r>
      <w:bookmarkEnd w:id="3"/>
    </w:p>
    <w:p w14:paraId="6C8F0231" w14:textId="77777777" w:rsidR="0042201B" w:rsidRPr="00217476" w:rsidRDefault="006B232D" w:rsidP="000D54E7">
      <w:pPr>
        <w:rPr>
          <w:sz w:val="22"/>
          <w:szCs w:val="22"/>
          <w:lang w:val="en-GB"/>
        </w:rPr>
      </w:pPr>
      <w:hyperlink r:id="rId10" w:history="1">
        <w:r w:rsidR="0042201B" w:rsidRPr="00217476">
          <w:rPr>
            <w:rStyle w:val="Hyperlink"/>
            <w:rFonts w:ascii="Arial Bold" w:hAnsi="Arial Bold"/>
            <w:sz w:val="22"/>
            <w:szCs w:val="22"/>
            <w:lang w:val="en-GB"/>
          </w:rPr>
          <w:t>www.achievingaspirations.co.uk</w:t>
        </w:r>
      </w:hyperlink>
    </w:p>
    <w:p w14:paraId="4553F3E2" w14:textId="77777777" w:rsidR="000D54E7" w:rsidRPr="00217476" w:rsidRDefault="000D54E7" w:rsidP="000D54E7">
      <w:pPr>
        <w:rPr>
          <w:sz w:val="22"/>
          <w:szCs w:val="22"/>
          <w:lang w:val="en-GB"/>
        </w:rPr>
      </w:pPr>
      <w:bookmarkStart w:id="4" w:name="_Toc520497197"/>
    </w:p>
    <w:p w14:paraId="40BFF619" w14:textId="77777777" w:rsidR="0042201B" w:rsidRPr="00217476" w:rsidRDefault="0042201B" w:rsidP="000D54E7">
      <w:pPr>
        <w:rPr>
          <w:b/>
          <w:sz w:val="22"/>
          <w:szCs w:val="22"/>
          <w:lang w:val="en-GB"/>
        </w:rPr>
      </w:pPr>
      <w:r w:rsidRPr="00217476">
        <w:rPr>
          <w:b/>
          <w:sz w:val="22"/>
          <w:szCs w:val="22"/>
          <w:lang w:val="en-GB"/>
        </w:rPr>
        <w:t>SERVICE ADDRESS:</w:t>
      </w:r>
      <w:bookmarkEnd w:id="4"/>
    </w:p>
    <w:p w14:paraId="1F51047C" w14:textId="77777777" w:rsidR="0042201B" w:rsidRDefault="00694D6B" w:rsidP="000D54E7">
      <w:pPr>
        <w:rPr>
          <w:sz w:val="22"/>
          <w:szCs w:val="22"/>
          <w:lang w:val="en-GB"/>
        </w:rPr>
      </w:pPr>
      <w:r>
        <w:rPr>
          <w:sz w:val="22"/>
          <w:szCs w:val="22"/>
          <w:lang w:val="en-GB"/>
        </w:rPr>
        <w:t xml:space="preserve">Ambleside </w:t>
      </w:r>
    </w:p>
    <w:p w14:paraId="0225D601" w14:textId="77777777" w:rsidR="00694D6B" w:rsidRDefault="00694D6B" w:rsidP="000D54E7">
      <w:pPr>
        <w:rPr>
          <w:sz w:val="22"/>
          <w:szCs w:val="22"/>
          <w:lang w:val="en-GB"/>
        </w:rPr>
      </w:pPr>
      <w:r>
        <w:rPr>
          <w:sz w:val="22"/>
          <w:szCs w:val="22"/>
          <w:lang w:val="en-GB"/>
        </w:rPr>
        <w:t xml:space="preserve">Onehouse Road </w:t>
      </w:r>
    </w:p>
    <w:p w14:paraId="008F8663" w14:textId="77777777" w:rsidR="00694D6B" w:rsidRDefault="00694D6B" w:rsidP="000D54E7">
      <w:pPr>
        <w:rPr>
          <w:sz w:val="22"/>
          <w:szCs w:val="22"/>
          <w:lang w:val="en-GB"/>
        </w:rPr>
      </w:pPr>
      <w:r>
        <w:rPr>
          <w:sz w:val="22"/>
          <w:szCs w:val="22"/>
          <w:lang w:val="en-GB"/>
        </w:rPr>
        <w:t xml:space="preserve">Stowmarket </w:t>
      </w:r>
    </w:p>
    <w:p w14:paraId="1D2322EA" w14:textId="77777777" w:rsidR="00694D6B" w:rsidRDefault="00694D6B" w:rsidP="000D54E7">
      <w:pPr>
        <w:rPr>
          <w:sz w:val="22"/>
          <w:szCs w:val="22"/>
          <w:lang w:val="en-GB"/>
        </w:rPr>
      </w:pPr>
      <w:r>
        <w:rPr>
          <w:sz w:val="22"/>
          <w:szCs w:val="22"/>
          <w:lang w:val="en-GB"/>
        </w:rPr>
        <w:t>Suffolk</w:t>
      </w:r>
    </w:p>
    <w:p w14:paraId="67FF3627" w14:textId="77777777" w:rsidR="00694D6B" w:rsidRDefault="00694D6B" w:rsidP="000D54E7">
      <w:pPr>
        <w:rPr>
          <w:sz w:val="22"/>
          <w:szCs w:val="22"/>
          <w:lang w:val="en-GB"/>
        </w:rPr>
      </w:pPr>
      <w:r>
        <w:rPr>
          <w:sz w:val="22"/>
          <w:szCs w:val="22"/>
          <w:lang w:val="en-GB"/>
        </w:rPr>
        <w:t>IP14 1QS</w:t>
      </w:r>
    </w:p>
    <w:p w14:paraId="44CD6A58" w14:textId="77777777" w:rsidR="00694D6B" w:rsidRPr="00217476" w:rsidRDefault="00694D6B" w:rsidP="000D54E7">
      <w:pPr>
        <w:rPr>
          <w:sz w:val="22"/>
          <w:szCs w:val="22"/>
          <w:lang w:val="en-GB"/>
        </w:rPr>
      </w:pPr>
      <w:r>
        <w:rPr>
          <w:sz w:val="22"/>
          <w:szCs w:val="22"/>
          <w:lang w:val="en-GB"/>
        </w:rPr>
        <w:t>01449 616469</w:t>
      </w:r>
    </w:p>
    <w:p w14:paraId="177590FB" w14:textId="77777777" w:rsidR="00217476" w:rsidRPr="00217476" w:rsidRDefault="003318F5" w:rsidP="000D54E7">
      <w:pPr>
        <w:rPr>
          <w:sz w:val="22"/>
          <w:szCs w:val="22"/>
          <w:lang w:val="en-GB"/>
        </w:rPr>
      </w:pPr>
      <w:bookmarkStart w:id="5" w:name="_Toc520497199"/>
      <w:r w:rsidRPr="00217476">
        <w:rPr>
          <w:rFonts w:ascii="Arial" w:hAnsi="Arial" w:cs="Arial"/>
          <w:b/>
          <w:sz w:val="22"/>
          <w:szCs w:val="22"/>
          <w:lang w:val="en-GB"/>
        </w:rPr>
        <w:t>REGISTERED MANAGER</w:t>
      </w:r>
      <w:r w:rsidRPr="00217476">
        <w:rPr>
          <w:sz w:val="22"/>
          <w:szCs w:val="22"/>
          <w:lang w:val="en-GB"/>
        </w:rPr>
        <w:t xml:space="preserve">: </w:t>
      </w:r>
      <w:bookmarkStart w:id="6" w:name="_Toc520497200"/>
      <w:bookmarkEnd w:id="5"/>
      <w:r w:rsidR="00695F6E">
        <w:rPr>
          <w:sz w:val="22"/>
          <w:szCs w:val="22"/>
          <w:lang w:val="en-GB"/>
        </w:rPr>
        <w:t>Vacant</w:t>
      </w:r>
    </w:p>
    <w:p w14:paraId="1447ACF3" w14:textId="77777777" w:rsidR="001D61CF" w:rsidRPr="000D54E7" w:rsidRDefault="003318F5" w:rsidP="000D54E7">
      <w:pPr>
        <w:rPr>
          <w:lang w:val="en-GB"/>
        </w:rPr>
      </w:pPr>
      <w:r w:rsidRPr="000D54E7">
        <w:rPr>
          <w:rFonts w:ascii="Arial Bold" w:hAnsi="Arial Bold"/>
          <w:b/>
          <w:lang w:val="en-GB"/>
        </w:rPr>
        <w:t>RESPONSIBLE INDIVIDUAL</w:t>
      </w:r>
      <w:r w:rsidRPr="000D54E7">
        <w:rPr>
          <w:rFonts w:ascii="Arial Bold" w:hAnsi="Arial Bold"/>
          <w:lang w:val="en-GB"/>
        </w:rPr>
        <w:t xml:space="preserve">: </w:t>
      </w:r>
      <w:r w:rsidRPr="000D54E7">
        <w:rPr>
          <w:lang w:val="en-GB"/>
        </w:rPr>
        <w:t>A</w:t>
      </w:r>
      <w:bookmarkEnd w:id="6"/>
      <w:r w:rsidR="000D54E7">
        <w:rPr>
          <w:lang w:val="en-GB"/>
        </w:rPr>
        <w:t>nna Boulton</w:t>
      </w:r>
    </w:p>
    <w:sdt>
      <w:sdtPr>
        <w:rPr>
          <w:rFonts w:ascii="Times New Roman" w:eastAsia="ヒラギノ角ゴ Pro W3" w:hAnsi="Times New Roman" w:cs="Times New Roman"/>
          <w:b w:val="0"/>
          <w:bCs w:val="0"/>
          <w:color w:val="000000"/>
          <w:sz w:val="24"/>
          <w:szCs w:val="24"/>
        </w:rPr>
        <w:id w:val="-493111912"/>
        <w:docPartObj>
          <w:docPartGallery w:val="Table of Contents"/>
          <w:docPartUnique/>
        </w:docPartObj>
      </w:sdtPr>
      <w:sdtEndPr>
        <w:rPr>
          <w:noProof/>
        </w:rPr>
      </w:sdtEndPr>
      <w:sdtContent>
        <w:p w14:paraId="1CC2AFDC" w14:textId="77777777" w:rsidR="000D54E7" w:rsidRDefault="000D54E7">
          <w:pPr>
            <w:pStyle w:val="TOCHeading"/>
          </w:pPr>
          <w:r>
            <w:t>Table of Contents</w:t>
          </w:r>
        </w:p>
        <w:p w14:paraId="73E14CA2" w14:textId="77777777" w:rsidR="001C0DFD" w:rsidRDefault="000D54E7">
          <w:pPr>
            <w:pStyle w:val="TOC1"/>
            <w:tabs>
              <w:tab w:val="right" w:leader="dot" w:pos="10196"/>
            </w:tabs>
            <w:rPr>
              <w:rFonts w:eastAsiaTheme="minorEastAsia" w:cstheme="minorBidi"/>
              <w:b w:val="0"/>
              <w:bCs w:val="0"/>
              <w:i w:val="0"/>
              <w:iCs w:val="0"/>
              <w:noProof/>
              <w:color w:val="auto"/>
              <w:lang w:val="en-GB"/>
            </w:rPr>
          </w:pPr>
          <w:r>
            <w:rPr>
              <w:b w:val="0"/>
              <w:bCs w:val="0"/>
            </w:rPr>
            <w:fldChar w:fldCharType="begin"/>
          </w:r>
          <w:r>
            <w:instrText xml:space="preserve"> TOC \o "1-3" \h \z \u </w:instrText>
          </w:r>
          <w:r>
            <w:rPr>
              <w:b w:val="0"/>
              <w:bCs w:val="0"/>
            </w:rPr>
            <w:fldChar w:fldCharType="separate"/>
          </w:r>
          <w:hyperlink w:anchor="_Toc520498003" w:history="1">
            <w:r w:rsidR="001C0DFD" w:rsidRPr="00A713D2">
              <w:rPr>
                <w:rStyle w:val="Hyperlink"/>
                <w:noProof/>
              </w:rPr>
              <w:t>Quality and purpose of care</w:t>
            </w:r>
            <w:r w:rsidR="001C0DFD">
              <w:rPr>
                <w:noProof/>
                <w:webHidden/>
              </w:rPr>
              <w:tab/>
            </w:r>
            <w:r w:rsidR="001C0DFD">
              <w:rPr>
                <w:noProof/>
                <w:webHidden/>
              </w:rPr>
              <w:fldChar w:fldCharType="begin"/>
            </w:r>
            <w:r w:rsidR="001C0DFD">
              <w:rPr>
                <w:noProof/>
                <w:webHidden/>
              </w:rPr>
              <w:instrText xml:space="preserve"> PAGEREF _Toc520498003 \h </w:instrText>
            </w:r>
            <w:r w:rsidR="001C0DFD">
              <w:rPr>
                <w:noProof/>
                <w:webHidden/>
              </w:rPr>
            </w:r>
            <w:r w:rsidR="001C0DFD">
              <w:rPr>
                <w:noProof/>
                <w:webHidden/>
              </w:rPr>
              <w:fldChar w:fldCharType="separate"/>
            </w:r>
            <w:r w:rsidR="001C0DFD">
              <w:rPr>
                <w:noProof/>
                <w:webHidden/>
              </w:rPr>
              <w:t>3</w:t>
            </w:r>
            <w:r w:rsidR="001C0DFD">
              <w:rPr>
                <w:noProof/>
                <w:webHidden/>
              </w:rPr>
              <w:fldChar w:fldCharType="end"/>
            </w:r>
          </w:hyperlink>
        </w:p>
        <w:p w14:paraId="2545C828" w14:textId="77777777" w:rsidR="001C0DFD" w:rsidRPr="00CC6807" w:rsidRDefault="006B232D">
          <w:pPr>
            <w:pStyle w:val="TOC1"/>
            <w:tabs>
              <w:tab w:val="right" w:leader="dot" w:pos="10196"/>
            </w:tabs>
            <w:rPr>
              <w:rFonts w:eastAsiaTheme="minorEastAsia" w:cstheme="minorBidi"/>
              <w:b w:val="0"/>
              <w:bCs w:val="0"/>
              <w:i w:val="0"/>
              <w:iCs w:val="0"/>
              <w:noProof/>
              <w:color w:val="auto"/>
              <w:lang w:val="en-GB"/>
            </w:rPr>
          </w:pPr>
          <w:hyperlink w:anchor="_Toc520498004" w:history="1">
            <w:r w:rsidR="001C0DFD" w:rsidRPr="00CC6807">
              <w:rPr>
                <w:rStyle w:val="Hyperlink"/>
                <w:rFonts w:asciiTheme="majorHAnsi" w:hAnsiTheme="majorHAnsi" w:cstheme="majorHAnsi"/>
                <w:noProof/>
                <w:color w:val="auto"/>
                <w:lang w:val="en-GB"/>
              </w:rPr>
              <w:t>Referral Criteria</w:t>
            </w:r>
            <w:r w:rsidR="001C0DFD" w:rsidRPr="00CC6807">
              <w:rPr>
                <w:noProof/>
                <w:webHidden/>
                <w:color w:val="auto"/>
              </w:rPr>
              <w:tab/>
            </w:r>
            <w:r w:rsidR="001C0DFD" w:rsidRPr="00CC6807">
              <w:rPr>
                <w:noProof/>
                <w:webHidden/>
                <w:color w:val="auto"/>
              </w:rPr>
              <w:fldChar w:fldCharType="begin"/>
            </w:r>
            <w:r w:rsidR="001C0DFD" w:rsidRPr="00CC6807">
              <w:rPr>
                <w:noProof/>
                <w:webHidden/>
                <w:color w:val="auto"/>
              </w:rPr>
              <w:instrText xml:space="preserve"> PAGEREF _Toc520498004 \h </w:instrText>
            </w:r>
            <w:r w:rsidR="001C0DFD" w:rsidRPr="00CC6807">
              <w:rPr>
                <w:noProof/>
                <w:webHidden/>
                <w:color w:val="auto"/>
              </w:rPr>
            </w:r>
            <w:r w:rsidR="001C0DFD" w:rsidRPr="00CC6807">
              <w:rPr>
                <w:noProof/>
                <w:webHidden/>
                <w:color w:val="auto"/>
              </w:rPr>
              <w:fldChar w:fldCharType="separate"/>
            </w:r>
            <w:r w:rsidR="001C0DFD" w:rsidRPr="00CC6807">
              <w:rPr>
                <w:noProof/>
                <w:webHidden/>
                <w:color w:val="auto"/>
              </w:rPr>
              <w:t>4</w:t>
            </w:r>
            <w:r w:rsidR="001C0DFD" w:rsidRPr="00CC6807">
              <w:rPr>
                <w:noProof/>
                <w:webHidden/>
                <w:color w:val="auto"/>
              </w:rPr>
              <w:fldChar w:fldCharType="end"/>
            </w:r>
          </w:hyperlink>
        </w:p>
        <w:p w14:paraId="011C7031" w14:textId="77777777" w:rsidR="001C0DFD" w:rsidRPr="00CC6807" w:rsidRDefault="006B232D">
          <w:pPr>
            <w:pStyle w:val="TOC1"/>
            <w:tabs>
              <w:tab w:val="right" w:leader="dot" w:pos="10196"/>
            </w:tabs>
            <w:rPr>
              <w:rFonts w:eastAsiaTheme="minorEastAsia" w:cstheme="minorBidi"/>
              <w:b w:val="0"/>
              <w:bCs w:val="0"/>
              <w:i w:val="0"/>
              <w:iCs w:val="0"/>
              <w:noProof/>
              <w:color w:val="auto"/>
              <w:lang w:val="en-GB"/>
            </w:rPr>
          </w:pPr>
          <w:hyperlink w:anchor="_Toc520498005" w:history="1">
            <w:r w:rsidR="001C0DFD" w:rsidRPr="00CC6807">
              <w:rPr>
                <w:rStyle w:val="Hyperlink"/>
                <w:rFonts w:asciiTheme="majorHAnsi" w:hAnsiTheme="majorHAnsi" w:cstheme="majorHAnsi"/>
                <w:noProof/>
                <w:color w:val="auto"/>
                <w:lang w:val="en-GB"/>
              </w:rPr>
              <w:t>Achieving Aspirations Philosophy</w:t>
            </w:r>
            <w:r w:rsidR="001C0DFD" w:rsidRPr="00CC6807">
              <w:rPr>
                <w:noProof/>
                <w:webHidden/>
                <w:color w:val="auto"/>
              </w:rPr>
              <w:tab/>
            </w:r>
            <w:r w:rsidR="001C0DFD" w:rsidRPr="00CC6807">
              <w:rPr>
                <w:noProof/>
                <w:webHidden/>
                <w:color w:val="auto"/>
              </w:rPr>
              <w:fldChar w:fldCharType="begin"/>
            </w:r>
            <w:r w:rsidR="001C0DFD" w:rsidRPr="00CC6807">
              <w:rPr>
                <w:noProof/>
                <w:webHidden/>
                <w:color w:val="auto"/>
              </w:rPr>
              <w:instrText xml:space="preserve"> PAGEREF _Toc520498005 \h </w:instrText>
            </w:r>
            <w:r w:rsidR="001C0DFD" w:rsidRPr="00CC6807">
              <w:rPr>
                <w:noProof/>
                <w:webHidden/>
                <w:color w:val="auto"/>
              </w:rPr>
            </w:r>
            <w:r w:rsidR="001C0DFD" w:rsidRPr="00CC6807">
              <w:rPr>
                <w:noProof/>
                <w:webHidden/>
                <w:color w:val="auto"/>
              </w:rPr>
              <w:fldChar w:fldCharType="separate"/>
            </w:r>
            <w:r w:rsidR="001C0DFD" w:rsidRPr="00CC6807">
              <w:rPr>
                <w:noProof/>
                <w:webHidden/>
                <w:color w:val="auto"/>
              </w:rPr>
              <w:t>5</w:t>
            </w:r>
            <w:r w:rsidR="001C0DFD" w:rsidRPr="00CC6807">
              <w:rPr>
                <w:noProof/>
                <w:webHidden/>
                <w:color w:val="auto"/>
              </w:rPr>
              <w:fldChar w:fldCharType="end"/>
            </w:r>
          </w:hyperlink>
        </w:p>
        <w:p w14:paraId="3B08AA1E" w14:textId="77777777" w:rsidR="001C0DFD" w:rsidRDefault="006B232D">
          <w:pPr>
            <w:pStyle w:val="TOC1"/>
            <w:tabs>
              <w:tab w:val="right" w:leader="dot" w:pos="10196"/>
            </w:tabs>
            <w:rPr>
              <w:rFonts w:eastAsiaTheme="minorEastAsia" w:cstheme="minorBidi"/>
              <w:b w:val="0"/>
              <w:bCs w:val="0"/>
              <w:i w:val="0"/>
              <w:iCs w:val="0"/>
              <w:noProof/>
              <w:color w:val="auto"/>
              <w:lang w:val="en-GB"/>
            </w:rPr>
          </w:pPr>
          <w:hyperlink w:anchor="_Toc520498006" w:history="1">
            <w:r w:rsidR="001C0DFD" w:rsidRPr="00A713D2">
              <w:rPr>
                <w:rStyle w:val="Hyperlink"/>
                <w:noProof/>
                <w:lang w:val="en-GB"/>
              </w:rPr>
              <w:t>Aims and Objectives</w:t>
            </w:r>
            <w:r w:rsidR="001C0DFD">
              <w:rPr>
                <w:noProof/>
                <w:webHidden/>
              </w:rPr>
              <w:tab/>
            </w:r>
            <w:r w:rsidR="001C0DFD">
              <w:rPr>
                <w:noProof/>
                <w:webHidden/>
              </w:rPr>
              <w:fldChar w:fldCharType="begin"/>
            </w:r>
            <w:r w:rsidR="001C0DFD">
              <w:rPr>
                <w:noProof/>
                <w:webHidden/>
              </w:rPr>
              <w:instrText xml:space="preserve"> PAGEREF _Toc520498006 \h </w:instrText>
            </w:r>
            <w:r w:rsidR="001C0DFD">
              <w:rPr>
                <w:noProof/>
                <w:webHidden/>
              </w:rPr>
            </w:r>
            <w:r w:rsidR="001C0DFD">
              <w:rPr>
                <w:noProof/>
                <w:webHidden/>
              </w:rPr>
              <w:fldChar w:fldCharType="separate"/>
            </w:r>
            <w:r w:rsidR="001C0DFD">
              <w:rPr>
                <w:noProof/>
                <w:webHidden/>
              </w:rPr>
              <w:t>6</w:t>
            </w:r>
            <w:r w:rsidR="001C0DFD">
              <w:rPr>
                <w:noProof/>
                <w:webHidden/>
              </w:rPr>
              <w:fldChar w:fldCharType="end"/>
            </w:r>
          </w:hyperlink>
        </w:p>
        <w:p w14:paraId="56732215" w14:textId="77777777" w:rsidR="001C0DFD" w:rsidRDefault="006B232D">
          <w:pPr>
            <w:pStyle w:val="TOC1"/>
            <w:tabs>
              <w:tab w:val="right" w:leader="dot" w:pos="10196"/>
            </w:tabs>
            <w:rPr>
              <w:rFonts w:eastAsiaTheme="minorEastAsia" w:cstheme="minorBidi"/>
              <w:b w:val="0"/>
              <w:bCs w:val="0"/>
              <w:i w:val="0"/>
              <w:iCs w:val="0"/>
              <w:noProof/>
              <w:color w:val="auto"/>
              <w:lang w:val="en-GB"/>
            </w:rPr>
          </w:pPr>
          <w:hyperlink w:anchor="_Toc520498007" w:history="1">
            <w:r w:rsidR="001C0DFD" w:rsidRPr="00A713D2">
              <w:rPr>
                <w:rStyle w:val="Hyperlink"/>
                <w:noProof/>
                <w:lang w:val="en-GB"/>
              </w:rPr>
              <w:t>Service provided:</w:t>
            </w:r>
            <w:r w:rsidR="001C0DFD">
              <w:rPr>
                <w:noProof/>
                <w:webHidden/>
              </w:rPr>
              <w:tab/>
            </w:r>
            <w:r w:rsidR="001C0DFD">
              <w:rPr>
                <w:noProof/>
                <w:webHidden/>
              </w:rPr>
              <w:fldChar w:fldCharType="begin"/>
            </w:r>
            <w:r w:rsidR="001C0DFD">
              <w:rPr>
                <w:noProof/>
                <w:webHidden/>
              </w:rPr>
              <w:instrText xml:space="preserve"> PAGEREF _Toc520498007 \h </w:instrText>
            </w:r>
            <w:r w:rsidR="001C0DFD">
              <w:rPr>
                <w:noProof/>
                <w:webHidden/>
              </w:rPr>
            </w:r>
            <w:r w:rsidR="001C0DFD">
              <w:rPr>
                <w:noProof/>
                <w:webHidden/>
              </w:rPr>
              <w:fldChar w:fldCharType="separate"/>
            </w:r>
            <w:r w:rsidR="001C0DFD">
              <w:rPr>
                <w:noProof/>
                <w:webHidden/>
              </w:rPr>
              <w:t>7</w:t>
            </w:r>
            <w:r w:rsidR="001C0DFD">
              <w:rPr>
                <w:noProof/>
                <w:webHidden/>
              </w:rPr>
              <w:fldChar w:fldCharType="end"/>
            </w:r>
          </w:hyperlink>
        </w:p>
        <w:p w14:paraId="19EF5520" w14:textId="77777777" w:rsidR="001C0DFD" w:rsidRDefault="006B232D">
          <w:pPr>
            <w:pStyle w:val="TOC1"/>
            <w:tabs>
              <w:tab w:val="right" w:leader="dot" w:pos="10196"/>
            </w:tabs>
            <w:rPr>
              <w:rFonts w:eastAsiaTheme="minorEastAsia" w:cstheme="minorBidi"/>
              <w:b w:val="0"/>
              <w:bCs w:val="0"/>
              <w:i w:val="0"/>
              <w:iCs w:val="0"/>
              <w:noProof/>
              <w:color w:val="auto"/>
              <w:lang w:val="en-GB"/>
            </w:rPr>
          </w:pPr>
          <w:hyperlink w:anchor="_Toc520498008" w:history="1">
            <w:r w:rsidR="001C0DFD" w:rsidRPr="00A713D2">
              <w:rPr>
                <w:rStyle w:val="Hyperlink"/>
                <w:noProof/>
                <w:lang w:val="en-GB"/>
              </w:rPr>
              <w:t>Location of premises and facilities</w:t>
            </w:r>
            <w:r w:rsidR="001C0DFD">
              <w:rPr>
                <w:noProof/>
                <w:webHidden/>
              </w:rPr>
              <w:tab/>
            </w:r>
            <w:r w:rsidR="001C0DFD">
              <w:rPr>
                <w:noProof/>
                <w:webHidden/>
              </w:rPr>
              <w:fldChar w:fldCharType="begin"/>
            </w:r>
            <w:r w:rsidR="001C0DFD">
              <w:rPr>
                <w:noProof/>
                <w:webHidden/>
              </w:rPr>
              <w:instrText xml:space="preserve"> PAGEREF _Toc520498008 \h </w:instrText>
            </w:r>
            <w:r w:rsidR="001C0DFD">
              <w:rPr>
                <w:noProof/>
                <w:webHidden/>
              </w:rPr>
            </w:r>
            <w:r w:rsidR="001C0DFD">
              <w:rPr>
                <w:noProof/>
                <w:webHidden/>
              </w:rPr>
              <w:fldChar w:fldCharType="separate"/>
            </w:r>
            <w:r w:rsidR="001C0DFD">
              <w:rPr>
                <w:noProof/>
                <w:webHidden/>
              </w:rPr>
              <w:t>8</w:t>
            </w:r>
            <w:r w:rsidR="001C0DFD">
              <w:rPr>
                <w:noProof/>
                <w:webHidden/>
              </w:rPr>
              <w:fldChar w:fldCharType="end"/>
            </w:r>
          </w:hyperlink>
        </w:p>
        <w:p w14:paraId="0DA169C5" w14:textId="77777777" w:rsidR="001C0DFD" w:rsidRDefault="006B232D">
          <w:pPr>
            <w:pStyle w:val="TOC1"/>
            <w:tabs>
              <w:tab w:val="right" w:leader="dot" w:pos="10196"/>
            </w:tabs>
            <w:rPr>
              <w:rFonts w:eastAsiaTheme="minorEastAsia" w:cstheme="minorBidi"/>
              <w:b w:val="0"/>
              <w:bCs w:val="0"/>
              <w:i w:val="0"/>
              <w:iCs w:val="0"/>
              <w:noProof/>
              <w:color w:val="auto"/>
              <w:lang w:val="en-GB"/>
            </w:rPr>
          </w:pPr>
          <w:hyperlink w:anchor="_Toc520498009" w:history="1">
            <w:r w:rsidR="001C0DFD" w:rsidRPr="00A713D2">
              <w:rPr>
                <w:rStyle w:val="Hyperlink"/>
                <w:noProof/>
                <w:lang w:val="en-GB"/>
              </w:rPr>
              <w:t>Making complaints:</w:t>
            </w:r>
            <w:r w:rsidR="001C0DFD">
              <w:rPr>
                <w:noProof/>
                <w:webHidden/>
              </w:rPr>
              <w:tab/>
            </w:r>
            <w:r w:rsidR="001C0DFD">
              <w:rPr>
                <w:noProof/>
                <w:webHidden/>
              </w:rPr>
              <w:fldChar w:fldCharType="begin"/>
            </w:r>
            <w:r w:rsidR="001C0DFD">
              <w:rPr>
                <w:noProof/>
                <w:webHidden/>
              </w:rPr>
              <w:instrText xml:space="preserve"> PAGEREF _Toc520498009 \h </w:instrText>
            </w:r>
            <w:r w:rsidR="001C0DFD">
              <w:rPr>
                <w:noProof/>
                <w:webHidden/>
              </w:rPr>
            </w:r>
            <w:r w:rsidR="001C0DFD">
              <w:rPr>
                <w:noProof/>
                <w:webHidden/>
              </w:rPr>
              <w:fldChar w:fldCharType="separate"/>
            </w:r>
            <w:r w:rsidR="001C0DFD">
              <w:rPr>
                <w:noProof/>
                <w:webHidden/>
              </w:rPr>
              <w:t>9</w:t>
            </w:r>
            <w:r w:rsidR="001C0DFD">
              <w:rPr>
                <w:noProof/>
                <w:webHidden/>
              </w:rPr>
              <w:fldChar w:fldCharType="end"/>
            </w:r>
          </w:hyperlink>
        </w:p>
        <w:p w14:paraId="04636670" w14:textId="77777777" w:rsidR="001C0DFD" w:rsidRDefault="006B232D">
          <w:pPr>
            <w:pStyle w:val="TOC1"/>
            <w:tabs>
              <w:tab w:val="right" w:leader="dot" w:pos="10196"/>
            </w:tabs>
            <w:rPr>
              <w:rFonts w:eastAsiaTheme="minorEastAsia" w:cstheme="minorBidi"/>
              <w:b w:val="0"/>
              <w:bCs w:val="0"/>
              <w:i w:val="0"/>
              <w:iCs w:val="0"/>
              <w:noProof/>
              <w:color w:val="auto"/>
              <w:lang w:val="en-GB"/>
            </w:rPr>
          </w:pPr>
          <w:hyperlink w:anchor="_Toc520498010" w:history="1">
            <w:r w:rsidR="001C0DFD" w:rsidRPr="00A713D2">
              <w:rPr>
                <w:rStyle w:val="Hyperlink"/>
                <w:noProof/>
              </w:rPr>
              <w:t>Policies and procedures</w:t>
            </w:r>
            <w:r w:rsidR="001C0DFD">
              <w:rPr>
                <w:noProof/>
                <w:webHidden/>
              </w:rPr>
              <w:tab/>
            </w:r>
            <w:r w:rsidR="001C0DFD">
              <w:rPr>
                <w:noProof/>
                <w:webHidden/>
              </w:rPr>
              <w:fldChar w:fldCharType="begin"/>
            </w:r>
            <w:r w:rsidR="001C0DFD">
              <w:rPr>
                <w:noProof/>
                <w:webHidden/>
              </w:rPr>
              <w:instrText xml:space="preserve"> PAGEREF _Toc520498010 \h </w:instrText>
            </w:r>
            <w:r w:rsidR="001C0DFD">
              <w:rPr>
                <w:noProof/>
                <w:webHidden/>
              </w:rPr>
            </w:r>
            <w:r w:rsidR="001C0DFD">
              <w:rPr>
                <w:noProof/>
                <w:webHidden/>
              </w:rPr>
              <w:fldChar w:fldCharType="separate"/>
            </w:r>
            <w:r w:rsidR="001C0DFD">
              <w:rPr>
                <w:noProof/>
                <w:webHidden/>
              </w:rPr>
              <w:t>10</w:t>
            </w:r>
            <w:r w:rsidR="001C0DFD">
              <w:rPr>
                <w:noProof/>
                <w:webHidden/>
              </w:rPr>
              <w:fldChar w:fldCharType="end"/>
            </w:r>
          </w:hyperlink>
        </w:p>
        <w:p w14:paraId="745D8F2E" w14:textId="77777777" w:rsidR="001C0DFD" w:rsidRDefault="006B232D">
          <w:pPr>
            <w:pStyle w:val="TOC1"/>
            <w:tabs>
              <w:tab w:val="right" w:leader="dot" w:pos="10196"/>
            </w:tabs>
            <w:rPr>
              <w:rFonts w:eastAsiaTheme="minorEastAsia" w:cstheme="minorBidi"/>
              <w:b w:val="0"/>
              <w:bCs w:val="0"/>
              <w:i w:val="0"/>
              <w:iCs w:val="0"/>
              <w:noProof/>
              <w:color w:val="auto"/>
              <w:lang w:val="en-GB"/>
            </w:rPr>
          </w:pPr>
          <w:hyperlink w:anchor="_Toc520498011" w:history="1">
            <w:r w:rsidR="001C0DFD" w:rsidRPr="00A713D2">
              <w:rPr>
                <w:rStyle w:val="Hyperlink"/>
                <w:noProof/>
                <w:lang w:val="en-GB"/>
              </w:rPr>
              <w:t>Views wishes and feelings</w:t>
            </w:r>
            <w:r w:rsidR="001C0DFD">
              <w:rPr>
                <w:noProof/>
                <w:webHidden/>
              </w:rPr>
              <w:tab/>
            </w:r>
            <w:r w:rsidR="001C0DFD">
              <w:rPr>
                <w:noProof/>
                <w:webHidden/>
              </w:rPr>
              <w:fldChar w:fldCharType="begin"/>
            </w:r>
            <w:r w:rsidR="001C0DFD">
              <w:rPr>
                <w:noProof/>
                <w:webHidden/>
              </w:rPr>
              <w:instrText xml:space="preserve"> PAGEREF _Toc520498011 \h </w:instrText>
            </w:r>
            <w:r w:rsidR="001C0DFD">
              <w:rPr>
                <w:noProof/>
                <w:webHidden/>
              </w:rPr>
            </w:r>
            <w:r w:rsidR="001C0DFD">
              <w:rPr>
                <w:noProof/>
                <w:webHidden/>
              </w:rPr>
              <w:fldChar w:fldCharType="separate"/>
            </w:r>
            <w:r w:rsidR="001C0DFD">
              <w:rPr>
                <w:noProof/>
                <w:webHidden/>
              </w:rPr>
              <w:t>10</w:t>
            </w:r>
            <w:r w:rsidR="001C0DFD">
              <w:rPr>
                <w:noProof/>
                <w:webHidden/>
              </w:rPr>
              <w:fldChar w:fldCharType="end"/>
            </w:r>
          </w:hyperlink>
        </w:p>
        <w:p w14:paraId="444AD644" w14:textId="77777777" w:rsidR="001C0DFD" w:rsidRDefault="006B232D">
          <w:pPr>
            <w:pStyle w:val="TOC1"/>
            <w:tabs>
              <w:tab w:val="right" w:leader="dot" w:pos="10196"/>
            </w:tabs>
            <w:rPr>
              <w:rFonts w:eastAsiaTheme="minorEastAsia" w:cstheme="minorBidi"/>
              <w:b w:val="0"/>
              <w:bCs w:val="0"/>
              <w:i w:val="0"/>
              <w:iCs w:val="0"/>
              <w:noProof/>
              <w:color w:val="auto"/>
              <w:lang w:val="en-GB"/>
            </w:rPr>
          </w:pPr>
          <w:hyperlink w:anchor="_Toc520498012" w:history="1">
            <w:r w:rsidR="001C0DFD" w:rsidRPr="00CC6807">
              <w:rPr>
                <w:rStyle w:val="Hyperlink"/>
                <w:rFonts w:asciiTheme="majorHAnsi" w:hAnsiTheme="majorHAnsi" w:cstheme="majorHAnsi"/>
                <w:noProof/>
                <w:color w:val="auto"/>
              </w:rPr>
              <w:t>Statement</w:t>
            </w:r>
            <w:r w:rsidR="001C0DFD">
              <w:rPr>
                <w:noProof/>
                <w:webHidden/>
              </w:rPr>
              <w:tab/>
            </w:r>
            <w:r w:rsidR="001C0DFD">
              <w:rPr>
                <w:noProof/>
                <w:webHidden/>
              </w:rPr>
              <w:fldChar w:fldCharType="begin"/>
            </w:r>
            <w:r w:rsidR="001C0DFD">
              <w:rPr>
                <w:noProof/>
                <w:webHidden/>
              </w:rPr>
              <w:instrText xml:space="preserve"> PAGEREF _Toc520498012 \h </w:instrText>
            </w:r>
            <w:r w:rsidR="001C0DFD">
              <w:rPr>
                <w:noProof/>
                <w:webHidden/>
              </w:rPr>
            </w:r>
            <w:r w:rsidR="001C0DFD">
              <w:rPr>
                <w:noProof/>
                <w:webHidden/>
              </w:rPr>
              <w:fldChar w:fldCharType="separate"/>
            </w:r>
            <w:r w:rsidR="001C0DFD">
              <w:rPr>
                <w:noProof/>
                <w:webHidden/>
              </w:rPr>
              <w:t>10</w:t>
            </w:r>
            <w:r w:rsidR="001C0DFD">
              <w:rPr>
                <w:noProof/>
                <w:webHidden/>
              </w:rPr>
              <w:fldChar w:fldCharType="end"/>
            </w:r>
          </w:hyperlink>
        </w:p>
        <w:p w14:paraId="060AC09B" w14:textId="77777777" w:rsidR="001C0DFD" w:rsidRDefault="006B232D">
          <w:pPr>
            <w:pStyle w:val="TOC1"/>
            <w:tabs>
              <w:tab w:val="right" w:leader="dot" w:pos="10196"/>
            </w:tabs>
            <w:rPr>
              <w:rFonts w:eastAsiaTheme="minorEastAsia" w:cstheme="minorBidi"/>
              <w:b w:val="0"/>
              <w:bCs w:val="0"/>
              <w:i w:val="0"/>
              <w:iCs w:val="0"/>
              <w:noProof/>
              <w:color w:val="auto"/>
              <w:lang w:val="en-GB"/>
            </w:rPr>
          </w:pPr>
          <w:hyperlink w:anchor="_Toc520498013" w:history="1">
            <w:r w:rsidR="001C0DFD" w:rsidRPr="00A713D2">
              <w:rPr>
                <w:rStyle w:val="Hyperlink"/>
                <w:noProof/>
                <w:lang w:val="en-GB"/>
              </w:rPr>
              <w:t>Children and young people’s views</w:t>
            </w:r>
            <w:r w:rsidR="001C0DFD">
              <w:rPr>
                <w:noProof/>
                <w:webHidden/>
              </w:rPr>
              <w:tab/>
            </w:r>
            <w:r w:rsidR="001C0DFD">
              <w:rPr>
                <w:noProof/>
                <w:webHidden/>
              </w:rPr>
              <w:fldChar w:fldCharType="begin"/>
            </w:r>
            <w:r w:rsidR="001C0DFD">
              <w:rPr>
                <w:noProof/>
                <w:webHidden/>
              </w:rPr>
              <w:instrText xml:space="preserve"> PAGEREF _Toc520498013 \h </w:instrText>
            </w:r>
            <w:r w:rsidR="001C0DFD">
              <w:rPr>
                <w:noProof/>
                <w:webHidden/>
              </w:rPr>
            </w:r>
            <w:r w:rsidR="001C0DFD">
              <w:rPr>
                <w:noProof/>
                <w:webHidden/>
              </w:rPr>
              <w:fldChar w:fldCharType="separate"/>
            </w:r>
            <w:r w:rsidR="001C0DFD">
              <w:rPr>
                <w:noProof/>
                <w:webHidden/>
              </w:rPr>
              <w:t>11</w:t>
            </w:r>
            <w:r w:rsidR="001C0DFD">
              <w:rPr>
                <w:noProof/>
                <w:webHidden/>
              </w:rPr>
              <w:fldChar w:fldCharType="end"/>
            </w:r>
          </w:hyperlink>
        </w:p>
        <w:p w14:paraId="658B9BE0" w14:textId="77777777" w:rsidR="001C0DFD" w:rsidRDefault="006B232D">
          <w:pPr>
            <w:pStyle w:val="TOC1"/>
            <w:tabs>
              <w:tab w:val="right" w:leader="dot" w:pos="10196"/>
            </w:tabs>
            <w:rPr>
              <w:rFonts w:eastAsiaTheme="minorEastAsia" w:cstheme="minorBidi"/>
              <w:b w:val="0"/>
              <w:bCs w:val="0"/>
              <w:i w:val="0"/>
              <w:iCs w:val="0"/>
              <w:noProof/>
              <w:color w:val="auto"/>
              <w:lang w:val="en-GB"/>
            </w:rPr>
          </w:pPr>
          <w:hyperlink w:anchor="_Toc520498014" w:history="1">
            <w:r w:rsidR="001C0DFD" w:rsidRPr="00A713D2">
              <w:rPr>
                <w:rStyle w:val="Hyperlink"/>
                <w:rFonts w:eastAsia="Times New Roman"/>
                <w:noProof/>
                <w:lang w:val="en-GB"/>
              </w:rPr>
              <w:t>Charter of Rights</w:t>
            </w:r>
            <w:r w:rsidR="001C0DFD">
              <w:rPr>
                <w:noProof/>
                <w:webHidden/>
              </w:rPr>
              <w:tab/>
            </w:r>
            <w:r w:rsidR="001C0DFD">
              <w:rPr>
                <w:noProof/>
                <w:webHidden/>
              </w:rPr>
              <w:fldChar w:fldCharType="begin"/>
            </w:r>
            <w:r w:rsidR="001C0DFD">
              <w:rPr>
                <w:noProof/>
                <w:webHidden/>
              </w:rPr>
              <w:instrText xml:space="preserve"> PAGEREF _Toc520498014 \h </w:instrText>
            </w:r>
            <w:r w:rsidR="001C0DFD">
              <w:rPr>
                <w:noProof/>
                <w:webHidden/>
              </w:rPr>
            </w:r>
            <w:r w:rsidR="001C0DFD">
              <w:rPr>
                <w:noProof/>
                <w:webHidden/>
              </w:rPr>
              <w:fldChar w:fldCharType="separate"/>
            </w:r>
            <w:r w:rsidR="001C0DFD">
              <w:rPr>
                <w:noProof/>
                <w:webHidden/>
              </w:rPr>
              <w:t>12</w:t>
            </w:r>
            <w:r w:rsidR="001C0DFD">
              <w:rPr>
                <w:noProof/>
                <w:webHidden/>
              </w:rPr>
              <w:fldChar w:fldCharType="end"/>
            </w:r>
          </w:hyperlink>
        </w:p>
        <w:p w14:paraId="37E7C89A" w14:textId="77777777" w:rsidR="001C0DFD" w:rsidRDefault="006B232D">
          <w:pPr>
            <w:pStyle w:val="TOC1"/>
            <w:tabs>
              <w:tab w:val="right" w:leader="dot" w:pos="10196"/>
            </w:tabs>
            <w:rPr>
              <w:rFonts w:eastAsiaTheme="minorEastAsia" w:cstheme="minorBidi"/>
              <w:b w:val="0"/>
              <w:bCs w:val="0"/>
              <w:i w:val="0"/>
              <w:iCs w:val="0"/>
              <w:noProof/>
              <w:color w:val="auto"/>
              <w:lang w:val="en-GB"/>
            </w:rPr>
          </w:pPr>
          <w:hyperlink w:anchor="_Toc520498015" w:history="1">
            <w:r w:rsidR="001C0DFD" w:rsidRPr="00A713D2">
              <w:rPr>
                <w:rStyle w:val="Hyperlink"/>
                <w:noProof/>
                <w:lang w:val="en-GB"/>
              </w:rPr>
              <w:t>Consulting with Children and Young People</w:t>
            </w:r>
            <w:r w:rsidR="001C0DFD">
              <w:rPr>
                <w:noProof/>
                <w:webHidden/>
              </w:rPr>
              <w:tab/>
            </w:r>
            <w:r w:rsidR="001C0DFD">
              <w:rPr>
                <w:noProof/>
                <w:webHidden/>
              </w:rPr>
              <w:fldChar w:fldCharType="begin"/>
            </w:r>
            <w:r w:rsidR="001C0DFD">
              <w:rPr>
                <w:noProof/>
                <w:webHidden/>
              </w:rPr>
              <w:instrText xml:space="preserve"> PAGEREF _Toc520498015 \h </w:instrText>
            </w:r>
            <w:r w:rsidR="001C0DFD">
              <w:rPr>
                <w:noProof/>
                <w:webHidden/>
              </w:rPr>
            </w:r>
            <w:r w:rsidR="001C0DFD">
              <w:rPr>
                <w:noProof/>
                <w:webHidden/>
              </w:rPr>
              <w:fldChar w:fldCharType="separate"/>
            </w:r>
            <w:r w:rsidR="001C0DFD">
              <w:rPr>
                <w:noProof/>
                <w:webHidden/>
              </w:rPr>
              <w:t>13</w:t>
            </w:r>
            <w:r w:rsidR="001C0DFD">
              <w:rPr>
                <w:noProof/>
                <w:webHidden/>
              </w:rPr>
              <w:fldChar w:fldCharType="end"/>
            </w:r>
          </w:hyperlink>
        </w:p>
        <w:p w14:paraId="520788D2" w14:textId="77777777" w:rsidR="001C0DFD" w:rsidRDefault="006B232D">
          <w:pPr>
            <w:pStyle w:val="TOC1"/>
            <w:tabs>
              <w:tab w:val="right" w:leader="dot" w:pos="10196"/>
            </w:tabs>
            <w:rPr>
              <w:rFonts w:eastAsiaTheme="minorEastAsia" w:cstheme="minorBidi"/>
              <w:b w:val="0"/>
              <w:bCs w:val="0"/>
              <w:i w:val="0"/>
              <w:iCs w:val="0"/>
              <w:noProof/>
              <w:color w:val="auto"/>
              <w:lang w:val="en-GB"/>
            </w:rPr>
          </w:pPr>
          <w:hyperlink w:anchor="_Toc520498016" w:history="1">
            <w:r w:rsidR="001C0DFD" w:rsidRPr="00A713D2">
              <w:rPr>
                <w:rStyle w:val="Hyperlink"/>
                <w:noProof/>
                <w:lang w:val="en-GB"/>
              </w:rPr>
              <w:t>Education</w:t>
            </w:r>
            <w:r w:rsidR="001C0DFD">
              <w:rPr>
                <w:noProof/>
                <w:webHidden/>
              </w:rPr>
              <w:tab/>
            </w:r>
            <w:r w:rsidR="001C0DFD">
              <w:rPr>
                <w:noProof/>
                <w:webHidden/>
              </w:rPr>
              <w:fldChar w:fldCharType="begin"/>
            </w:r>
            <w:r w:rsidR="001C0DFD">
              <w:rPr>
                <w:noProof/>
                <w:webHidden/>
              </w:rPr>
              <w:instrText xml:space="preserve"> PAGEREF _Toc520498016 \h </w:instrText>
            </w:r>
            <w:r w:rsidR="001C0DFD">
              <w:rPr>
                <w:noProof/>
                <w:webHidden/>
              </w:rPr>
            </w:r>
            <w:r w:rsidR="001C0DFD">
              <w:rPr>
                <w:noProof/>
                <w:webHidden/>
              </w:rPr>
              <w:fldChar w:fldCharType="separate"/>
            </w:r>
            <w:r w:rsidR="001C0DFD">
              <w:rPr>
                <w:noProof/>
                <w:webHidden/>
              </w:rPr>
              <w:t>13</w:t>
            </w:r>
            <w:r w:rsidR="001C0DFD">
              <w:rPr>
                <w:noProof/>
                <w:webHidden/>
              </w:rPr>
              <w:fldChar w:fldCharType="end"/>
            </w:r>
          </w:hyperlink>
        </w:p>
        <w:p w14:paraId="0618C812" w14:textId="77777777" w:rsidR="001C0DFD" w:rsidRDefault="006B232D">
          <w:pPr>
            <w:pStyle w:val="TOC1"/>
            <w:tabs>
              <w:tab w:val="right" w:leader="dot" w:pos="10196"/>
            </w:tabs>
            <w:rPr>
              <w:rFonts w:eastAsiaTheme="minorEastAsia" w:cstheme="minorBidi"/>
              <w:b w:val="0"/>
              <w:bCs w:val="0"/>
              <w:i w:val="0"/>
              <w:iCs w:val="0"/>
              <w:noProof/>
              <w:color w:val="auto"/>
              <w:lang w:val="en-GB"/>
            </w:rPr>
          </w:pPr>
          <w:hyperlink w:anchor="_Toc520498017" w:history="1">
            <w:r w:rsidR="001C0DFD" w:rsidRPr="00A713D2">
              <w:rPr>
                <w:rStyle w:val="Hyperlink"/>
                <w:rFonts w:eastAsia="Calibri"/>
                <w:noProof/>
                <w:lang w:val="en-GB"/>
              </w:rPr>
              <w:t>Enjoyment and achievement</w:t>
            </w:r>
            <w:r w:rsidR="001C0DFD">
              <w:rPr>
                <w:noProof/>
                <w:webHidden/>
              </w:rPr>
              <w:tab/>
            </w:r>
            <w:r w:rsidR="001C0DFD">
              <w:rPr>
                <w:noProof/>
                <w:webHidden/>
              </w:rPr>
              <w:fldChar w:fldCharType="begin"/>
            </w:r>
            <w:r w:rsidR="001C0DFD">
              <w:rPr>
                <w:noProof/>
                <w:webHidden/>
              </w:rPr>
              <w:instrText xml:space="preserve"> PAGEREF _Toc520498017 \h </w:instrText>
            </w:r>
            <w:r w:rsidR="001C0DFD">
              <w:rPr>
                <w:noProof/>
                <w:webHidden/>
              </w:rPr>
            </w:r>
            <w:r w:rsidR="001C0DFD">
              <w:rPr>
                <w:noProof/>
                <w:webHidden/>
              </w:rPr>
              <w:fldChar w:fldCharType="separate"/>
            </w:r>
            <w:r w:rsidR="001C0DFD">
              <w:rPr>
                <w:noProof/>
                <w:webHidden/>
              </w:rPr>
              <w:t>14</w:t>
            </w:r>
            <w:r w:rsidR="001C0DFD">
              <w:rPr>
                <w:noProof/>
                <w:webHidden/>
              </w:rPr>
              <w:fldChar w:fldCharType="end"/>
            </w:r>
          </w:hyperlink>
        </w:p>
        <w:p w14:paraId="7FBFFD9A" w14:textId="77777777" w:rsidR="001C0DFD" w:rsidRPr="00CC6807" w:rsidRDefault="006B232D">
          <w:pPr>
            <w:pStyle w:val="TOC1"/>
            <w:tabs>
              <w:tab w:val="right" w:leader="dot" w:pos="10196"/>
            </w:tabs>
            <w:rPr>
              <w:rFonts w:eastAsiaTheme="minorEastAsia" w:cstheme="minorBidi"/>
              <w:b w:val="0"/>
              <w:bCs w:val="0"/>
              <w:i w:val="0"/>
              <w:iCs w:val="0"/>
              <w:noProof/>
              <w:color w:val="auto"/>
              <w:lang w:val="en-GB"/>
            </w:rPr>
          </w:pPr>
          <w:hyperlink w:anchor="_Toc520498018" w:history="1">
            <w:r w:rsidR="001C0DFD" w:rsidRPr="00CC6807">
              <w:rPr>
                <w:rStyle w:val="Hyperlink"/>
                <w:rFonts w:asciiTheme="majorHAnsi" w:hAnsiTheme="majorHAnsi" w:cstheme="majorHAnsi"/>
                <w:noProof/>
                <w:color w:val="auto"/>
              </w:rPr>
              <w:t>We do this by;</w:t>
            </w:r>
            <w:r w:rsidR="001C0DFD" w:rsidRPr="00CC6807">
              <w:rPr>
                <w:noProof/>
                <w:webHidden/>
                <w:color w:val="auto"/>
              </w:rPr>
              <w:tab/>
            </w:r>
            <w:r w:rsidR="001C0DFD" w:rsidRPr="00CC6807">
              <w:rPr>
                <w:noProof/>
                <w:webHidden/>
                <w:color w:val="auto"/>
              </w:rPr>
              <w:fldChar w:fldCharType="begin"/>
            </w:r>
            <w:r w:rsidR="001C0DFD" w:rsidRPr="00CC6807">
              <w:rPr>
                <w:noProof/>
                <w:webHidden/>
                <w:color w:val="auto"/>
              </w:rPr>
              <w:instrText xml:space="preserve"> PAGEREF _Toc520498018 \h </w:instrText>
            </w:r>
            <w:r w:rsidR="001C0DFD" w:rsidRPr="00CC6807">
              <w:rPr>
                <w:noProof/>
                <w:webHidden/>
                <w:color w:val="auto"/>
              </w:rPr>
            </w:r>
            <w:r w:rsidR="001C0DFD" w:rsidRPr="00CC6807">
              <w:rPr>
                <w:noProof/>
                <w:webHidden/>
                <w:color w:val="auto"/>
              </w:rPr>
              <w:fldChar w:fldCharType="separate"/>
            </w:r>
            <w:r w:rsidR="001C0DFD" w:rsidRPr="00CC6807">
              <w:rPr>
                <w:noProof/>
                <w:webHidden/>
                <w:color w:val="auto"/>
              </w:rPr>
              <w:t>14</w:t>
            </w:r>
            <w:r w:rsidR="001C0DFD" w:rsidRPr="00CC6807">
              <w:rPr>
                <w:noProof/>
                <w:webHidden/>
                <w:color w:val="auto"/>
              </w:rPr>
              <w:fldChar w:fldCharType="end"/>
            </w:r>
          </w:hyperlink>
        </w:p>
        <w:p w14:paraId="0370FD74" w14:textId="77777777" w:rsidR="001C0DFD" w:rsidRPr="00CC6807" w:rsidRDefault="006B232D">
          <w:pPr>
            <w:pStyle w:val="TOC1"/>
            <w:tabs>
              <w:tab w:val="right" w:leader="dot" w:pos="10196"/>
            </w:tabs>
            <w:rPr>
              <w:rFonts w:eastAsiaTheme="minorEastAsia" w:cstheme="minorBidi"/>
              <w:b w:val="0"/>
              <w:bCs w:val="0"/>
              <w:i w:val="0"/>
              <w:iCs w:val="0"/>
              <w:noProof/>
              <w:color w:val="auto"/>
              <w:lang w:val="en-GB"/>
            </w:rPr>
          </w:pPr>
          <w:hyperlink w:anchor="_Toc520498019" w:history="1">
            <w:r w:rsidR="001C0DFD" w:rsidRPr="00CC6807">
              <w:rPr>
                <w:rStyle w:val="Hyperlink"/>
                <w:noProof/>
                <w:color w:val="auto"/>
                <w:lang w:val="en-GB"/>
              </w:rPr>
              <w:t>Health</w:t>
            </w:r>
            <w:r w:rsidR="001C0DFD" w:rsidRPr="00CC6807">
              <w:rPr>
                <w:noProof/>
                <w:webHidden/>
                <w:color w:val="auto"/>
              </w:rPr>
              <w:tab/>
            </w:r>
            <w:r w:rsidR="001C0DFD" w:rsidRPr="00CC6807">
              <w:rPr>
                <w:noProof/>
                <w:webHidden/>
                <w:color w:val="auto"/>
              </w:rPr>
              <w:fldChar w:fldCharType="begin"/>
            </w:r>
            <w:r w:rsidR="001C0DFD" w:rsidRPr="00CC6807">
              <w:rPr>
                <w:noProof/>
                <w:webHidden/>
                <w:color w:val="auto"/>
              </w:rPr>
              <w:instrText xml:space="preserve"> PAGEREF _Toc520498019 \h </w:instrText>
            </w:r>
            <w:r w:rsidR="001C0DFD" w:rsidRPr="00CC6807">
              <w:rPr>
                <w:noProof/>
                <w:webHidden/>
                <w:color w:val="auto"/>
              </w:rPr>
            </w:r>
            <w:r w:rsidR="001C0DFD" w:rsidRPr="00CC6807">
              <w:rPr>
                <w:noProof/>
                <w:webHidden/>
                <w:color w:val="auto"/>
              </w:rPr>
              <w:fldChar w:fldCharType="separate"/>
            </w:r>
            <w:r w:rsidR="001C0DFD" w:rsidRPr="00CC6807">
              <w:rPr>
                <w:noProof/>
                <w:webHidden/>
                <w:color w:val="auto"/>
              </w:rPr>
              <w:t>14</w:t>
            </w:r>
            <w:r w:rsidR="001C0DFD" w:rsidRPr="00CC6807">
              <w:rPr>
                <w:noProof/>
                <w:webHidden/>
                <w:color w:val="auto"/>
              </w:rPr>
              <w:fldChar w:fldCharType="end"/>
            </w:r>
          </w:hyperlink>
        </w:p>
        <w:p w14:paraId="20B7EC09" w14:textId="77777777" w:rsidR="001C0DFD" w:rsidRPr="00CC6807" w:rsidRDefault="006B232D">
          <w:pPr>
            <w:pStyle w:val="TOC1"/>
            <w:tabs>
              <w:tab w:val="right" w:leader="dot" w:pos="10196"/>
            </w:tabs>
            <w:rPr>
              <w:rFonts w:eastAsiaTheme="minorEastAsia" w:cstheme="minorBidi"/>
              <w:b w:val="0"/>
              <w:bCs w:val="0"/>
              <w:i w:val="0"/>
              <w:iCs w:val="0"/>
              <w:noProof/>
              <w:color w:val="auto"/>
              <w:lang w:val="en-GB"/>
            </w:rPr>
          </w:pPr>
          <w:hyperlink w:anchor="_Toc520498020" w:history="1">
            <w:r w:rsidR="001C0DFD" w:rsidRPr="00CC6807">
              <w:rPr>
                <w:rStyle w:val="Hyperlink"/>
                <w:noProof/>
                <w:color w:val="auto"/>
                <w:lang w:val="en-GB"/>
              </w:rPr>
              <w:t>Positive relationships</w:t>
            </w:r>
            <w:r w:rsidR="001C0DFD" w:rsidRPr="00CC6807">
              <w:rPr>
                <w:noProof/>
                <w:webHidden/>
                <w:color w:val="auto"/>
              </w:rPr>
              <w:tab/>
            </w:r>
            <w:r w:rsidR="001C0DFD" w:rsidRPr="00CC6807">
              <w:rPr>
                <w:noProof/>
                <w:webHidden/>
                <w:color w:val="auto"/>
              </w:rPr>
              <w:fldChar w:fldCharType="begin"/>
            </w:r>
            <w:r w:rsidR="001C0DFD" w:rsidRPr="00CC6807">
              <w:rPr>
                <w:noProof/>
                <w:webHidden/>
                <w:color w:val="auto"/>
              </w:rPr>
              <w:instrText xml:space="preserve"> PAGEREF _Toc520498020 \h </w:instrText>
            </w:r>
            <w:r w:rsidR="001C0DFD" w:rsidRPr="00CC6807">
              <w:rPr>
                <w:noProof/>
                <w:webHidden/>
                <w:color w:val="auto"/>
              </w:rPr>
            </w:r>
            <w:r w:rsidR="001C0DFD" w:rsidRPr="00CC6807">
              <w:rPr>
                <w:noProof/>
                <w:webHidden/>
                <w:color w:val="auto"/>
              </w:rPr>
              <w:fldChar w:fldCharType="separate"/>
            </w:r>
            <w:r w:rsidR="001C0DFD" w:rsidRPr="00CC6807">
              <w:rPr>
                <w:noProof/>
                <w:webHidden/>
                <w:color w:val="auto"/>
              </w:rPr>
              <w:t>15</w:t>
            </w:r>
            <w:r w:rsidR="001C0DFD" w:rsidRPr="00CC6807">
              <w:rPr>
                <w:noProof/>
                <w:webHidden/>
                <w:color w:val="auto"/>
              </w:rPr>
              <w:fldChar w:fldCharType="end"/>
            </w:r>
          </w:hyperlink>
        </w:p>
        <w:p w14:paraId="4AE6E525" w14:textId="77777777" w:rsidR="001C0DFD" w:rsidRPr="00CC6807" w:rsidRDefault="006B232D">
          <w:pPr>
            <w:pStyle w:val="TOC1"/>
            <w:tabs>
              <w:tab w:val="right" w:leader="dot" w:pos="10196"/>
            </w:tabs>
            <w:rPr>
              <w:rFonts w:eastAsiaTheme="minorEastAsia" w:cstheme="minorBidi"/>
              <w:b w:val="0"/>
              <w:bCs w:val="0"/>
              <w:i w:val="0"/>
              <w:iCs w:val="0"/>
              <w:noProof/>
              <w:color w:val="auto"/>
              <w:lang w:val="en-GB"/>
            </w:rPr>
          </w:pPr>
          <w:hyperlink w:anchor="_Toc520498021" w:history="1">
            <w:r w:rsidR="001C0DFD" w:rsidRPr="00CC6807">
              <w:rPr>
                <w:rStyle w:val="Hyperlink"/>
                <w:noProof/>
                <w:color w:val="auto"/>
                <w:lang w:val="en-GB"/>
              </w:rPr>
              <w:t>Safeguarding of children</w:t>
            </w:r>
            <w:r w:rsidR="001C0DFD" w:rsidRPr="00CC6807">
              <w:rPr>
                <w:noProof/>
                <w:webHidden/>
                <w:color w:val="auto"/>
              </w:rPr>
              <w:tab/>
            </w:r>
            <w:r w:rsidR="001C0DFD" w:rsidRPr="00CC6807">
              <w:rPr>
                <w:noProof/>
                <w:webHidden/>
                <w:color w:val="auto"/>
              </w:rPr>
              <w:fldChar w:fldCharType="begin"/>
            </w:r>
            <w:r w:rsidR="001C0DFD" w:rsidRPr="00CC6807">
              <w:rPr>
                <w:noProof/>
                <w:webHidden/>
                <w:color w:val="auto"/>
              </w:rPr>
              <w:instrText xml:space="preserve"> PAGEREF _Toc520498021 \h </w:instrText>
            </w:r>
            <w:r w:rsidR="001C0DFD" w:rsidRPr="00CC6807">
              <w:rPr>
                <w:noProof/>
                <w:webHidden/>
                <w:color w:val="auto"/>
              </w:rPr>
            </w:r>
            <w:r w:rsidR="001C0DFD" w:rsidRPr="00CC6807">
              <w:rPr>
                <w:noProof/>
                <w:webHidden/>
                <w:color w:val="auto"/>
              </w:rPr>
              <w:fldChar w:fldCharType="separate"/>
            </w:r>
            <w:r w:rsidR="001C0DFD" w:rsidRPr="00CC6807">
              <w:rPr>
                <w:noProof/>
                <w:webHidden/>
                <w:color w:val="auto"/>
              </w:rPr>
              <w:t>16</w:t>
            </w:r>
            <w:r w:rsidR="001C0DFD" w:rsidRPr="00CC6807">
              <w:rPr>
                <w:noProof/>
                <w:webHidden/>
                <w:color w:val="auto"/>
              </w:rPr>
              <w:fldChar w:fldCharType="end"/>
            </w:r>
          </w:hyperlink>
        </w:p>
        <w:p w14:paraId="16F1880C" w14:textId="77777777" w:rsidR="001C0DFD" w:rsidRPr="00CC6807" w:rsidRDefault="006B232D">
          <w:pPr>
            <w:pStyle w:val="TOC1"/>
            <w:tabs>
              <w:tab w:val="right" w:leader="dot" w:pos="10196"/>
            </w:tabs>
            <w:rPr>
              <w:rFonts w:eastAsiaTheme="minorEastAsia" w:cstheme="minorBidi"/>
              <w:b w:val="0"/>
              <w:bCs w:val="0"/>
              <w:i w:val="0"/>
              <w:iCs w:val="0"/>
              <w:noProof/>
              <w:color w:val="auto"/>
              <w:lang w:val="en-GB"/>
            </w:rPr>
          </w:pPr>
          <w:hyperlink w:anchor="_Toc520498022" w:history="1">
            <w:r w:rsidR="001C0DFD" w:rsidRPr="00CC6807">
              <w:rPr>
                <w:rStyle w:val="Hyperlink"/>
                <w:noProof/>
                <w:color w:val="auto"/>
                <w:lang w:val="en-GB"/>
              </w:rPr>
              <w:t>Bullying/Harassment:</w:t>
            </w:r>
            <w:r w:rsidR="001C0DFD" w:rsidRPr="00CC6807">
              <w:rPr>
                <w:noProof/>
                <w:webHidden/>
                <w:color w:val="auto"/>
              </w:rPr>
              <w:tab/>
            </w:r>
            <w:r w:rsidR="001C0DFD" w:rsidRPr="00CC6807">
              <w:rPr>
                <w:noProof/>
                <w:webHidden/>
                <w:color w:val="auto"/>
              </w:rPr>
              <w:fldChar w:fldCharType="begin"/>
            </w:r>
            <w:r w:rsidR="001C0DFD" w:rsidRPr="00CC6807">
              <w:rPr>
                <w:noProof/>
                <w:webHidden/>
                <w:color w:val="auto"/>
              </w:rPr>
              <w:instrText xml:space="preserve"> PAGEREF _Toc520498022 \h </w:instrText>
            </w:r>
            <w:r w:rsidR="001C0DFD" w:rsidRPr="00CC6807">
              <w:rPr>
                <w:noProof/>
                <w:webHidden/>
                <w:color w:val="auto"/>
              </w:rPr>
            </w:r>
            <w:r w:rsidR="001C0DFD" w:rsidRPr="00CC6807">
              <w:rPr>
                <w:noProof/>
                <w:webHidden/>
                <w:color w:val="auto"/>
              </w:rPr>
              <w:fldChar w:fldCharType="separate"/>
            </w:r>
            <w:r w:rsidR="001C0DFD" w:rsidRPr="00CC6807">
              <w:rPr>
                <w:noProof/>
                <w:webHidden/>
                <w:color w:val="auto"/>
              </w:rPr>
              <w:t>16</w:t>
            </w:r>
            <w:r w:rsidR="001C0DFD" w:rsidRPr="00CC6807">
              <w:rPr>
                <w:noProof/>
                <w:webHidden/>
                <w:color w:val="auto"/>
              </w:rPr>
              <w:fldChar w:fldCharType="end"/>
            </w:r>
          </w:hyperlink>
        </w:p>
        <w:p w14:paraId="4AFCF266" w14:textId="77777777" w:rsidR="001C0DFD" w:rsidRPr="00CC6807" w:rsidRDefault="006B232D">
          <w:pPr>
            <w:pStyle w:val="TOC1"/>
            <w:tabs>
              <w:tab w:val="right" w:leader="dot" w:pos="10196"/>
            </w:tabs>
            <w:rPr>
              <w:rFonts w:eastAsiaTheme="minorEastAsia" w:cstheme="minorBidi"/>
              <w:b w:val="0"/>
              <w:bCs w:val="0"/>
              <w:i w:val="0"/>
              <w:iCs w:val="0"/>
              <w:noProof/>
              <w:color w:val="auto"/>
              <w:lang w:val="en-GB"/>
            </w:rPr>
          </w:pPr>
          <w:hyperlink w:anchor="_Toc520498023" w:history="1">
            <w:r w:rsidR="001C0DFD" w:rsidRPr="00CC6807">
              <w:rPr>
                <w:rStyle w:val="Hyperlink"/>
                <w:noProof/>
                <w:color w:val="auto"/>
                <w:lang w:val="en-GB"/>
              </w:rPr>
              <w:t>Fire precautions and associated emergency procedures</w:t>
            </w:r>
            <w:r w:rsidR="001C0DFD" w:rsidRPr="00CC6807">
              <w:rPr>
                <w:noProof/>
                <w:webHidden/>
                <w:color w:val="auto"/>
              </w:rPr>
              <w:tab/>
            </w:r>
            <w:r w:rsidR="001C0DFD" w:rsidRPr="00CC6807">
              <w:rPr>
                <w:noProof/>
                <w:webHidden/>
                <w:color w:val="auto"/>
              </w:rPr>
              <w:fldChar w:fldCharType="begin"/>
            </w:r>
            <w:r w:rsidR="001C0DFD" w:rsidRPr="00CC6807">
              <w:rPr>
                <w:noProof/>
                <w:webHidden/>
                <w:color w:val="auto"/>
              </w:rPr>
              <w:instrText xml:space="preserve"> PAGEREF _Toc520498023 \h </w:instrText>
            </w:r>
            <w:r w:rsidR="001C0DFD" w:rsidRPr="00CC6807">
              <w:rPr>
                <w:noProof/>
                <w:webHidden/>
                <w:color w:val="auto"/>
              </w:rPr>
            </w:r>
            <w:r w:rsidR="001C0DFD" w:rsidRPr="00CC6807">
              <w:rPr>
                <w:noProof/>
                <w:webHidden/>
                <w:color w:val="auto"/>
              </w:rPr>
              <w:fldChar w:fldCharType="separate"/>
            </w:r>
            <w:r w:rsidR="001C0DFD" w:rsidRPr="00CC6807">
              <w:rPr>
                <w:noProof/>
                <w:webHidden/>
                <w:color w:val="auto"/>
              </w:rPr>
              <w:t>16</w:t>
            </w:r>
            <w:r w:rsidR="001C0DFD" w:rsidRPr="00CC6807">
              <w:rPr>
                <w:noProof/>
                <w:webHidden/>
                <w:color w:val="auto"/>
              </w:rPr>
              <w:fldChar w:fldCharType="end"/>
            </w:r>
          </w:hyperlink>
        </w:p>
        <w:p w14:paraId="64EC1C2D" w14:textId="77777777" w:rsidR="001C0DFD" w:rsidRPr="00CC6807" w:rsidRDefault="006B232D">
          <w:pPr>
            <w:pStyle w:val="TOC1"/>
            <w:tabs>
              <w:tab w:val="right" w:leader="dot" w:pos="10196"/>
            </w:tabs>
            <w:rPr>
              <w:rFonts w:eastAsiaTheme="minorEastAsia" w:cstheme="minorBidi"/>
              <w:b w:val="0"/>
              <w:bCs w:val="0"/>
              <w:i w:val="0"/>
              <w:iCs w:val="0"/>
              <w:noProof/>
              <w:color w:val="auto"/>
              <w:lang w:val="en-GB"/>
            </w:rPr>
          </w:pPr>
          <w:hyperlink w:anchor="_Toc520498024" w:history="1">
            <w:r w:rsidR="001C0DFD" w:rsidRPr="00CC6807">
              <w:rPr>
                <w:rStyle w:val="Hyperlink"/>
                <w:noProof/>
                <w:color w:val="auto"/>
                <w:lang w:val="en-GB"/>
              </w:rPr>
              <w:t>Missing children:</w:t>
            </w:r>
            <w:r w:rsidR="001C0DFD" w:rsidRPr="00CC6807">
              <w:rPr>
                <w:noProof/>
                <w:webHidden/>
                <w:color w:val="auto"/>
              </w:rPr>
              <w:tab/>
            </w:r>
            <w:r w:rsidR="001C0DFD" w:rsidRPr="00CC6807">
              <w:rPr>
                <w:noProof/>
                <w:webHidden/>
                <w:color w:val="auto"/>
              </w:rPr>
              <w:fldChar w:fldCharType="begin"/>
            </w:r>
            <w:r w:rsidR="001C0DFD" w:rsidRPr="00CC6807">
              <w:rPr>
                <w:noProof/>
                <w:webHidden/>
                <w:color w:val="auto"/>
              </w:rPr>
              <w:instrText xml:space="preserve"> PAGEREF _Toc520498024 \h </w:instrText>
            </w:r>
            <w:r w:rsidR="001C0DFD" w:rsidRPr="00CC6807">
              <w:rPr>
                <w:noProof/>
                <w:webHidden/>
                <w:color w:val="auto"/>
              </w:rPr>
            </w:r>
            <w:r w:rsidR="001C0DFD" w:rsidRPr="00CC6807">
              <w:rPr>
                <w:noProof/>
                <w:webHidden/>
                <w:color w:val="auto"/>
              </w:rPr>
              <w:fldChar w:fldCharType="separate"/>
            </w:r>
            <w:r w:rsidR="001C0DFD" w:rsidRPr="00CC6807">
              <w:rPr>
                <w:noProof/>
                <w:webHidden/>
                <w:color w:val="auto"/>
              </w:rPr>
              <w:t>17</w:t>
            </w:r>
            <w:r w:rsidR="001C0DFD" w:rsidRPr="00CC6807">
              <w:rPr>
                <w:noProof/>
                <w:webHidden/>
                <w:color w:val="auto"/>
              </w:rPr>
              <w:fldChar w:fldCharType="end"/>
            </w:r>
          </w:hyperlink>
        </w:p>
        <w:p w14:paraId="5101E47B" w14:textId="77777777" w:rsidR="001C0DFD" w:rsidRPr="00CC6807" w:rsidRDefault="006B232D">
          <w:pPr>
            <w:pStyle w:val="TOC1"/>
            <w:tabs>
              <w:tab w:val="right" w:leader="dot" w:pos="10196"/>
            </w:tabs>
            <w:rPr>
              <w:rFonts w:eastAsiaTheme="minorEastAsia" w:cstheme="minorBidi"/>
              <w:b w:val="0"/>
              <w:bCs w:val="0"/>
              <w:i w:val="0"/>
              <w:iCs w:val="0"/>
              <w:noProof/>
              <w:color w:val="auto"/>
              <w:lang w:val="en-GB"/>
            </w:rPr>
          </w:pPr>
          <w:hyperlink w:anchor="_Toc520498025" w:history="1">
            <w:r w:rsidR="001C0DFD" w:rsidRPr="00CC6807">
              <w:rPr>
                <w:rStyle w:val="Hyperlink"/>
                <w:noProof/>
                <w:color w:val="auto"/>
                <w:lang w:val="en-GB"/>
              </w:rPr>
              <w:t>Approach to Behavioural support</w:t>
            </w:r>
            <w:r w:rsidR="001C0DFD" w:rsidRPr="00CC6807">
              <w:rPr>
                <w:rStyle w:val="Hyperlink"/>
                <w:rFonts w:ascii="Arial Bold" w:hAnsi="Arial Bold"/>
                <w:noProof/>
                <w:color w:val="auto"/>
                <w:lang w:val="en-GB"/>
              </w:rPr>
              <w:t>:</w:t>
            </w:r>
            <w:r w:rsidR="001C0DFD" w:rsidRPr="00CC6807">
              <w:rPr>
                <w:noProof/>
                <w:webHidden/>
                <w:color w:val="auto"/>
              </w:rPr>
              <w:tab/>
            </w:r>
            <w:r w:rsidR="001C0DFD" w:rsidRPr="00CC6807">
              <w:rPr>
                <w:noProof/>
                <w:webHidden/>
                <w:color w:val="auto"/>
              </w:rPr>
              <w:fldChar w:fldCharType="begin"/>
            </w:r>
            <w:r w:rsidR="001C0DFD" w:rsidRPr="00CC6807">
              <w:rPr>
                <w:noProof/>
                <w:webHidden/>
                <w:color w:val="auto"/>
              </w:rPr>
              <w:instrText xml:space="preserve"> PAGEREF _Toc520498025 \h </w:instrText>
            </w:r>
            <w:r w:rsidR="001C0DFD" w:rsidRPr="00CC6807">
              <w:rPr>
                <w:noProof/>
                <w:webHidden/>
                <w:color w:val="auto"/>
              </w:rPr>
            </w:r>
            <w:r w:rsidR="001C0DFD" w:rsidRPr="00CC6807">
              <w:rPr>
                <w:noProof/>
                <w:webHidden/>
                <w:color w:val="auto"/>
              </w:rPr>
              <w:fldChar w:fldCharType="separate"/>
            </w:r>
            <w:r w:rsidR="001C0DFD" w:rsidRPr="00CC6807">
              <w:rPr>
                <w:noProof/>
                <w:webHidden/>
                <w:color w:val="auto"/>
              </w:rPr>
              <w:t>17</w:t>
            </w:r>
            <w:r w:rsidR="001C0DFD" w:rsidRPr="00CC6807">
              <w:rPr>
                <w:noProof/>
                <w:webHidden/>
                <w:color w:val="auto"/>
              </w:rPr>
              <w:fldChar w:fldCharType="end"/>
            </w:r>
          </w:hyperlink>
        </w:p>
        <w:p w14:paraId="50A71F5F" w14:textId="77777777" w:rsidR="001C0DFD" w:rsidRPr="00CC6807" w:rsidRDefault="006B232D">
          <w:pPr>
            <w:pStyle w:val="TOC1"/>
            <w:tabs>
              <w:tab w:val="right" w:leader="dot" w:pos="10196"/>
            </w:tabs>
            <w:rPr>
              <w:rFonts w:eastAsiaTheme="minorEastAsia" w:cstheme="minorBidi"/>
              <w:b w:val="0"/>
              <w:bCs w:val="0"/>
              <w:i w:val="0"/>
              <w:iCs w:val="0"/>
              <w:noProof/>
              <w:color w:val="auto"/>
              <w:lang w:val="en-GB"/>
            </w:rPr>
          </w:pPr>
          <w:hyperlink w:anchor="_Toc520498026" w:history="1">
            <w:r w:rsidR="001C0DFD" w:rsidRPr="00CC6807">
              <w:rPr>
                <w:rStyle w:val="Hyperlink"/>
                <w:rFonts w:asciiTheme="majorHAnsi" w:eastAsia="Calibri" w:hAnsiTheme="majorHAnsi" w:cstheme="majorHAnsi"/>
                <w:noProof/>
                <w:color w:val="auto"/>
              </w:rPr>
              <w:t>We do this by;</w:t>
            </w:r>
            <w:r w:rsidR="001C0DFD" w:rsidRPr="00CC6807">
              <w:rPr>
                <w:noProof/>
                <w:webHidden/>
                <w:color w:val="auto"/>
              </w:rPr>
              <w:tab/>
            </w:r>
            <w:r w:rsidR="001C0DFD" w:rsidRPr="00CC6807">
              <w:rPr>
                <w:noProof/>
                <w:webHidden/>
                <w:color w:val="auto"/>
              </w:rPr>
              <w:fldChar w:fldCharType="begin"/>
            </w:r>
            <w:r w:rsidR="001C0DFD" w:rsidRPr="00CC6807">
              <w:rPr>
                <w:noProof/>
                <w:webHidden/>
                <w:color w:val="auto"/>
              </w:rPr>
              <w:instrText xml:space="preserve"> PAGEREF _Toc520498026 \h </w:instrText>
            </w:r>
            <w:r w:rsidR="001C0DFD" w:rsidRPr="00CC6807">
              <w:rPr>
                <w:noProof/>
                <w:webHidden/>
                <w:color w:val="auto"/>
              </w:rPr>
            </w:r>
            <w:r w:rsidR="001C0DFD" w:rsidRPr="00CC6807">
              <w:rPr>
                <w:noProof/>
                <w:webHidden/>
                <w:color w:val="auto"/>
              </w:rPr>
              <w:fldChar w:fldCharType="separate"/>
            </w:r>
            <w:r w:rsidR="001C0DFD" w:rsidRPr="00CC6807">
              <w:rPr>
                <w:noProof/>
                <w:webHidden/>
                <w:color w:val="auto"/>
              </w:rPr>
              <w:t>17</w:t>
            </w:r>
            <w:r w:rsidR="001C0DFD" w:rsidRPr="00CC6807">
              <w:rPr>
                <w:noProof/>
                <w:webHidden/>
                <w:color w:val="auto"/>
              </w:rPr>
              <w:fldChar w:fldCharType="end"/>
            </w:r>
          </w:hyperlink>
        </w:p>
        <w:p w14:paraId="366B4D70" w14:textId="77777777" w:rsidR="001C0DFD" w:rsidRPr="00CC6807" w:rsidRDefault="006B232D">
          <w:pPr>
            <w:pStyle w:val="TOC1"/>
            <w:tabs>
              <w:tab w:val="right" w:leader="dot" w:pos="10196"/>
            </w:tabs>
            <w:rPr>
              <w:rFonts w:eastAsiaTheme="minorEastAsia" w:cstheme="minorBidi"/>
              <w:b w:val="0"/>
              <w:bCs w:val="0"/>
              <w:i w:val="0"/>
              <w:iCs w:val="0"/>
              <w:noProof/>
              <w:color w:val="auto"/>
              <w:lang w:val="en-GB"/>
            </w:rPr>
          </w:pPr>
          <w:hyperlink w:anchor="_Toc520498027" w:history="1">
            <w:r w:rsidR="001C0DFD" w:rsidRPr="00CC6807">
              <w:rPr>
                <w:rStyle w:val="Hyperlink"/>
                <w:rFonts w:asciiTheme="majorHAnsi" w:hAnsiTheme="majorHAnsi" w:cstheme="majorHAnsi"/>
                <w:noProof/>
                <w:color w:val="auto"/>
                <w:lang w:val="en-GB"/>
              </w:rPr>
              <w:t>Approach to Physical Interventions:</w:t>
            </w:r>
            <w:r w:rsidR="001C0DFD" w:rsidRPr="00CC6807">
              <w:rPr>
                <w:noProof/>
                <w:webHidden/>
                <w:color w:val="auto"/>
              </w:rPr>
              <w:tab/>
            </w:r>
            <w:r w:rsidR="001C0DFD" w:rsidRPr="00CC6807">
              <w:rPr>
                <w:noProof/>
                <w:webHidden/>
                <w:color w:val="auto"/>
              </w:rPr>
              <w:fldChar w:fldCharType="begin"/>
            </w:r>
            <w:r w:rsidR="001C0DFD" w:rsidRPr="00CC6807">
              <w:rPr>
                <w:noProof/>
                <w:webHidden/>
                <w:color w:val="auto"/>
              </w:rPr>
              <w:instrText xml:space="preserve"> PAGEREF _Toc520498027 \h </w:instrText>
            </w:r>
            <w:r w:rsidR="001C0DFD" w:rsidRPr="00CC6807">
              <w:rPr>
                <w:noProof/>
                <w:webHidden/>
                <w:color w:val="auto"/>
              </w:rPr>
            </w:r>
            <w:r w:rsidR="001C0DFD" w:rsidRPr="00CC6807">
              <w:rPr>
                <w:noProof/>
                <w:webHidden/>
                <w:color w:val="auto"/>
              </w:rPr>
              <w:fldChar w:fldCharType="separate"/>
            </w:r>
            <w:r w:rsidR="001C0DFD" w:rsidRPr="00CC6807">
              <w:rPr>
                <w:noProof/>
                <w:webHidden/>
                <w:color w:val="auto"/>
              </w:rPr>
              <w:t>18</w:t>
            </w:r>
            <w:r w:rsidR="001C0DFD" w:rsidRPr="00CC6807">
              <w:rPr>
                <w:noProof/>
                <w:webHidden/>
                <w:color w:val="auto"/>
              </w:rPr>
              <w:fldChar w:fldCharType="end"/>
            </w:r>
          </w:hyperlink>
        </w:p>
        <w:p w14:paraId="4D8697EE" w14:textId="77777777" w:rsidR="001C0DFD" w:rsidRPr="00CC6807" w:rsidRDefault="006B232D">
          <w:pPr>
            <w:pStyle w:val="TOC1"/>
            <w:tabs>
              <w:tab w:val="right" w:leader="dot" w:pos="10196"/>
            </w:tabs>
            <w:rPr>
              <w:rFonts w:eastAsiaTheme="minorEastAsia" w:cstheme="minorBidi"/>
              <w:b w:val="0"/>
              <w:bCs w:val="0"/>
              <w:i w:val="0"/>
              <w:iCs w:val="0"/>
              <w:noProof/>
              <w:color w:val="auto"/>
              <w:lang w:val="en-GB"/>
            </w:rPr>
          </w:pPr>
          <w:hyperlink w:anchor="_Toc520498028" w:history="1">
            <w:r w:rsidR="001C0DFD" w:rsidRPr="00CC6807">
              <w:rPr>
                <w:rStyle w:val="Hyperlink"/>
                <w:rFonts w:asciiTheme="majorHAnsi" w:eastAsia="Lucida Sans Unicode" w:hAnsiTheme="majorHAnsi" w:cstheme="majorHAnsi"/>
                <w:noProof/>
                <w:color w:val="auto"/>
                <w:lang w:val="en-GB" w:eastAsia="en-GB"/>
              </w:rPr>
              <w:t>We believe to use restrictive interventions</w:t>
            </w:r>
            <w:r w:rsidR="001C0DFD" w:rsidRPr="00CC6807">
              <w:rPr>
                <w:noProof/>
                <w:webHidden/>
                <w:color w:val="auto"/>
              </w:rPr>
              <w:tab/>
            </w:r>
            <w:r w:rsidR="001C0DFD" w:rsidRPr="00CC6807">
              <w:rPr>
                <w:noProof/>
                <w:webHidden/>
                <w:color w:val="auto"/>
              </w:rPr>
              <w:fldChar w:fldCharType="begin"/>
            </w:r>
            <w:r w:rsidR="001C0DFD" w:rsidRPr="00CC6807">
              <w:rPr>
                <w:noProof/>
                <w:webHidden/>
                <w:color w:val="auto"/>
              </w:rPr>
              <w:instrText xml:space="preserve"> PAGEREF _Toc520498028 \h </w:instrText>
            </w:r>
            <w:r w:rsidR="001C0DFD" w:rsidRPr="00CC6807">
              <w:rPr>
                <w:noProof/>
                <w:webHidden/>
                <w:color w:val="auto"/>
              </w:rPr>
            </w:r>
            <w:r w:rsidR="001C0DFD" w:rsidRPr="00CC6807">
              <w:rPr>
                <w:noProof/>
                <w:webHidden/>
                <w:color w:val="auto"/>
              </w:rPr>
              <w:fldChar w:fldCharType="separate"/>
            </w:r>
            <w:r w:rsidR="001C0DFD" w:rsidRPr="00CC6807">
              <w:rPr>
                <w:noProof/>
                <w:webHidden/>
                <w:color w:val="auto"/>
              </w:rPr>
              <w:t>18</w:t>
            </w:r>
            <w:r w:rsidR="001C0DFD" w:rsidRPr="00CC6807">
              <w:rPr>
                <w:noProof/>
                <w:webHidden/>
                <w:color w:val="auto"/>
              </w:rPr>
              <w:fldChar w:fldCharType="end"/>
            </w:r>
          </w:hyperlink>
        </w:p>
        <w:p w14:paraId="3F7F61EC" w14:textId="77777777" w:rsidR="001C0DFD" w:rsidRPr="00CC6807" w:rsidRDefault="006B232D">
          <w:pPr>
            <w:pStyle w:val="TOC1"/>
            <w:tabs>
              <w:tab w:val="right" w:leader="dot" w:pos="10196"/>
            </w:tabs>
            <w:rPr>
              <w:rFonts w:eastAsiaTheme="minorEastAsia" w:cstheme="minorBidi"/>
              <w:b w:val="0"/>
              <w:bCs w:val="0"/>
              <w:i w:val="0"/>
              <w:iCs w:val="0"/>
              <w:noProof/>
              <w:color w:val="auto"/>
              <w:lang w:val="en-GB"/>
            </w:rPr>
          </w:pPr>
          <w:hyperlink w:anchor="_Toc520498029" w:history="1">
            <w:r w:rsidR="001C0DFD" w:rsidRPr="00CC6807">
              <w:rPr>
                <w:rStyle w:val="Hyperlink"/>
                <w:rFonts w:asciiTheme="majorHAnsi" w:eastAsia="Lucida Sans Unicode" w:hAnsiTheme="majorHAnsi" w:cstheme="majorHAnsi"/>
                <w:noProof/>
                <w:color w:val="auto"/>
                <w:lang w:val="en-GB" w:eastAsia="en-GB"/>
              </w:rPr>
              <w:t>Training arrangements for the use of physical interventions</w:t>
            </w:r>
            <w:r w:rsidR="001C0DFD" w:rsidRPr="00CC6807">
              <w:rPr>
                <w:noProof/>
                <w:webHidden/>
                <w:color w:val="auto"/>
              </w:rPr>
              <w:tab/>
            </w:r>
            <w:r w:rsidR="001C0DFD" w:rsidRPr="00CC6807">
              <w:rPr>
                <w:noProof/>
                <w:webHidden/>
                <w:color w:val="auto"/>
              </w:rPr>
              <w:fldChar w:fldCharType="begin"/>
            </w:r>
            <w:r w:rsidR="001C0DFD" w:rsidRPr="00CC6807">
              <w:rPr>
                <w:noProof/>
                <w:webHidden/>
                <w:color w:val="auto"/>
              </w:rPr>
              <w:instrText xml:space="preserve"> PAGEREF _Toc520498029 \h </w:instrText>
            </w:r>
            <w:r w:rsidR="001C0DFD" w:rsidRPr="00CC6807">
              <w:rPr>
                <w:noProof/>
                <w:webHidden/>
                <w:color w:val="auto"/>
              </w:rPr>
            </w:r>
            <w:r w:rsidR="001C0DFD" w:rsidRPr="00CC6807">
              <w:rPr>
                <w:noProof/>
                <w:webHidden/>
                <w:color w:val="auto"/>
              </w:rPr>
              <w:fldChar w:fldCharType="separate"/>
            </w:r>
            <w:r w:rsidR="001C0DFD" w:rsidRPr="00CC6807">
              <w:rPr>
                <w:noProof/>
                <w:webHidden/>
                <w:color w:val="auto"/>
              </w:rPr>
              <w:t>19</w:t>
            </w:r>
            <w:r w:rsidR="001C0DFD" w:rsidRPr="00CC6807">
              <w:rPr>
                <w:noProof/>
                <w:webHidden/>
                <w:color w:val="auto"/>
              </w:rPr>
              <w:fldChar w:fldCharType="end"/>
            </w:r>
          </w:hyperlink>
        </w:p>
        <w:p w14:paraId="14DC7A1F" w14:textId="77777777" w:rsidR="001C0DFD" w:rsidRPr="00CC6807" w:rsidRDefault="006B232D">
          <w:pPr>
            <w:pStyle w:val="TOC1"/>
            <w:tabs>
              <w:tab w:val="right" w:leader="dot" w:pos="10196"/>
            </w:tabs>
            <w:rPr>
              <w:rFonts w:eastAsiaTheme="minorEastAsia" w:cstheme="minorBidi"/>
              <w:b w:val="0"/>
              <w:bCs w:val="0"/>
              <w:i w:val="0"/>
              <w:iCs w:val="0"/>
              <w:noProof/>
              <w:color w:val="auto"/>
              <w:lang w:val="en-GB"/>
            </w:rPr>
          </w:pPr>
          <w:hyperlink w:anchor="_Toc520498030" w:history="1">
            <w:r w:rsidR="001C0DFD" w:rsidRPr="00CC6807">
              <w:rPr>
                <w:rStyle w:val="Hyperlink"/>
                <w:noProof/>
                <w:color w:val="auto"/>
                <w:lang w:val="en-GB"/>
              </w:rPr>
              <w:t>Leadership and management</w:t>
            </w:r>
            <w:r w:rsidR="001C0DFD" w:rsidRPr="00CC6807">
              <w:rPr>
                <w:noProof/>
                <w:webHidden/>
                <w:color w:val="auto"/>
              </w:rPr>
              <w:tab/>
            </w:r>
            <w:r w:rsidR="001C0DFD" w:rsidRPr="00CC6807">
              <w:rPr>
                <w:noProof/>
                <w:webHidden/>
                <w:color w:val="auto"/>
              </w:rPr>
              <w:fldChar w:fldCharType="begin"/>
            </w:r>
            <w:r w:rsidR="001C0DFD" w:rsidRPr="00CC6807">
              <w:rPr>
                <w:noProof/>
                <w:webHidden/>
                <w:color w:val="auto"/>
              </w:rPr>
              <w:instrText xml:space="preserve"> PAGEREF _Toc520498030 \h </w:instrText>
            </w:r>
            <w:r w:rsidR="001C0DFD" w:rsidRPr="00CC6807">
              <w:rPr>
                <w:noProof/>
                <w:webHidden/>
                <w:color w:val="auto"/>
              </w:rPr>
            </w:r>
            <w:r w:rsidR="001C0DFD" w:rsidRPr="00CC6807">
              <w:rPr>
                <w:noProof/>
                <w:webHidden/>
                <w:color w:val="auto"/>
              </w:rPr>
              <w:fldChar w:fldCharType="separate"/>
            </w:r>
            <w:r w:rsidR="001C0DFD" w:rsidRPr="00CC6807">
              <w:rPr>
                <w:noProof/>
                <w:webHidden/>
                <w:color w:val="auto"/>
              </w:rPr>
              <w:t>19</w:t>
            </w:r>
            <w:r w:rsidR="001C0DFD" w:rsidRPr="00CC6807">
              <w:rPr>
                <w:noProof/>
                <w:webHidden/>
                <w:color w:val="auto"/>
              </w:rPr>
              <w:fldChar w:fldCharType="end"/>
            </w:r>
          </w:hyperlink>
        </w:p>
        <w:p w14:paraId="6945B380" w14:textId="77777777" w:rsidR="001C0DFD" w:rsidRPr="00CC6807" w:rsidRDefault="006B232D">
          <w:pPr>
            <w:pStyle w:val="TOC1"/>
            <w:tabs>
              <w:tab w:val="right" w:leader="dot" w:pos="10196"/>
            </w:tabs>
            <w:rPr>
              <w:rFonts w:eastAsiaTheme="minorEastAsia" w:cstheme="minorBidi"/>
              <w:b w:val="0"/>
              <w:bCs w:val="0"/>
              <w:i w:val="0"/>
              <w:iCs w:val="0"/>
              <w:noProof/>
              <w:color w:val="auto"/>
              <w:lang w:val="en-GB"/>
            </w:rPr>
          </w:pPr>
          <w:hyperlink w:anchor="_Toc520498031" w:history="1">
            <w:r w:rsidR="001C0DFD" w:rsidRPr="00CC6807">
              <w:rPr>
                <w:rStyle w:val="Hyperlink"/>
                <w:rFonts w:asciiTheme="majorHAnsi" w:hAnsiTheme="majorHAnsi" w:cstheme="majorHAnsi"/>
                <w:noProof/>
                <w:color w:val="auto"/>
                <w:lang w:val="en-GB"/>
              </w:rPr>
              <w:t>Organisational and management Structure</w:t>
            </w:r>
            <w:r w:rsidR="001C0DFD" w:rsidRPr="00CC6807">
              <w:rPr>
                <w:noProof/>
                <w:webHidden/>
                <w:color w:val="auto"/>
              </w:rPr>
              <w:tab/>
            </w:r>
            <w:r w:rsidR="001C0DFD" w:rsidRPr="00CC6807">
              <w:rPr>
                <w:noProof/>
                <w:webHidden/>
                <w:color w:val="auto"/>
              </w:rPr>
              <w:fldChar w:fldCharType="begin"/>
            </w:r>
            <w:r w:rsidR="001C0DFD" w:rsidRPr="00CC6807">
              <w:rPr>
                <w:noProof/>
                <w:webHidden/>
                <w:color w:val="auto"/>
              </w:rPr>
              <w:instrText xml:space="preserve"> PAGEREF _Toc520498031 \h </w:instrText>
            </w:r>
            <w:r w:rsidR="001C0DFD" w:rsidRPr="00CC6807">
              <w:rPr>
                <w:noProof/>
                <w:webHidden/>
                <w:color w:val="auto"/>
              </w:rPr>
            </w:r>
            <w:r w:rsidR="001C0DFD" w:rsidRPr="00CC6807">
              <w:rPr>
                <w:noProof/>
                <w:webHidden/>
                <w:color w:val="auto"/>
              </w:rPr>
              <w:fldChar w:fldCharType="separate"/>
            </w:r>
            <w:r w:rsidR="001C0DFD" w:rsidRPr="00CC6807">
              <w:rPr>
                <w:noProof/>
                <w:webHidden/>
                <w:color w:val="auto"/>
              </w:rPr>
              <w:t>19</w:t>
            </w:r>
            <w:r w:rsidR="001C0DFD" w:rsidRPr="00CC6807">
              <w:rPr>
                <w:noProof/>
                <w:webHidden/>
                <w:color w:val="auto"/>
              </w:rPr>
              <w:fldChar w:fldCharType="end"/>
            </w:r>
          </w:hyperlink>
        </w:p>
        <w:p w14:paraId="32043734" w14:textId="77777777" w:rsidR="001C0DFD" w:rsidRPr="00CC6807" w:rsidRDefault="006B232D">
          <w:pPr>
            <w:pStyle w:val="TOC1"/>
            <w:tabs>
              <w:tab w:val="right" w:leader="dot" w:pos="10196"/>
            </w:tabs>
            <w:rPr>
              <w:rFonts w:eastAsiaTheme="minorEastAsia" w:cstheme="minorBidi"/>
              <w:b w:val="0"/>
              <w:bCs w:val="0"/>
              <w:i w:val="0"/>
              <w:iCs w:val="0"/>
              <w:noProof/>
              <w:color w:val="auto"/>
              <w:lang w:val="en-GB"/>
            </w:rPr>
          </w:pPr>
          <w:hyperlink w:anchor="_Toc520498032" w:history="1">
            <w:r w:rsidR="001C0DFD" w:rsidRPr="00CC6807">
              <w:rPr>
                <w:rStyle w:val="Hyperlink"/>
                <w:rFonts w:asciiTheme="majorHAnsi" w:hAnsiTheme="majorHAnsi" w:cstheme="majorHAnsi"/>
                <w:noProof/>
                <w:color w:val="auto"/>
              </w:rPr>
              <w:t>The Registered Manager o</w:t>
            </w:r>
            <w:r w:rsidR="00F13F4E" w:rsidRPr="00CC6807">
              <w:rPr>
                <w:rStyle w:val="Hyperlink"/>
                <w:rFonts w:asciiTheme="majorHAnsi" w:hAnsiTheme="majorHAnsi" w:cstheme="majorHAnsi"/>
                <w:noProof/>
                <w:color w:val="auto"/>
              </w:rPr>
              <w:t xml:space="preserve">f Ambleside </w:t>
            </w:r>
            <w:r w:rsidR="001C0DFD" w:rsidRPr="00CC6807">
              <w:rPr>
                <w:noProof/>
                <w:webHidden/>
                <w:color w:val="auto"/>
              </w:rPr>
              <w:tab/>
            </w:r>
            <w:r w:rsidR="001C0DFD" w:rsidRPr="00CC6807">
              <w:rPr>
                <w:noProof/>
                <w:webHidden/>
                <w:color w:val="auto"/>
              </w:rPr>
              <w:fldChar w:fldCharType="begin"/>
            </w:r>
            <w:r w:rsidR="001C0DFD" w:rsidRPr="00CC6807">
              <w:rPr>
                <w:noProof/>
                <w:webHidden/>
                <w:color w:val="auto"/>
              </w:rPr>
              <w:instrText xml:space="preserve"> PAGEREF _Toc520498032 \h </w:instrText>
            </w:r>
            <w:r w:rsidR="001C0DFD" w:rsidRPr="00CC6807">
              <w:rPr>
                <w:noProof/>
                <w:webHidden/>
                <w:color w:val="auto"/>
              </w:rPr>
            </w:r>
            <w:r w:rsidR="001C0DFD" w:rsidRPr="00CC6807">
              <w:rPr>
                <w:noProof/>
                <w:webHidden/>
                <w:color w:val="auto"/>
              </w:rPr>
              <w:fldChar w:fldCharType="separate"/>
            </w:r>
            <w:r w:rsidR="001C0DFD" w:rsidRPr="00CC6807">
              <w:rPr>
                <w:noProof/>
                <w:webHidden/>
                <w:color w:val="auto"/>
              </w:rPr>
              <w:t>20</w:t>
            </w:r>
            <w:r w:rsidR="001C0DFD" w:rsidRPr="00CC6807">
              <w:rPr>
                <w:noProof/>
                <w:webHidden/>
                <w:color w:val="auto"/>
              </w:rPr>
              <w:fldChar w:fldCharType="end"/>
            </w:r>
          </w:hyperlink>
        </w:p>
        <w:p w14:paraId="66C68979" w14:textId="77777777" w:rsidR="001C0DFD" w:rsidRPr="00CC6807" w:rsidRDefault="006B232D">
          <w:pPr>
            <w:pStyle w:val="TOC1"/>
            <w:tabs>
              <w:tab w:val="right" w:leader="dot" w:pos="10196"/>
            </w:tabs>
            <w:rPr>
              <w:rFonts w:eastAsiaTheme="minorEastAsia" w:cstheme="minorBidi"/>
              <w:b w:val="0"/>
              <w:bCs w:val="0"/>
              <w:i w:val="0"/>
              <w:iCs w:val="0"/>
              <w:noProof/>
              <w:color w:val="auto"/>
              <w:lang w:val="en-GB"/>
            </w:rPr>
          </w:pPr>
          <w:hyperlink w:anchor="_Toc520498033" w:history="1">
            <w:r w:rsidR="001C0DFD" w:rsidRPr="00CC6807">
              <w:rPr>
                <w:rStyle w:val="Hyperlink"/>
                <w:noProof/>
                <w:color w:val="auto"/>
                <w:lang w:val="en-GB"/>
              </w:rPr>
              <w:t>Induction and staff training:</w:t>
            </w:r>
            <w:r w:rsidR="001C0DFD" w:rsidRPr="00CC6807">
              <w:rPr>
                <w:noProof/>
                <w:webHidden/>
                <w:color w:val="auto"/>
              </w:rPr>
              <w:tab/>
            </w:r>
            <w:r w:rsidR="001C0DFD" w:rsidRPr="00CC6807">
              <w:rPr>
                <w:noProof/>
                <w:webHidden/>
                <w:color w:val="auto"/>
              </w:rPr>
              <w:fldChar w:fldCharType="begin"/>
            </w:r>
            <w:r w:rsidR="001C0DFD" w:rsidRPr="00CC6807">
              <w:rPr>
                <w:noProof/>
                <w:webHidden/>
                <w:color w:val="auto"/>
              </w:rPr>
              <w:instrText xml:space="preserve"> PAGEREF _Toc520498033 \h </w:instrText>
            </w:r>
            <w:r w:rsidR="001C0DFD" w:rsidRPr="00CC6807">
              <w:rPr>
                <w:noProof/>
                <w:webHidden/>
                <w:color w:val="auto"/>
              </w:rPr>
            </w:r>
            <w:r w:rsidR="001C0DFD" w:rsidRPr="00CC6807">
              <w:rPr>
                <w:noProof/>
                <w:webHidden/>
                <w:color w:val="auto"/>
              </w:rPr>
              <w:fldChar w:fldCharType="separate"/>
            </w:r>
            <w:r w:rsidR="001C0DFD" w:rsidRPr="00CC6807">
              <w:rPr>
                <w:noProof/>
                <w:webHidden/>
                <w:color w:val="auto"/>
              </w:rPr>
              <w:t>20</w:t>
            </w:r>
            <w:r w:rsidR="001C0DFD" w:rsidRPr="00CC6807">
              <w:rPr>
                <w:noProof/>
                <w:webHidden/>
                <w:color w:val="auto"/>
              </w:rPr>
              <w:fldChar w:fldCharType="end"/>
            </w:r>
          </w:hyperlink>
        </w:p>
        <w:p w14:paraId="6994E103" w14:textId="77777777" w:rsidR="001C0DFD" w:rsidRDefault="006B232D">
          <w:pPr>
            <w:pStyle w:val="TOC1"/>
            <w:tabs>
              <w:tab w:val="right" w:leader="dot" w:pos="10196"/>
            </w:tabs>
            <w:rPr>
              <w:rFonts w:eastAsiaTheme="minorEastAsia" w:cstheme="minorBidi"/>
              <w:b w:val="0"/>
              <w:bCs w:val="0"/>
              <w:i w:val="0"/>
              <w:iCs w:val="0"/>
              <w:noProof/>
              <w:color w:val="auto"/>
              <w:lang w:val="en-GB"/>
            </w:rPr>
          </w:pPr>
          <w:hyperlink w:anchor="_Toc520498034" w:history="1">
            <w:r w:rsidR="001C0DFD" w:rsidRPr="00A713D2">
              <w:rPr>
                <w:rStyle w:val="Hyperlink"/>
                <w:noProof/>
                <w:lang w:val="en-GB"/>
              </w:rPr>
              <w:t>Quality Assurance:</w:t>
            </w:r>
            <w:r w:rsidR="001C0DFD">
              <w:rPr>
                <w:noProof/>
                <w:webHidden/>
              </w:rPr>
              <w:tab/>
            </w:r>
            <w:r w:rsidR="001C0DFD">
              <w:rPr>
                <w:noProof/>
                <w:webHidden/>
              </w:rPr>
              <w:fldChar w:fldCharType="begin"/>
            </w:r>
            <w:r w:rsidR="001C0DFD">
              <w:rPr>
                <w:noProof/>
                <w:webHidden/>
              </w:rPr>
              <w:instrText xml:space="preserve"> PAGEREF _Toc520498034 \h </w:instrText>
            </w:r>
            <w:r w:rsidR="001C0DFD">
              <w:rPr>
                <w:noProof/>
                <w:webHidden/>
              </w:rPr>
            </w:r>
            <w:r w:rsidR="001C0DFD">
              <w:rPr>
                <w:noProof/>
                <w:webHidden/>
              </w:rPr>
              <w:fldChar w:fldCharType="separate"/>
            </w:r>
            <w:r w:rsidR="001C0DFD">
              <w:rPr>
                <w:noProof/>
                <w:webHidden/>
              </w:rPr>
              <w:t>21</w:t>
            </w:r>
            <w:r w:rsidR="001C0DFD">
              <w:rPr>
                <w:noProof/>
                <w:webHidden/>
              </w:rPr>
              <w:fldChar w:fldCharType="end"/>
            </w:r>
          </w:hyperlink>
        </w:p>
        <w:p w14:paraId="0F892C2D" w14:textId="77777777" w:rsidR="000D54E7" w:rsidRDefault="000D54E7">
          <w:r>
            <w:rPr>
              <w:b/>
              <w:bCs/>
              <w:noProof/>
            </w:rPr>
            <w:fldChar w:fldCharType="end"/>
          </w:r>
        </w:p>
      </w:sdtContent>
    </w:sdt>
    <w:p w14:paraId="1C706609" w14:textId="77777777" w:rsidR="0093335B" w:rsidRPr="00B24DBA" w:rsidRDefault="001D61CF" w:rsidP="00B24DBA">
      <w:pPr>
        <w:pStyle w:val="Heading1"/>
      </w:pPr>
      <w:bookmarkStart w:id="7" w:name="_Toc520497216"/>
      <w:bookmarkStart w:id="8" w:name="_Toc520498003"/>
      <w:r w:rsidRPr="00B24DBA">
        <w:t>Quality and purpose of care</w:t>
      </w:r>
      <w:bookmarkEnd w:id="7"/>
      <w:bookmarkEnd w:id="8"/>
    </w:p>
    <w:p w14:paraId="1F0716C7" w14:textId="77777777" w:rsidR="00A54195" w:rsidRDefault="00FF692D" w:rsidP="00EE7042">
      <w:pPr>
        <w:spacing w:after="200" w:line="276" w:lineRule="auto"/>
        <w:jc w:val="center"/>
        <w:rPr>
          <w:rFonts w:ascii="Arial" w:hAnsi="Arial"/>
          <w:b/>
          <w:lang w:val="en-GB"/>
        </w:rPr>
      </w:pPr>
      <w:r>
        <w:rPr>
          <w:noProof/>
        </w:rPr>
        <mc:AlternateContent>
          <mc:Choice Requires="wps">
            <w:drawing>
              <wp:anchor distT="0" distB="0" distL="114300" distR="114300" simplePos="0" relativeHeight="251655168" behindDoc="0" locked="0" layoutInCell="1" allowOverlap="1" wp14:anchorId="6C00F610" wp14:editId="5A5D947A">
                <wp:simplePos x="0" y="0"/>
                <wp:positionH relativeFrom="column">
                  <wp:posOffset>-159965</wp:posOffset>
                </wp:positionH>
                <wp:positionV relativeFrom="paragraph">
                  <wp:posOffset>158363</wp:posOffset>
                </wp:positionV>
                <wp:extent cx="6696075" cy="7386320"/>
                <wp:effectExtent l="12700" t="12700" r="22225" b="3048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6075" cy="7386320"/>
                        </a:xfrm>
                        <a:prstGeom prst="rect">
                          <a:avLst/>
                        </a:prstGeom>
                        <a:solidFill>
                          <a:srgbClr val="FFFFFF"/>
                        </a:solidFill>
                        <a:ln w="31750">
                          <a:solidFill>
                            <a:srgbClr val="4BACC6"/>
                          </a:solidFill>
                          <a:miter lim="800000"/>
                          <a:headEnd/>
                          <a:tailEnd/>
                        </a:ln>
                        <a:effectLst/>
                        <a:extLst>
                          <a:ext uri="{AF507438-7753-43E0-B8FC-AC1667EBCBE1}">
                            <a14:hiddenEffects xmlns:a14="http://schemas.microsoft.com/office/drawing/2010/main">
                              <a:effectLst>
                                <a:outerShdw blurRad="63500" dist="38099" dir="2700000" algn="ctr" rotWithShape="0">
                                  <a:srgbClr val="868686">
                                    <a:alpha val="74998"/>
                                  </a:srgbClr>
                                </a:outerShdw>
                              </a:effectLst>
                            </a14:hiddenEffects>
                          </a:ext>
                        </a:extLst>
                      </wps:spPr>
                      <wps:txbx>
                        <w:txbxContent>
                          <w:p w14:paraId="272D16DB" w14:textId="77777777" w:rsidR="00695F6E" w:rsidRDefault="00695F6E" w:rsidP="004C4EA3">
                            <w:pPr>
                              <w:spacing w:after="200" w:line="276" w:lineRule="auto"/>
                              <w:jc w:val="center"/>
                              <w:rPr>
                                <w:rFonts w:ascii="Arial Italic" w:hAnsi="Arial Italic"/>
                                <w:lang w:val="en-GB"/>
                              </w:rPr>
                            </w:pPr>
                          </w:p>
                          <w:p w14:paraId="07D2A20F" w14:textId="77777777" w:rsidR="00695F6E" w:rsidRDefault="00695F6E" w:rsidP="004C4EA3">
                            <w:pPr>
                              <w:spacing w:after="200" w:line="276" w:lineRule="auto"/>
                              <w:jc w:val="center"/>
                              <w:rPr>
                                <w:rFonts w:ascii="Arial Italic" w:hAnsi="Arial Italic"/>
                                <w:lang w:val="en-GB"/>
                              </w:rPr>
                            </w:pPr>
                            <w:r>
                              <w:rPr>
                                <w:rFonts w:ascii="Arial Italic" w:hAnsi="Arial Italic"/>
                                <w:lang w:val="en-GB"/>
                              </w:rPr>
                              <w:t xml:space="preserve">Mission Statement </w:t>
                            </w:r>
                          </w:p>
                          <w:p w14:paraId="369FCC67" w14:textId="77777777" w:rsidR="00695F6E" w:rsidRDefault="00695F6E" w:rsidP="004C4EA3">
                            <w:pPr>
                              <w:spacing w:after="200" w:line="276" w:lineRule="auto"/>
                              <w:jc w:val="center"/>
                              <w:rPr>
                                <w:rFonts w:ascii="Arial" w:hAnsi="Arial" w:cs="Arial"/>
                              </w:rPr>
                            </w:pPr>
                            <w:r w:rsidRPr="008610D8">
                              <w:rPr>
                                <w:rFonts w:ascii="Arial" w:hAnsi="Arial" w:cs="Arial"/>
                              </w:rPr>
                              <w:t xml:space="preserve">Achieving Aspirations will always endeavor to go the extra mile, to support children and adults with learning disabilities, to live happy healthy lives, close to their families, and those important to them. </w:t>
                            </w:r>
                          </w:p>
                          <w:p w14:paraId="2B7152AD" w14:textId="77777777" w:rsidR="00695F6E" w:rsidRDefault="00695F6E" w:rsidP="004C4EA3">
                            <w:pPr>
                              <w:spacing w:after="200" w:line="276" w:lineRule="auto"/>
                              <w:jc w:val="center"/>
                              <w:rPr>
                                <w:rFonts w:ascii="Arial Italic" w:hAnsi="Arial Italic"/>
                                <w:lang w:val="en-GB"/>
                              </w:rPr>
                            </w:pPr>
                            <w:r w:rsidRPr="008610D8">
                              <w:rPr>
                                <w:rFonts w:ascii="Arial" w:hAnsi="Arial" w:cs="Arial"/>
                              </w:rPr>
                              <w:t xml:space="preserve">We promote progression, enable independence, and celebrate successes in achievements </w:t>
                            </w:r>
                            <w:r>
                              <w:rPr>
                                <w:rFonts w:ascii="Arial" w:hAnsi="Arial" w:cs="Arial"/>
                              </w:rPr>
                              <w:t xml:space="preserve">from </w:t>
                            </w:r>
                            <w:r w:rsidRPr="008610D8">
                              <w:rPr>
                                <w:rFonts w:ascii="Arial" w:hAnsi="Arial" w:cs="Arial"/>
                              </w:rPr>
                              <w:t xml:space="preserve">the most modest to the greatest of aspirations.                                   </w:t>
                            </w:r>
                          </w:p>
                          <w:p w14:paraId="357D86B9" w14:textId="77777777" w:rsidR="00695F6E" w:rsidRDefault="00695F6E" w:rsidP="004C4EA3">
                            <w:pPr>
                              <w:spacing w:after="200" w:line="276" w:lineRule="auto"/>
                              <w:jc w:val="center"/>
                              <w:rPr>
                                <w:rFonts w:ascii="Arial Italic" w:hAnsi="Arial Italic"/>
                                <w:lang w:val="en-GB"/>
                              </w:rPr>
                            </w:pPr>
                            <w:r>
                              <w:rPr>
                                <w:rFonts w:ascii="Arial Italic" w:hAnsi="Arial Italic"/>
                                <w:lang w:val="en-GB"/>
                              </w:rPr>
                              <w:t>Achieving Aspirations will provide a range of flexible, creative and unique services designed around the individual care needs of children and young people with learning disabilities whose support needs can challenge traditional provisions.</w:t>
                            </w:r>
                          </w:p>
                          <w:p w14:paraId="2BA632D0" w14:textId="77777777" w:rsidR="00695F6E" w:rsidRDefault="00695F6E" w:rsidP="004C4EA3">
                            <w:pPr>
                              <w:spacing w:after="200" w:line="276" w:lineRule="auto"/>
                              <w:rPr>
                                <w:rFonts w:ascii="Arial" w:hAnsi="Arial"/>
                                <w:lang w:val="en-GB"/>
                              </w:rPr>
                            </w:pPr>
                            <w:r>
                              <w:rPr>
                                <w:rFonts w:ascii="Arial" w:hAnsi="Arial"/>
                                <w:lang w:val="en-GB"/>
                              </w:rPr>
                              <w:t>We can do this by:</w:t>
                            </w:r>
                          </w:p>
                          <w:p w14:paraId="21F8139B" w14:textId="77777777" w:rsidR="00695F6E" w:rsidRDefault="00695F6E" w:rsidP="004C4EA3">
                            <w:pPr>
                              <w:numPr>
                                <w:ilvl w:val="0"/>
                                <w:numId w:val="1"/>
                              </w:numPr>
                              <w:tabs>
                                <w:tab w:val="clear" w:pos="360"/>
                                <w:tab w:val="num" w:pos="720"/>
                              </w:tabs>
                              <w:spacing w:after="200" w:line="276" w:lineRule="auto"/>
                              <w:ind w:left="720" w:hanging="360"/>
                              <w:rPr>
                                <w:rFonts w:ascii="Arial" w:hAnsi="Arial"/>
                                <w:lang w:val="en-GB"/>
                              </w:rPr>
                            </w:pPr>
                            <w:r>
                              <w:rPr>
                                <w:rFonts w:ascii="Arial" w:hAnsi="Arial"/>
                                <w:lang w:val="en-GB"/>
                              </w:rPr>
                              <w:t xml:space="preserve">Being passionate about the rights of the individuals to a </w:t>
                            </w:r>
                            <w:proofErr w:type="gramStart"/>
                            <w:r>
                              <w:rPr>
                                <w:rFonts w:ascii="Arial" w:hAnsi="Arial"/>
                                <w:lang w:val="en-GB"/>
                              </w:rPr>
                              <w:t>high quality</w:t>
                            </w:r>
                            <w:proofErr w:type="gramEnd"/>
                            <w:r>
                              <w:rPr>
                                <w:rFonts w:ascii="Arial" w:hAnsi="Arial"/>
                                <w:lang w:val="en-GB"/>
                              </w:rPr>
                              <w:t xml:space="preserve"> service</w:t>
                            </w:r>
                          </w:p>
                          <w:p w14:paraId="4514E412" w14:textId="77777777" w:rsidR="00695F6E" w:rsidRDefault="00695F6E" w:rsidP="004C4EA3">
                            <w:pPr>
                              <w:numPr>
                                <w:ilvl w:val="0"/>
                                <w:numId w:val="1"/>
                              </w:numPr>
                              <w:tabs>
                                <w:tab w:val="clear" w:pos="360"/>
                                <w:tab w:val="num" w:pos="720"/>
                              </w:tabs>
                              <w:spacing w:after="200" w:line="276" w:lineRule="auto"/>
                              <w:ind w:left="720" w:hanging="360"/>
                              <w:rPr>
                                <w:rFonts w:ascii="Arial" w:hAnsi="Arial"/>
                                <w:lang w:val="en-GB"/>
                              </w:rPr>
                            </w:pPr>
                            <w:r>
                              <w:rPr>
                                <w:rFonts w:ascii="Arial" w:hAnsi="Arial"/>
                                <w:lang w:val="en-GB"/>
                              </w:rPr>
                              <w:t>Being creative and forward thinking in our approach to care delivery</w:t>
                            </w:r>
                          </w:p>
                          <w:p w14:paraId="4D7E5A4F" w14:textId="77777777" w:rsidR="00695F6E" w:rsidRDefault="00695F6E" w:rsidP="004C4EA3">
                            <w:pPr>
                              <w:numPr>
                                <w:ilvl w:val="0"/>
                                <w:numId w:val="1"/>
                              </w:numPr>
                              <w:tabs>
                                <w:tab w:val="clear" w:pos="360"/>
                                <w:tab w:val="num" w:pos="720"/>
                              </w:tabs>
                              <w:spacing w:after="200" w:line="276" w:lineRule="auto"/>
                              <w:ind w:left="720" w:hanging="360"/>
                              <w:rPr>
                                <w:rFonts w:ascii="Arial" w:hAnsi="Arial"/>
                                <w:lang w:val="en-GB"/>
                              </w:rPr>
                            </w:pPr>
                            <w:r>
                              <w:rPr>
                                <w:rFonts w:ascii="Arial" w:hAnsi="Arial"/>
                                <w:lang w:val="en-GB"/>
                              </w:rPr>
                              <w:t>Thinking ‘outside of the box’ to meet complex care needs</w:t>
                            </w:r>
                          </w:p>
                          <w:p w14:paraId="035B6564" w14:textId="77777777" w:rsidR="00695F6E" w:rsidRDefault="00695F6E" w:rsidP="004C4EA3">
                            <w:pPr>
                              <w:numPr>
                                <w:ilvl w:val="0"/>
                                <w:numId w:val="1"/>
                              </w:numPr>
                              <w:tabs>
                                <w:tab w:val="clear" w:pos="360"/>
                                <w:tab w:val="num" w:pos="720"/>
                              </w:tabs>
                              <w:spacing w:after="200" w:line="276" w:lineRule="auto"/>
                              <w:ind w:left="720" w:hanging="360"/>
                              <w:rPr>
                                <w:rFonts w:ascii="Arial" w:hAnsi="Arial"/>
                                <w:lang w:val="en-GB"/>
                              </w:rPr>
                            </w:pPr>
                            <w:r>
                              <w:rPr>
                                <w:rFonts w:ascii="Arial" w:hAnsi="Arial"/>
                                <w:lang w:val="en-GB"/>
                              </w:rPr>
                              <w:t>Understanding our clients’ needs</w:t>
                            </w:r>
                          </w:p>
                          <w:p w14:paraId="644D54E3" w14:textId="77777777" w:rsidR="00695F6E" w:rsidRDefault="00695F6E" w:rsidP="004C4EA3">
                            <w:pPr>
                              <w:numPr>
                                <w:ilvl w:val="0"/>
                                <w:numId w:val="1"/>
                              </w:numPr>
                              <w:tabs>
                                <w:tab w:val="clear" w:pos="360"/>
                                <w:tab w:val="num" w:pos="720"/>
                              </w:tabs>
                              <w:spacing w:after="200" w:line="276" w:lineRule="auto"/>
                              <w:ind w:left="720" w:hanging="360"/>
                              <w:rPr>
                                <w:rFonts w:ascii="Arial" w:hAnsi="Arial"/>
                                <w:lang w:val="en-GB"/>
                              </w:rPr>
                            </w:pPr>
                            <w:r>
                              <w:rPr>
                                <w:rFonts w:ascii="Arial" w:hAnsi="Arial"/>
                                <w:lang w:val="en-GB"/>
                              </w:rPr>
                              <w:t>Investing in a team of staff who share the same passion and motivation to ‘make a difference’ and providing training to enhance performance.</w:t>
                            </w:r>
                          </w:p>
                          <w:p w14:paraId="05BE8513" w14:textId="77777777" w:rsidR="00695F6E" w:rsidRDefault="00695F6E" w:rsidP="004C4EA3">
                            <w:pPr>
                              <w:numPr>
                                <w:ilvl w:val="0"/>
                                <w:numId w:val="1"/>
                              </w:numPr>
                              <w:tabs>
                                <w:tab w:val="clear" w:pos="360"/>
                                <w:tab w:val="num" w:pos="720"/>
                              </w:tabs>
                              <w:spacing w:after="200" w:line="276" w:lineRule="auto"/>
                              <w:ind w:left="720" w:hanging="360"/>
                              <w:rPr>
                                <w:rFonts w:ascii="Arial" w:hAnsi="Arial"/>
                                <w:lang w:val="en-GB"/>
                              </w:rPr>
                            </w:pPr>
                            <w:r>
                              <w:rPr>
                                <w:rFonts w:ascii="Arial" w:hAnsi="Arial"/>
                                <w:lang w:val="en-GB"/>
                              </w:rPr>
                              <w:t>Promoting the very best care values</w:t>
                            </w:r>
                          </w:p>
                          <w:p w14:paraId="7903DFFF" w14:textId="77777777" w:rsidR="00695F6E" w:rsidRDefault="00695F6E" w:rsidP="004C4EA3">
                            <w:pPr>
                              <w:numPr>
                                <w:ilvl w:val="0"/>
                                <w:numId w:val="1"/>
                              </w:numPr>
                              <w:tabs>
                                <w:tab w:val="clear" w:pos="360"/>
                                <w:tab w:val="num" w:pos="720"/>
                              </w:tabs>
                              <w:spacing w:after="200" w:line="276" w:lineRule="auto"/>
                              <w:ind w:left="720" w:hanging="360"/>
                              <w:rPr>
                                <w:rFonts w:ascii="Arial" w:hAnsi="Arial"/>
                                <w:lang w:val="en-GB"/>
                              </w:rPr>
                            </w:pPr>
                            <w:r>
                              <w:rPr>
                                <w:rFonts w:ascii="Arial" w:hAnsi="Arial"/>
                                <w:lang w:val="en-GB"/>
                              </w:rPr>
                              <w:t>Working in partnership with all those concerned with the care and welfare of the young person producing integrated service plans which are individually focused and formulated with the person and key non-professional and professional people in their lives-this ensures that we are committed to target focused outcomes and progression for all our young people.</w:t>
                            </w:r>
                          </w:p>
                          <w:p w14:paraId="24B53F63" w14:textId="77777777" w:rsidR="00695F6E" w:rsidRPr="00A77F3A" w:rsidRDefault="00695F6E" w:rsidP="004C4EA3">
                            <w:pPr>
                              <w:numPr>
                                <w:ilvl w:val="0"/>
                                <w:numId w:val="1"/>
                              </w:numPr>
                              <w:tabs>
                                <w:tab w:val="clear" w:pos="360"/>
                                <w:tab w:val="num" w:pos="720"/>
                              </w:tabs>
                              <w:spacing w:after="200" w:line="276" w:lineRule="auto"/>
                              <w:ind w:left="720" w:hanging="360"/>
                              <w:rPr>
                                <w:rFonts w:ascii="Arial" w:hAnsi="Arial"/>
                                <w:lang w:val="en-GB"/>
                              </w:rPr>
                            </w:pPr>
                            <w:r>
                              <w:rPr>
                                <w:rFonts w:ascii="Arial" w:hAnsi="Arial"/>
                                <w:lang w:val="en-GB"/>
                              </w:rPr>
                              <w:t>We can contribute to specific health assessment processes and outcomes by linking with health and other professionals and ensuring good communication throughout the plan. These can be incorporated into the general working together agreements or become part of the health action plan for each individual</w:t>
                            </w:r>
                          </w:p>
                          <w:p w14:paraId="584D7548" w14:textId="77777777" w:rsidR="00695F6E" w:rsidRDefault="00695F6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C00F610" id="Text Box 2" o:spid="_x0000_s1029" type="#_x0000_t202" style="position:absolute;left:0;text-align:left;margin-left:-12.6pt;margin-top:12.45pt;width:527.25pt;height:581.6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" strokecolor="#4bacc6" strokeweight="2.5pt">
                <v:shadow color="#868686" opacity="49150f" offset=".74833mm,.74833mm"/>
                <v:textbox>
                  <w:txbxContent>
                    <w:p w14:paraId="272D16DB" w14:textId="77777777" w:rsidR="00695F6E" w:rsidRDefault="00695F6E" w:rsidP="004C4EA3">
                      <w:pPr>
                        <w:spacing w:after="200" w:line="276" w:lineRule="auto"/>
                        <w:jc w:val="center"/>
                        <w:rPr>
                          <w:rFonts w:ascii="Arial Italic" w:hAnsi="Arial Italic"/>
                          <w:lang w:val="en-GB"/>
                        </w:rPr>
                      </w:pPr>
                    </w:p>
                    <w:p w14:paraId="07D2A20F" w14:textId="77777777" w:rsidR="00695F6E" w:rsidRDefault="00695F6E" w:rsidP="004C4EA3">
                      <w:pPr>
                        <w:spacing w:after="200" w:line="276" w:lineRule="auto"/>
                        <w:jc w:val="center"/>
                        <w:rPr>
                          <w:rFonts w:ascii="Arial Italic" w:hAnsi="Arial Italic"/>
                          <w:lang w:val="en-GB"/>
                        </w:rPr>
                      </w:pPr>
                      <w:r>
                        <w:rPr>
                          <w:rFonts w:ascii="Arial Italic" w:hAnsi="Arial Italic"/>
                          <w:lang w:val="en-GB"/>
                        </w:rPr>
                        <w:t xml:space="preserve">Mission Statement </w:t>
                      </w:r>
                    </w:p>
                    <w:p w14:paraId="369FCC67" w14:textId="77777777" w:rsidR="00695F6E" w:rsidRDefault="00695F6E" w:rsidP="004C4EA3">
                      <w:pPr>
                        <w:spacing w:after="200" w:line="276" w:lineRule="auto"/>
                        <w:jc w:val="center"/>
                        <w:rPr>
                          <w:rFonts w:ascii="Arial" w:hAnsi="Arial" w:cs="Arial"/>
                        </w:rPr>
                      </w:pPr>
                      <w:r w:rsidRPr="008610D8">
                        <w:rPr>
                          <w:rFonts w:ascii="Arial" w:hAnsi="Arial" w:cs="Arial"/>
                        </w:rPr>
                        <w:t xml:space="preserve">Achieving Aspirations will always endeavor to go the extra mile, to support children and adults with learning disabilities, to live happy healthy lives, close to their families, and those important to them. </w:t>
                      </w:r>
                    </w:p>
                    <w:p w14:paraId="2B7152AD" w14:textId="77777777" w:rsidR="00695F6E" w:rsidRDefault="00695F6E" w:rsidP="004C4EA3">
                      <w:pPr>
                        <w:spacing w:after="200" w:line="276" w:lineRule="auto"/>
                        <w:jc w:val="center"/>
                        <w:rPr>
                          <w:rFonts w:ascii="Arial Italic" w:hAnsi="Arial Italic"/>
                          <w:lang w:val="en-GB"/>
                        </w:rPr>
                      </w:pPr>
                      <w:r w:rsidRPr="008610D8">
                        <w:rPr>
                          <w:rFonts w:ascii="Arial" w:hAnsi="Arial" w:cs="Arial"/>
                        </w:rPr>
                        <w:t xml:space="preserve">We promote progression, enable independence, and celebrate successes in achievements </w:t>
                      </w:r>
                      <w:r>
                        <w:rPr>
                          <w:rFonts w:ascii="Arial" w:hAnsi="Arial" w:cs="Arial"/>
                        </w:rPr>
                        <w:t xml:space="preserve">from </w:t>
                      </w:r>
                      <w:r w:rsidRPr="008610D8">
                        <w:rPr>
                          <w:rFonts w:ascii="Arial" w:hAnsi="Arial" w:cs="Arial"/>
                        </w:rPr>
                        <w:t xml:space="preserve">the most modest to the greatest of aspirations.                                   </w:t>
                      </w:r>
                    </w:p>
                    <w:p w14:paraId="357D86B9" w14:textId="77777777" w:rsidR="00695F6E" w:rsidRDefault="00695F6E" w:rsidP="004C4EA3">
                      <w:pPr>
                        <w:spacing w:after="200" w:line="276" w:lineRule="auto"/>
                        <w:jc w:val="center"/>
                        <w:rPr>
                          <w:rFonts w:ascii="Arial Italic" w:hAnsi="Arial Italic"/>
                          <w:lang w:val="en-GB"/>
                        </w:rPr>
                      </w:pPr>
                      <w:r>
                        <w:rPr>
                          <w:rFonts w:ascii="Arial Italic" w:hAnsi="Arial Italic"/>
                          <w:lang w:val="en-GB"/>
                        </w:rPr>
                        <w:t>Achieving Aspirations will provide a range of flexible, creative and unique services designed around the individual care needs of children and young people with learning disabilities whose support needs can challenge traditional provisions.</w:t>
                      </w:r>
                    </w:p>
                    <w:p w14:paraId="2BA632D0" w14:textId="77777777" w:rsidR="00695F6E" w:rsidRDefault="00695F6E" w:rsidP="004C4EA3">
                      <w:pPr>
                        <w:spacing w:after="200" w:line="276" w:lineRule="auto"/>
                        <w:rPr>
                          <w:rFonts w:ascii="Arial" w:hAnsi="Arial"/>
                          <w:lang w:val="en-GB"/>
                        </w:rPr>
                      </w:pPr>
                      <w:r>
                        <w:rPr>
                          <w:rFonts w:ascii="Arial" w:hAnsi="Arial"/>
                          <w:lang w:val="en-GB"/>
                        </w:rPr>
                        <w:t>We can do this by:</w:t>
                      </w:r>
                    </w:p>
                    <w:p w14:paraId="21F8139B" w14:textId="77777777" w:rsidR="00695F6E" w:rsidRDefault="00695F6E" w:rsidP="004C4EA3">
                      <w:pPr>
                        <w:numPr>
                          <w:ilvl w:val="0"/>
                          <w:numId w:val="1"/>
                        </w:numPr>
                        <w:tabs>
                          <w:tab w:val="clear" w:pos="360"/>
                          <w:tab w:val="num" w:pos="720"/>
                        </w:tabs>
                        <w:spacing w:after="200" w:line="276" w:lineRule="auto"/>
                        <w:ind w:left="720" w:hanging="360"/>
                        <w:rPr>
                          <w:rFonts w:ascii="Arial" w:hAnsi="Arial"/>
                          <w:lang w:val="en-GB"/>
                        </w:rPr>
                      </w:pPr>
                      <w:r>
                        <w:rPr>
                          <w:rFonts w:ascii="Arial" w:hAnsi="Arial"/>
                          <w:lang w:val="en-GB"/>
                        </w:rPr>
                        <w:t xml:space="preserve">Being passionate about the rights of the individuals to a </w:t>
                      </w:r>
                      <w:proofErr w:type="gramStart"/>
                      <w:r>
                        <w:rPr>
                          <w:rFonts w:ascii="Arial" w:hAnsi="Arial"/>
                          <w:lang w:val="en-GB"/>
                        </w:rPr>
                        <w:t>high quality</w:t>
                      </w:r>
                      <w:proofErr w:type="gramEnd"/>
                      <w:r>
                        <w:rPr>
                          <w:rFonts w:ascii="Arial" w:hAnsi="Arial"/>
                          <w:lang w:val="en-GB"/>
                        </w:rPr>
                        <w:t xml:space="preserve"> service</w:t>
                      </w:r>
                    </w:p>
                    <w:p w14:paraId="4514E412" w14:textId="77777777" w:rsidR="00695F6E" w:rsidRDefault="00695F6E" w:rsidP="004C4EA3">
                      <w:pPr>
                        <w:numPr>
                          <w:ilvl w:val="0"/>
                          <w:numId w:val="1"/>
                        </w:numPr>
                        <w:tabs>
                          <w:tab w:val="clear" w:pos="360"/>
                          <w:tab w:val="num" w:pos="720"/>
                        </w:tabs>
                        <w:spacing w:after="200" w:line="276" w:lineRule="auto"/>
                        <w:ind w:left="720" w:hanging="360"/>
                        <w:rPr>
                          <w:rFonts w:ascii="Arial" w:hAnsi="Arial"/>
                          <w:lang w:val="en-GB"/>
                        </w:rPr>
                      </w:pPr>
                      <w:r>
                        <w:rPr>
                          <w:rFonts w:ascii="Arial" w:hAnsi="Arial"/>
                          <w:lang w:val="en-GB"/>
                        </w:rPr>
                        <w:t>Being creative and forward thinking in our approach to care delivery</w:t>
                      </w:r>
                    </w:p>
                    <w:p w14:paraId="4D7E5A4F" w14:textId="77777777" w:rsidR="00695F6E" w:rsidRDefault="00695F6E" w:rsidP="004C4EA3">
                      <w:pPr>
                        <w:numPr>
                          <w:ilvl w:val="0"/>
                          <w:numId w:val="1"/>
                        </w:numPr>
                        <w:tabs>
                          <w:tab w:val="clear" w:pos="360"/>
                          <w:tab w:val="num" w:pos="720"/>
                        </w:tabs>
                        <w:spacing w:after="200" w:line="276" w:lineRule="auto"/>
                        <w:ind w:left="720" w:hanging="360"/>
                        <w:rPr>
                          <w:rFonts w:ascii="Arial" w:hAnsi="Arial"/>
                          <w:lang w:val="en-GB"/>
                        </w:rPr>
                      </w:pPr>
                      <w:r>
                        <w:rPr>
                          <w:rFonts w:ascii="Arial" w:hAnsi="Arial"/>
                          <w:lang w:val="en-GB"/>
                        </w:rPr>
                        <w:t>Thinking ‘outside of the box’ to meet complex care needs</w:t>
                      </w:r>
                    </w:p>
                    <w:p w14:paraId="035B6564" w14:textId="77777777" w:rsidR="00695F6E" w:rsidRDefault="00695F6E" w:rsidP="004C4EA3">
                      <w:pPr>
                        <w:numPr>
                          <w:ilvl w:val="0"/>
                          <w:numId w:val="1"/>
                        </w:numPr>
                        <w:tabs>
                          <w:tab w:val="clear" w:pos="360"/>
                          <w:tab w:val="num" w:pos="720"/>
                        </w:tabs>
                        <w:spacing w:after="200" w:line="276" w:lineRule="auto"/>
                        <w:ind w:left="720" w:hanging="360"/>
                        <w:rPr>
                          <w:rFonts w:ascii="Arial" w:hAnsi="Arial"/>
                          <w:lang w:val="en-GB"/>
                        </w:rPr>
                      </w:pPr>
                      <w:r>
                        <w:rPr>
                          <w:rFonts w:ascii="Arial" w:hAnsi="Arial"/>
                          <w:lang w:val="en-GB"/>
                        </w:rPr>
                        <w:t>Understanding our clients’ needs</w:t>
                      </w:r>
                    </w:p>
                    <w:p w14:paraId="644D54E3" w14:textId="77777777" w:rsidR="00695F6E" w:rsidRDefault="00695F6E" w:rsidP="004C4EA3">
                      <w:pPr>
                        <w:numPr>
                          <w:ilvl w:val="0"/>
                          <w:numId w:val="1"/>
                        </w:numPr>
                        <w:tabs>
                          <w:tab w:val="clear" w:pos="360"/>
                          <w:tab w:val="num" w:pos="720"/>
                        </w:tabs>
                        <w:spacing w:after="200" w:line="276" w:lineRule="auto"/>
                        <w:ind w:left="720" w:hanging="360"/>
                        <w:rPr>
                          <w:rFonts w:ascii="Arial" w:hAnsi="Arial"/>
                          <w:lang w:val="en-GB"/>
                        </w:rPr>
                      </w:pPr>
                      <w:r>
                        <w:rPr>
                          <w:rFonts w:ascii="Arial" w:hAnsi="Arial"/>
                          <w:lang w:val="en-GB"/>
                        </w:rPr>
                        <w:t>Investing in a team of staff who share the same passion and motivation to ‘make a difference’ and providing training to enhance performance.</w:t>
                      </w:r>
                    </w:p>
                    <w:p w14:paraId="05BE8513" w14:textId="77777777" w:rsidR="00695F6E" w:rsidRDefault="00695F6E" w:rsidP="004C4EA3">
                      <w:pPr>
                        <w:numPr>
                          <w:ilvl w:val="0"/>
                          <w:numId w:val="1"/>
                        </w:numPr>
                        <w:tabs>
                          <w:tab w:val="clear" w:pos="360"/>
                          <w:tab w:val="num" w:pos="720"/>
                        </w:tabs>
                        <w:spacing w:after="200" w:line="276" w:lineRule="auto"/>
                        <w:ind w:left="720" w:hanging="360"/>
                        <w:rPr>
                          <w:rFonts w:ascii="Arial" w:hAnsi="Arial"/>
                          <w:lang w:val="en-GB"/>
                        </w:rPr>
                      </w:pPr>
                      <w:r>
                        <w:rPr>
                          <w:rFonts w:ascii="Arial" w:hAnsi="Arial"/>
                          <w:lang w:val="en-GB"/>
                        </w:rPr>
                        <w:t>Promoting the very best care values</w:t>
                      </w:r>
                    </w:p>
                    <w:p w14:paraId="7903DFFF" w14:textId="77777777" w:rsidR="00695F6E" w:rsidRDefault="00695F6E" w:rsidP="004C4EA3">
                      <w:pPr>
                        <w:numPr>
                          <w:ilvl w:val="0"/>
                          <w:numId w:val="1"/>
                        </w:numPr>
                        <w:tabs>
                          <w:tab w:val="clear" w:pos="360"/>
                          <w:tab w:val="num" w:pos="720"/>
                        </w:tabs>
                        <w:spacing w:after="200" w:line="276" w:lineRule="auto"/>
                        <w:ind w:left="720" w:hanging="360"/>
                        <w:rPr>
                          <w:rFonts w:ascii="Arial" w:hAnsi="Arial"/>
                          <w:lang w:val="en-GB"/>
                        </w:rPr>
                      </w:pPr>
                      <w:r>
                        <w:rPr>
                          <w:rFonts w:ascii="Arial" w:hAnsi="Arial"/>
                          <w:lang w:val="en-GB"/>
                        </w:rPr>
                        <w:t>Working in partnership with all those concerned with the care and welfare of the young person producing integrated service plans which are individually focused and formulated with the person and key non-professional and professional people in their lives-this ensures that we are committed to target focused outcomes and progression for all our young people.</w:t>
                      </w:r>
                    </w:p>
                    <w:p w14:paraId="24B53F63" w14:textId="77777777" w:rsidR="00695F6E" w:rsidRPr="00A77F3A" w:rsidRDefault="00695F6E" w:rsidP="004C4EA3">
                      <w:pPr>
                        <w:numPr>
                          <w:ilvl w:val="0"/>
                          <w:numId w:val="1"/>
                        </w:numPr>
                        <w:tabs>
                          <w:tab w:val="clear" w:pos="360"/>
                          <w:tab w:val="num" w:pos="720"/>
                        </w:tabs>
                        <w:spacing w:after="200" w:line="276" w:lineRule="auto"/>
                        <w:ind w:left="720" w:hanging="360"/>
                        <w:rPr>
                          <w:rFonts w:ascii="Arial" w:hAnsi="Arial"/>
                          <w:lang w:val="en-GB"/>
                        </w:rPr>
                      </w:pPr>
                      <w:r>
                        <w:rPr>
                          <w:rFonts w:ascii="Arial" w:hAnsi="Arial"/>
                          <w:lang w:val="en-GB"/>
                        </w:rPr>
                        <w:t>We can contribute to specific health assessment processes and outcomes by linking with health and other professionals and ensuring good communication throughout the plan. These can be incorporated into the general working together agreements or become part of the health action plan for each individual</w:t>
                      </w:r>
                    </w:p>
                    <w:p w14:paraId="584D7548" w14:textId="77777777" w:rsidR="00695F6E" w:rsidRDefault="00695F6E"/>
                  </w:txbxContent>
                </v:textbox>
              </v:shape>
            </w:pict>
          </mc:Fallback>
        </mc:AlternateContent>
      </w:r>
    </w:p>
    <w:p w14:paraId="6E0189E9" w14:textId="77777777" w:rsidR="00A54195" w:rsidRDefault="00A54195" w:rsidP="00EE7042">
      <w:pPr>
        <w:spacing w:after="200" w:line="276" w:lineRule="auto"/>
        <w:jc w:val="center"/>
        <w:rPr>
          <w:rFonts w:ascii="Arial" w:hAnsi="Arial"/>
          <w:b/>
          <w:lang w:val="en-GB"/>
        </w:rPr>
      </w:pPr>
    </w:p>
    <w:p w14:paraId="4C14A3A2" w14:textId="77777777" w:rsidR="004C4EA3" w:rsidRDefault="004C4EA3" w:rsidP="00A77F3A">
      <w:pPr>
        <w:spacing w:after="200" w:line="276" w:lineRule="auto"/>
        <w:jc w:val="center"/>
        <w:rPr>
          <w:rFonts w:ascii="Arial Bold" w:hAnsi="Arial Bold"/>
          <w:szCs w:val="20"/>
          <w:lang w:val="en-GB"/>
        </w:rPr>
      </w:pPr>
    </w:p>
    <w:p w14:paraId="4ED65E95" w14:textId="77777777" w:rsidR="004C4EA3" w:rsidRDefault="004C4EA3" w:rsidP="00A77F3A">
      <w:pPr>
        <w:spacing w:after="200" w:line="276" w:lineRule="auto"/>
        <w:jc w:val="center"/>
        <w:rPr>
          <w:rFonts w:ascii="Arial Bold" w:hAnsi="Arial Bold"/>
          <w:szCs w:val="20"/>
          <w:lang w:val="en-GB"/>
        </w:rPr>
      </w:pPr>
    </w:p>
    <w:p w14:paraId="10F76714" w14:textId="77777777" w:rsidR="004C4EA3" w:rsidRDefault="004C4EA3" w:rsidP="004C4EA3">
      <w:pPr>
        <w:tabs>
          <w:tab w:val="left" w:pos="735"/>
        </w:tabs>
        <w:spacing w:after="200" w:line="276" w:lineRule="auto"/>
        <w:rPr>
          <w:rFonts w:ascii="Arial Bold" w:hAnsi="Arial Bold"/>
          <w:szCs w:val="20"/>
          <w:lang w:val="en-GB"/>
        </w:rPr>
      </w:pPr>
      <w:r>
        <w:rPr>
          <w:rFonts w:ascii="Arial Bold" w:hAnsi="Arial Bold"/>
          <w:szCs w:val="20"/>
          <w:lang w:val="en-GB"/>
        </w:rPr>
        <w:tab/>
      </w:r>
    </w:p>
    <w:p w14:paraId="7E3A21C9" w14:textId="77777777" w:rsidR="004C4EA3" w:rsidRDefault="004C4EA3" w:rsidP="00A77F3A">
      <w:pPr>
        <w:spacing w:after="200" w:line="276" w:lineRule="auto"/>
        <w:jc w:val="center"/>
        <w:rPr>
          <w:rFonts w:ascii="Arial Bold" w:hAnsi="Arial Bold"/>
          <w:szCs w:val="20"/>
          <w:lang w:val="en-GB"/>
        </w:rPr>
      </w:pPr>
    </w:p>
    <w:p w14:paraId="172F0CB7" w14:textId="77777777" w:rsidR="004C4EA3" w:rsidRPr="004C4EA3" w:rsidRDefault="004C4EA3" w:rsidP="00A77F3A">
      <w:pPr>
        <w:spacing w:after="200" w:line="276" w:lineRule="auto"/>
        <w:jc w:val="center"/>
        <w:rPr>
          <w:rFonts w:ascii="Arial Bold" w:hAnsi="Arial Bold"/>
          <w:sz w:val="22"/>
          <w:szCs w:val="20"/>
          <w:lang w:val="en-GB"/>
        </w:rPr>
      </w:pPr>
    </w:p>
    <w:p w14:paraId="03078327" w14:textId="77777777" w:rsidR="004C4EA3" w:rsidRDefault="004C4EA3">
      <w:pPr>
        <w:spacing w:after="200" w:line="276" w:lineRule="auto"/>
        <w:rPr>
          <w:rFonts w:ascii="Arial Bold" w:hAnsi="Arial Bold"/>
          <w:szCs w:val="20"/>
          <w:lang w:val="en-GB"/>
        </w:rPr>
      </w:pPr>
    </w:p>
    <w:p w14:paraId="523F2B42" w14:textId="77777777" w:rsidR="004C4EA3" w:rsidRDefault="004C4EA3">
      <w:pPr>
        <w:spacing w:after="200" w:line="276" w:lineRule="auto"/>
        <w:rPr>
          <w:rFonts w:ascii="Arial Bold" w:hAnsi="Arial Bold"/>
          <w:szCs w:val="20"/>
          <w:lang w:val="en-GB"/>
        </w:rPr>
      </w:pPr>
    </w:p>
    <w:p w14:paraId="5C6B76BE" w14:textId="77777777" w:rsidR="004C4EA3" w:rsidRDefault="004C4EA3">
      <w:pPr>
        <w:spacing w:after="200" w:line="276" w:lineRule="auto"/>
        <w:rPr>
          <w:rFonts w:ascii="Arial Bold" w:hAnsi="Arial Bold"/>
          <w:szCs w:val="20"/>
          <w:lang w:val="en-GB"/>
        </w:rPr>
      </w:pPr>
    </w:p>
    <w:p w14:paraId="21B739DB" w14:textId="77777777" w:rsidR="004C4EA3" w:rsidRDefault="004C4EA3">
      <w:pPr>
        <w:spacing w:after="200" w:line="276" w:lineRule="auto"/>
        <w:rPr>
          <w:rFonts w:ascii="Arial Bold" w:hAnsi="Arial Bold"/>
          <w:szCs w:val="20"/>
          <w:lang w:val="en-GB"/>
        </w:rPr>
      </w:pPr>
    </w:p>
    <w:p w14:paraId="0D335071" w14:textId="77777777" w:rsidR="004C4EA3" w:rsidRDefault="004C4EA3">
      <w:pPr>
        <w:spacing w:after="200" w:line="276" w:lineRule="auto"/>
        <w:rPr>
          <w:rFonts w:ascii="Arial Bold" w:hAnsi="Arial Bold"/>
          <w:szCs w:val="20"/>
          <w:lang w:val="en-GB"/>
        </w:rPr>
      </w:pPr>
    </w:p>
    <w:p w14:paraId="04A1B647" w14:textId="77777777" w:rsidR="004C4EA3" w:rsidRDefault="004C4EA3">
      <w:pPr>
        <w:spacing w:after="200" w:line="276" w:lineRule="auto"/>
        <w:rPr>
          <w:rFonts w:ascii="Arial Bold" w:hAnsi="Arial Bold"/>
          <w:szCs w:val="20"/>
          <w:lang w:val="en-GB"/>
        </w:rPr>
      </w:pPr>
    </w:p>
    <w:p w14:paraId="4ADA7040" w14:textId="77777777" w:rsidR="004C4EA3" w:rsidRDefault="004C4EA3">
      <w:pPr>
        <w:spacing w:after="200" w:line="276" w:lineRule="auto"/>
        <w:rPr>
          <w:rFonts w:ascii="Arial Bold" w:hAnsi="Arial Bold"/>
          <w:szCs w:val="20"/>
          <w:lang w:val="en-GB"/>
        </w:rPr>
      </w:pPr>
    </w:p>
    <w:p w14:paraId="39111267" w14:textId="77777777" w:rsidR="004C4EA3" w:rsidRDefault="004C4EA3">
      <w:pPr>
        <w:spacing w:after="200" w:line="276" w:lineRule="auto"/>
        <w:rPr>
          <w:rFonts w:ascii="Arial Bold" w:hAnsi="Arial Bold"/>
          <w:szCs w:val="20"/>
          <w:lang w:val="en-GB"/>
        </w:rPr>
      </w:pPr>
    </w:p>
    <w:p w14:paraId="5EFBDA60" w14:textId="77777777" w:rsidR="004C4EA3" w:rsidRDefault="004C4EA3">
      <w:pPr>
        <w:spacing w:after="200" w:line="276" w:lineRule="auto"/>
        <w:rPr>
          <w:rFonts w:ascii="Arial Bold" w:hAnsi="Arial Bold"/>
          <w:szCs w:val="20"/>
          <w:lang w:val="en-GB"/>
        </w:rPr>
      </w:pPr>
    </w:p>
    <w:p w14:paraId="7EF5705C" w14:textId="77777777" w:rsidR="004C4EA3" w:rsidRDefault="004C4EA3">
      <w:pPr>
        <w:spacing w:after="200" w:line="276" w:lineRule="auto"/>
        <w:rPr>
          <w:rFonts w:ascii="Arial Bold" w:hAnsi="Arial Bold"/>
          <w:szCs w:val="20"/>
          <w:lang w:val="en-GB"/>
        </w:rPr>
      </w:pPr>
    </w:p>
    <w:p w14:paraId="28E4714F" w14:textId="77777777" w:rsidR="004C4EA3" w:rsidRDefault="004C4EA3">
      <w:pPr>
        <w:spacing w:after="200" w:line="276" w:lineRule="auto"/>
        <w:rPr>
          <w:rFonts w:ascii="Arial Bold" w:hAnsi="Arial Bold"/>
          <w:szCs w:val="20"/>
          <w:lang w:val="en-GB"/>
        </w:rPr>
      </w:pPr>
    </w:p>
    <w:p w14:paraId="5EDBAF27" w14:textId="77777777" w:rsidR="004C4EA3" w:rsidRDefault="004C4EA3">
      <w:pPr>
        <w:spacing w:after="200" w:line="276" w:lineRule="auto"/>
        <w:rPr>
          <w:rFonts w:ascii="Arial Bold" w:hAnsi="Arial Bold"/>
          <w:szCs w:val="20"/>
          <w:lang w:val="en-GB"/>
        </w:rPr>
      </w:pPr>
    </w:p>
    <w:p w14:paraId="2CDB41A3" w14:textId="77777777" w:rsidR="004C4EA3" w:rsidRDefault="004C4EA3">
      <w:pPr>
        <w:spacing w:after="200" w:line="276" w:lineRule="auto"/>
        <w:rPr>
          <w:rFonts w:ascii="Arial Bold" w:hAnsi="Arial Bold"/>
          <w:szCs w:val="20"/>
          <w:lang w:val="en-GB"/>
        </w:rPr>
      </w:pPr>
    </w:p>
    <w:p w14:paraId="7271D537" w14:textId="77777777" w:rsidR="004C4EA3" w:rsidRDefault="004C4EA3">
      <w:pPr>
        <w:spacing w:after="200" w:line="276" w:lineRule="auto"/>
        <w:rPr>
          <w:rFonts w:ascii="Arial Bold" w:hAnsi="Arial Bold"/>
          <w:szCs w:val="20"/>
          <w:lang w:val="en-GB"/>
        </w:rPr>
      </w:pPr>
    </w:p>
    <w:p w14:paraId="140D985E" w14:textId="77777777" w:rsidR="004C4EA3" w:rsidRDefault="004C4EA3">
      <w:pPr>
        <w:spacing w:after="200" w:line="276" w:lineRule="auto"/>
        <w:rPr>
          <w:rFonts w:ascii="Arial Bold" w:hAnsi="Arial Bold"/>
          <w:szCs w:val="20"/>
          <w:lang w:val="en-GB"/>
        </w:rPr>
      </w:pPr>
    </w:p>
    <w:p w14:paraId="689B0B83" w14:textId="77777777" w:rsidR="004C4EA3" w:rsidRDefault="004C4EA3">
      <w:pPr>
        <w:spacing w:after="200" w:line="276" w:lineRule="auto"/>
        <w:rPr>
          <w:rFonts w:ascii="Arial Bold" w:hAnsi="Arial Bold"/>
          <w:szCs w:val="20"/>
          <w:lang w:val="en-GB"/>
        </w:rPr>
      </w:pPr>
    </w:p>
    <w:p w14:paraId="1F1597BA" w14:textId="77777777" w:rsidR="004C4EA3" w:rsidRDefault="004C4EA3">
      <w:pPr>
        <w:spacing w:after="200" w:line="276" w:lineRule="auto"/>
        <w:rPr>
          <w:rFonts w:ascii="Arial Bold" w:hAnsi="Arial Bold"/>
          <w:szCs w:val="20"/>
          <w:lang w:val="en-GB"/>
        </w:rPr>
      </w:pPr>
    </w:p>
    <w:p w14:paraId="1A6A8D12" w14:textId="77777777" w:rsidR="004C4EA3" w:rsidRDefault="004C4EA3">
      <w:pPr>
        <w:spacing w:after="200" w:line="276" w:lineRule="auto"/>
        <w:rPr>
          <w:rFonts w:ascii="Arial Bold" w:hAnsi="Arial Bold"/>
          <w:szCs w:val="20"/>
          <w:lang w:val="en-GB"/>
        </w:rPr>
      </w:pPr>
    </w:p>
    <w:p w14:paraId="04B29E7F" w14:textId="77777777" w:rsidR="004C4EA3" w:rsidRDefault="004C4EA3">
      <w:pPr>
        <w:spacing w:after="200" w:line="276" w:lineRule="auto"/>
        <w:rPr>
          <w:rFonts w:ascii="Arial Bold" w:hAnsi="Arial Bold"/>
          <w:szCs w:val="20"/>
          <w:lang w:val="en-GB"/>
        </w:rPr>
      </w:pPr>
    </w:p>
    <w:p w14:paraId="53770F08" w14:textId="77777777" w:rsidR="004F3F3F" w:rsidRPr="00D674C9" w:rsidRDefault="004F3F3F" w:rsidP="004F3F3F">
      <w:pPr>
        <w:spacing w:after="200" w:line="276" w:lineRule="auto"/>
        <w:rPr>
          <w:rFonts w:asciiTheme="majorHAnsi" w:hAnsiTheme="majorHAnsi" w:cstheme="majorHAnsi"/>
          <w:color w:val="8496B0" w:themeColor="text2" w:themeTint="99"/>
          <w:lang w:val="en-GB"/>
        </w:rPr>
      </w:pPr>
      <w:r w:rsidRPr="00D674C9">
        <w:rPr>
          <w:rFonts w:asciiTheme="majorHAnsi" w:hAnsiTheme="majorHAnsi" w:cstheme="majorHAnsi"/>
          <w:color w:val="8496B0" w:themeColor="text2" w:themeTint="99"/>
          <w:lang w:val="en-GB"/>
        </w:rPr>
        <w:t>Overview:</w:t>
      </w:r>
    </w:p>
    <w:p w14:paraId="198875C8" w14:textId="77777777" w:rsidR="004F3F3F" w:rsidRDefault="00694D6B" w:rsidP="004F3F3F">
      <w:pPr>
        <w:spacing w:after="200" w:line="276" w:lineRule="auto"/>
        <w:rPr>
          <w:rFonts w:ascii="Arial" w:hAnsi="Arial"/>
          <w:lang w:val="en-GB"/>
        </w:rPr>
      </w:pPr>
      <w:r>
        <w:rPr>
          <w:rFonts w:ascii="Arial" w:hAnsi="Arial"/>
          <w:lang w:val="en-GB"/>
        </w:rPr>
        <w:t xml:space="preserve">Ambleside </w:t>
      </w:r>
      <w:r w:rsidR="00FF692D">
        <w:rPr>
          <w:rFonts w:ascii="Arial" w:hAnsi="Arial"/>
          <w:lang w:val="en-GB"/>
        </w:rPr>
        <w:t xml:space="preserve">is one of the </w:t>
      </w:r>
      <w:r w:rsidR="004F3F3F">
        <w:rPr>
          <w:rFonts w:ascii="Arial" w:hAnsi="Arial"/>
          <w:lang w:val="en-GB"/>
        </w:rPr>
        <w:t>residential component</w:t>
      </w:r>
      <w:r w:rsidR="00FF692D">
        <w:rPr>
          <w:rFonts w:ascii="Arial" w:hAnsi="Arial"/>
          <w:lang w:val="en-GB"/>
        </w:rPr>
        <w:t>s</w:t>
      </w:r>
      <w:r w:rsidR="004F3F3F">
        <w:rPr>
          <w:rFonts w:ascii="Arial" w:hAnsi="Arial"/>
          <w:lang w:val="en-GB"/>
        </w:rPr>
        <w:t xml:space="preserve"> of our comprehensive range of short break services for children with additional needs, and as such is registered as a children’s </w:t>
      </w:r>
      <w:r w:rsidR="00D73846">
        <w:rPr>
          <w:rFonts w:ascii="Arial" w:hAnsi="Arial"/>
          <w:lang w:val="en-GB"/>
        </w:rPr>
        <w:t xml:space="preserve">home </w:t>
      </w:r>
      <w:r w:rsidR="004F3F3F">
        <w:rPr>
          <w:rFonts w:ascii="Arial" w:hAnsi="Arial"/>
          <w:lang w:val="en-GB"/>
        </w:rPr>
        <w:t xml:space="preserve">with Ofsted. </w:t>
      </w:r>
      <w:r>
        <w:rPr>
          <w:rFonts w:ascii="Arial" w:hAnsi="Arial"/>
          <w:lang w:val="en-GB"/>
        </w:rPr>
        <w:t xml:space="preserve">   Ambleside </w:t>
      </w:r>
      <w:r w:rsidR="004F3F3F">
        <w:rPr>
          <w:rFonts w:ascii="Arial" w:hAnsi="Arial"/>
          <w:lang w:val="en-GB"/>
        </w:rPr>
        <w:t xml:space="preserve">compliments our community short break service by offering residential stays for those that are unable to access community short breaks, or whom require a period of assessment or some skill building before progressing to accessing other types of community based short breaks. All referrals to </w:t>
      </w:r>
      <w:r>
        <w:rPr>
          <w:rFonts w:ascii="Arial" w:hAnsi="Arial"/>
          <w:lang w:val="en-GB"/>
        </w:rPr>
        <w:t xml:space="preserve">Ambleside </w:t>
      </w:r>
      <w:r w:rsidR="004F3F3F">
        <w:rPr>
          <w:rFonts w:ascii="Arial" w:hAnsi="Arial"/>
          <w:lang w:val="en-GB"/>
        </w:rPr>
        <w:t>are through local authority panel processes, though as an increasing number of families access Direct Payments the contractual obligations of this short break services will be reviewed and direct referral processes may need to be confirmed.</w:t>
      </w:r>
    </w:p>
    <w:p w14:paraId="231B4543" w14:textId="77777777" w:rsidR="004F3F3F" w:rsidRPr="00D674C9" w:rsidRDefault="004F3F3F" w:rsidP="00FF692D">
      <w:pPr>
        <w:spacing w:after="200" w:line="276" w:lineRule="auto"/>
        <w:outlineLvl w:val="0"/>
        <w:rPr>
          <w:rFonts w:asciiTheme="majorHAnsi" w:hAnsiTheme="majorHAnsi" w:cstheme="majorHAnsi"/>
          <w:color w:val="8496B0" w:themeColor="text2" w:themeTint="99"/>
          <w:lang w:val="en-GB"/>
        </w:rPr>
      </w:pPr>
      <w:bookmarkStart w:id="9" w:name="_Toc520497217"/>
      <w:bookmarkStart w:id="10" w:name="_Toc520498004"/>
      <w:r w:rsidRPr="00D674C9">
        <w:rPr>
          <w:rFonts w:asciiTheme="majorHAnsi" w:hAnsiTheme="majorHAnsi" w:cstheme="majorHAnsi"/>
          <w:color w:val="8496B0" w:themeColor="text2" w:themeTint="99"/>
          <w:lang w:val="en-GB"/>
        </w:rPr>
        <w:t>Referral Criteria</w:t>
      </w:r>
      <w:bookmarkEnd w:id="9"/>
      <w:bookmarkEnd w:id="10"/>
    </w:p>
    <w:p w14:paraId="683CD961" w14:textId="77777777" w:rsidR="004F3F3F" w:rsidRDefault="004F3F3F" w:rsidP="004F3F3F">
      <w:pPr>
        <w:numPr>
          <w:ilvl w:val="0"/>
          <w:numId w:val="1"/>
        </w:numPr>
        <w:tabs>
          <w:tab w:val="clear" w:pos="360"/>
          <w:tab w:val="num" w:pos="720"/>
        </w:tabs>
        <w:spacing w:after="200" w:line="276" w:lineRule="auto"/>
        <w:ind w:left="720" w:hanging="360"/>
        <w:rPr>
          <w:rFonts w:ascii="Arial" w:hAnsi="Arial"/>
          <w:lang w:val="en-GB"/>
        </w:rPr>
      </w:pPr>
      <w:r>
        <w:rPr>
          <w:rFonts w:ascii="Arial" w:hAnsi="Arial"/>
          <w:lang w:val="en-GB"/>
        </w:rPr>
        <w:t>Children and young adults whom have intellectual and developmental disabilities and ad</w:t>
      </w:r>
      <w:r w:rsidR="00AB5F5F">
        <w:rPr>
          <w:rFonts w:ascii="Arial" w:hAnsi="Arial"/>
          <w:lang w:val="en-GB"/>
        </w:rPr>
        <w:t xml:space="preserve">ditional complex </w:t>
      </w:r>
      <w:r w:rsidR="00FF692D">
        <w:rPr>
          <w:rFonts w:ascii="Arial" w:hAnsi="Arial"/>
          <w:lang w:val="en-GB"/>
        </w:rPr>
        <w:t xml:space="preserve">health </w:t>
      </w:r>
      <w:r w:rsidR="003020F7">
        <w:rPr>
          <w:rFonts w:ascii="Arial" w:hAnsi="Arial"/>
          <w:lang w:val="en-GB"/>
        </w:rPr>
        <w:t>needs including</w:t>
      </w:r>
      <w:r w:rsidR="00AB5F5F">
        <w:rPr>
          <w:rFonts w:ascii="Arial" w:hAnsi="Arial"/>
          <w:lang w:val="en-GB"/>
        </w:rPr>
        <w:t xml:space="preserve"> </w:t>
      </w:r>
      <w:r w:rsidR="003020F7">
        <w:rPr>
          <w:rFonts w:ascii="Arial" w:hAnsi="Arial"/>
          <w:lang w:val="en-GB"/>
        </w:rPr>
        <w:t>autistic spectrum condition.</w:t>
      </w:r>
    </w:p>
    <w:p w14:paraId="016C475E" w14:textId="77777777" w:rsidR="004F3F3F" w:rsidRDefault="004F3F3F" w:rsidP="004F3F3F">
      <w:pPr>
        <w:numPr>
          <w:ilvl w:val="0"/>
          <w:numId w:val="1"/>
        </w:numPr>
        <w:tabs>
          <w:tab w:val="clear" w:pos="360"/>
          <w:tab w:val="num" w:pos="720"/>
        </w:tabs>
        <w:spacing w:after="200" w:line="276" w:lineRule="auto"/>
        <w:ind w:left="720" w:hanging="360"/>
        <w:rPr>
          <w:rFonts w:ascii="Arial" w:hAnsi="Arial"/>
          <w:lang w:val="en-GB"/>
        </w:rPr>
      </w:pPr>
      <w:r>
        <w:rPr>
          <w:rFonts w:ascii="Arial" w:hAnsi="Arial"/>
          <w:lang w:val="en-GB"/>
        </w:rPr>
        <w:t>Children and yo</w:t>
      </w:r>
      <w:r w:rsidR="003020F7">
        <w:rPr>
          <w:rFonts w:ascii="Arial" w:hAnsi="Arial"/>
          <w:lang w:val="en-GB"/>
        </w:rPr>
        <w:t>ung people between the ages of 6</w:t>
      </w:r>
      <w:r>
        <w:rPr>
          <w:rFonts w:ascii="Arial" w:hAnsi="Arial"/>
          <w:lang w:val="en-GB"/>
        </w:rPr>
        <w:t>-18 years will be eligible for a planned short break service.</w:t>
      </w:r>
    </w:p>
    <w:p w14:paraId="31FA8E8E" w14:textId="77777777" w:rsidR="004F3F3F" w:rsidRDefault="004F3F3F" w:rsidP="004F3F3F">
      <w:pPr>
        <w:numPr>
          <w:ilvl w:val="0"/>
          <w:numId w:val="1"/>
        </w:numPr>
        <w:tabs>
          <w:tab w:val="clear" w:pos="360"/>
          <w:tab w:val="num" w:pos="720"/>
        </w:tabs>
        <w:spacing w:after="200" w:line="276" w:lineRule="auto"/>
        <w:ind w:left="720" w:hanging="360"/>
        <w:rPr>
          <w:rFonts w:ascii="Arial" w:hAnsi="Arial"/>
          <w:lang w:val="en-GB"/>
        </w:rPr>
      </w:pPr>
      <w:r>
        <w:rPr>
          <w:rFonts w:ascii="Arial" w:hAnsi="Arial"/>
          <w:lang w:val="en-GB"/>
        </w:rPr>
        <w:t xml:space="preserve">All children/young people who are referred for a short break service from </w:t>
      </w:r>
      <w:r w:rsidR="005A41EE">
        <w:rPr>
          <w:rFonts w:ascii="Arial" w:hAnsi="Arial"/>
          <w:lang w:val="en-GB"/>
        </w:rPr>
        <w:t xml:space="preserve">Achieving Aspirations </w:t>
      </w:r>
      <w:r>
        <w:rPr>
          <w:rFonts w:ascii="Arial" w:hAnsi="Arial"/>
          <w:lang w:val="en-GB"/>
        </w:rPr>
        <w:t xml:space="preserve">will have been assessed by </w:t>
      </w:r>
      <w:r w:rsidR="005A41EE">
        <w:rPr>
          <w:rFonts w:ascii="Arial" w:hAnsi="Arial"/>
          <w:lang w:val="en-GB"/>
        </w:rPr>
        <w:t xml:space="preserve">Achieving Aspirations </w:t>
      </w:r>
      <w:r>
        <w:rPr>
          <w:rFonts w:ascii="Arial" w:hAnsi="Arial"/>
          <w:lang w:val="en-GB"/>
        </w:rPr>
        <w:t>as suitable to attend the provision.</w:t>
      </w:r>
    </w:p>
    <w:p w14:paraId="743BBA45" w14:textId="77777777" w:rsidR="004F3F3F" w:rsidRDefault="004F3F3F" w:rsidP="004F3F3F">
      <w:pPr>
        <w:numPr>
          <w:ilvl w:val="0"/>
          <w:numId w:val="1"/>
        </w:numPr>
        <w:tabs>
          <w:tab w:val="clear" w:pos="360"/>
          <w:tab w:val="num" w:pos="720"/>
        </w:tabs>
        <w:spacing w:after="200" w:line="276" w:lineRule="auto"/>
        <w:ind w:left="720" w:hanging="360"/>
        <w:rPr>
          <w:rFonts w:ascii="Arial" w:hAnsi="Arial"/>
          <w:lang w:val="en-GB"/>
        </w:rPr>
      </w:pPr>
      <w:r>
        <w:rPr>
          <w:rFonts w:ascii="Arial" w:hAnsi="Arial"/>
          <w:lang w:val="en-GB"/>
        </w:rPr>
        <w:t xml:space="preserve">Those children/young people whom </w:t>
      </w:r>
      <w:r w:rsidR="005A41EE">
        <w:rPr>
          <w:rFonts w:ascii="Arial" w:hAnsi="Arial"/>
          <w:lang w:val="en-GB"/>
        </w:rPr>
        <w:t xml:space="preserve">Achieving Aspirations </w:t>
      </w:r>
      <w:r>
        <w:rPr>
          <w:rFonts w:ascii="Arial" w:hAnsi="Arial"/>
          <w:lang w:val="en-GB"/>
        </w:rPr>
        <w:t>are able to support in a fashion in keeping with their philosophy and Charter of Rights will be offered a service.</w:t>
      </w:r>
    </w:p>
    <w:p w14:paraId="3265E8DC" w14:textId="77777777" w:rsidR="004F3F3F" w:rsidRDefault="004F3F3F" w:rsidP="004F3F3F">
      <w:pPr>
        <w:numPr>
          <w:ilvl w:val="0"/>
          <w:numId w:val="1"/>
        </w:numPr>
        <w:tabs>
          <w:tab w:val="clear" w:pos="360"/>
          <w:tab w:val="num" w:pos="720"/>
        </w:tabs>
        <w:spacing w:after="200" w:line="276" w:lineRule="auto"/>
        <w:ind w:left="720" w:hanging="360"/>
        <w:rPr>
          <w:rFonts w:ascii="Arial" w:hAnsi="Arial"/>
          <w:lang w:val="en-GB"/>
        </w:rPr>
      </w:pPr>
      <w:r>
        <w:rPr>
          <w:rFonts w:ascii="Arial" w:hAnsi="Arial"/>
          <w:lang w:val="en-GB"/>
        </w:rPr>
        <w:t>The children/young people whose needs can be met alongside that of other individuals alrea</w:t>
      </w:r>
      <w:r w:rsidR="003020F7">
        <w:rPr>
          <w:rFonts w:ascii="Arial" w:hAnsi="Arial"/>
          <w:lang w:val="en-GB"/>
        </w:rPr>
        <w:t>dy using the service,</w:t>
      </w:r>
      <w:r>
        <w:rPr>
          <w:rFonts w:ascii="Arial" w:hAnsi="Arial"/>
          <w:lang w:val="en-GB"/>
        </w:rPr>
        <w:t xml:space="preserve"> without adversely affecting their care will be</w:t>
      </w:r>
      <w:r w:rsidR="00FB3312">
        <w:rPr>
          <w:rFonts w:ascii="Arial" w:hAnsi="Arial"/>
          <w:lang w:val="en-GB"/>
        </w:rPr>
        <w:t xml:space="preserve"> offered a service from Achieving Aspirations.</w:t>
      </w:r>
    </w:p>
    <w:p w14:paraId="0AA2FE7E" w14:textId="77777777" w:rsidR="007450A8" w:rsidRPr="00F803F4" w:rsidRDefault="003020F7" w:rsidP="00F803F4">
      <w:pPr>
        <w:numPr>
          <w:ilvl w:val="0"/>
          <w:numId w:val="1"/>
        </w:numPr>
        <w:tabs>
          <w:tab w:val="clear" w:pos="360"/>
          <w:tab w:val="num" w:pos="720"/>
        </w:tabs>
        <w:spacing w:after="200" w:line="276" w:lineRule="auto"/>
        <w:ind w:left="720" w:hanging="360"/>
        <w:rPr>
          <w:rFonts w:ascii="Arial" w:hAnsi="Arial"/>
          <w:lang w:val="en-GB"/>
        </w:rPr>
      </w:pPr>
      <w:r>
        <w:rPr>
          <w:rFonts w:ascii="Arial" w:hAnsi="Arial"/>
          <w:lang w:val="en-GB"/>
        </w:rPr>
        <w:t>Referrals that are supported by Social services, CCG’s, fostering services or may be accessed via direct payment scheme.</w:t>
      </w:r>
    </w:p>
    <w:p w14:paraId="2A09CE97" w14:textId="77777777" w:rsidR="00AF3D85" w:rsidRDefault="00FF692D" w:rsidP="00AF3D85">
      <w:pPr>
        <w:spacing w:after="200" w:line="276" w:lineRule="auto"/>
        <w:rPr>
          <w:rFonts w:ascii="Arial" w:hAnsi="Arial"/>
          <w:lang w:val="en-GB"/>
        </w:rPr>
      </w:pPr>
      <w:r>
        <w:rPr>
          <w:rFonts w:ascii="Arial" w:hAnsi="Arial"/>
          <w:noProof/>
        </w:rPr>
        <mc:AlternateContent>
          <mc:Choice Requires="wps">
            <w:drawing>
              <wp:anchor distT="0" distB="0" distL="114300" distR="114300" simplePos="0" relativeHeight="251656192" behindDoc="0" locked="0" layoutInCell="1" allowOverlap="1" wp14:anchorId="4BDDE739" wp14:editId="1AFC5E16">
                <wp:simplePos x="0" y="0"/>
                <wp:positionH relativeFrom="column">
                  <wp:posOffset>32385</wp:posOffset>
                </wp:positionH>
                <wp:positionV relativeFrom="paragraph">
                  <wp:posOffset>130810</wp:posOffset>
                </wp:positionV>
                <wp:extent cx="6496050" cy="1743075"/>
                <wp:effectExtent l="6985" t="16510" r="24765" b="31115"/>
                <wp:wrapNone/>
                <wp:docPr id="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6050" cy="1743075"/>
                        </a:xfrm>
                        <a:prstGeom prst="rect">
                          <a:avLst/>
                        </a:prstGeom>
                        <a:solidFill>
                          <a:srgbClr val="FFFFFF"/>
                        </a:solidFill>
                        <a:ln w="31750">
                          <a:solidFill>
                            <a:srgbClr val="4BACC6"/>
                          </a:solidFill>
                          <a:miter lim="800000"/>
                          <a:headEnd/>
                          <a:tailEnd/>
                        </a:ln>
                        <a:effectLst/>
                        <a:extLst>
                          <a:ext uri="{AF507438-7753-43E0-B8FC-AC1667EBCBE1}">
                            <a14:hiddenEffects xmlns:a14="http://schemas.microsoft.com/office/drawing/2010/main">
                              <a:effectLst>
                                <a:outerShdw blurRad="63500" dist="38099" dir="2700000" algn="ctr" rotWithShape="0">
                                  <a:srgbClr val="868686">
                                    <a:alpha val="74998"/>
                                  </a:srgbClr>
                                </a:outerShdw>
                              </a:effectLst>
                            </a14:hiddenEffects>
                          </a:ext>
                        </a:extLst>
                      </wps:spPr>
                      <wps:txbx>
                        <w:txbxContent>
                          <w:p w14:paraId="4571EDB2" w14:textId="77777777" w:rsidR="00695F6E" w:rsidRDefault="00695F6E" w:rsidP="004C4EA3">
                            <w:pPr>
                              <w:spacing w:after="200" w:line="276" w:lineRule="auto"/>
                              <w:jc w:val="center"/>
                              <w:rPr>
                                <w:rFonts w:ascii="Arial Bold Italic" w:hAnsi="Arial Bold Italic"/>
                                <w:lang w:val="en-GB"/>
                              </w:rPr>
                            </w:pPr>
                            <w:r>
                              <w:rPr>
                                <w:rFonts w:ascii="Arial Bold Italic" w:hAnsi="Arial Bold Italic"/>
                                <w:lang w:val="en-GB"/>
                              </w:rPr>
                              <w:t>Statement of Belief</w:t>
                            </w:r>
                          </w:p>
                          <w:p w14:paraId="3EB899BC" w14:textId="77777777" w:rsidR="00695F6E" w:rsidRPr="00A77F3A" w:rsidRDefault="00695F6E" w:rsidP="004C4EA3">
                            <w:pPr>
                              <w:spacing w:after="200" w:line="276" w:lineRule="auto"/>
                              <w:rPr>
                                <w:rFonts w:ascii="Arial Bold Italic" w:hAnsi="Arial Bold Italic"/>
                                <w:lang w:val="en-GB"/>
                              </w:rPr>
                            </w:pPr>
                            <w:r>
                              <w:rPr>
                                <w:rFonts w:ascii="Arial Bold Italic" w:hAnsi="Arial Bold Italic"/>
                                <w:lang w:val="en-GB"/>
                              </w:rPr>
                              <w:t>For optimal development children and young people need to grow up in a nurturing atmosphere of support, happiness, love and understanding. Support for the family … is the single most important way that society can optimise the development of children and youth’ (</w:t>
                            </w:r>
                            <w:r>
                              <w:rPr>
                                <w:rFonts w:ascii="Arial" w:hAnsi="Arial" w:cs="Arial"/>
                                <w:b/>
                                <w:i/>
                              </w:rPr>
                              <w:t>A guide for families,</w:t>
                            </w:r>
                            <w:r w:rsidRPr="00EE7042">
                              <w:rPr>
                                <w:rFonts w:ascii="Arial" w:hAnsi="Arial" w:cs="Arial"/>
                                <w:b/>
                                <w:i/>
                              </w:rPr>
                              <w:t xml:space="preserve"> policy makers, program developers. Health Canada, in its Principles of Child and Youth Health 1993</w:t>
                            </w:r>
                            <w:r w:rsidRPr="00EE7042">
                              <w:rPr>
                                <w:rFonts w:ascii="Arial" w:hAnsi="Arial" w:cs="Arial"/>
                              </w:rPr>
                              <w:t>)</w:t>
                            </w:r>
                          </w:p>
                          <w:p w14:paraId="4AEE937E" w14:textId="77777777" w:rsidR="00695F6E" w:rsidRDefault="00695F6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DDE739" id="_x0000_s1030" type="#_x0000_t202" style="position:absolute;margin-left:2.55pt;margin-top:10.3pt;width:511.5pt;height:137.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" strokecolor="#4bacc6" strokeweight="2.5pt">
                <v:shadow color="#868686" opacity="49150f" offset=".74833mm,.74833mm"/>
                <v:textbox>
                  <w:txbxContent>
                    <w:p w14:paraId="4571EDB2" w14:textId="77777777" w:rsidR="00695F6E" w:rsidRDefault="00695F6E" w:rsidP="004C4EA3">
                      <w:pPr>
                        <w:spacing w:after="200" w:line="276" w:lineRule="auto"/>
                        <w:jc w:val="center"/>
                        <w:rPr>
                          <w:rFonts w:ascii="Arial Bold Italic" w:hAnsi="Arial Bold Italic"/>
                          <w:lang w:val="en-GB"/>
                        </w:rPr>
                      </w:pPr>
                      <w:r>
                        <w:rPr>
                          <w:rFonts w:ascii="Arial Bold Italic" w:hAnsi="Arial Bold Italic"/>
                          <w:lang w:val="en-GB"/>
                        </w:rPr>
                        <w:t>Statement of Belief</w:t>
                      </w:r>
                    </w:p>
                    <w:p w14:paraId="3EB899BC" w14:textId="77777777" w:rsidR="00695F6E" w:rsidRPr="00A77F3A" w:rsidRDefault="00695F6E" w:rsidP="004C4EA3">
                      <w:pPr>
                        <w:spacing w:after="200" w:line="276" w:lineRule="auto"/>
                        <w:rPr>
                          <w:rFonts w:ascii="Arial Bold Italic" w:hAnsi="Arial Bold Italic"/>
                          <w:lang w:val="en-GB"/>
                        </w:rPr>
                      </w:pPr>
                      <w:r>
                        <w:rPr>
                          <w:rFonts w:ascii="Arial Bold Italic" w:hAnsi="Arial Bold Italic"/>
                          <w:lang w:val="en-GB"/>
                        </w:rPr>
                        <w:t>For optimal development children and young people need to grow up in a nurturing atmosphere of support, happiness, love and understanding. Support for the family … is the single most important way that society can optimise the development of children and youth’ (</w:t>
                      </w:r>
                      <w:r>
                        <w:rPr>
                          <w:rFonts w:ascii="Arial" w:hAnsi="Arial" w:cs="Arial"/>
                          <w:b/>
                          <w:i/>
                        </w:rPr>
                        <w:t>A guide for families,</w:t>
                      </w:r>
                      <w:r w:rsidRPr="00EE7042">
                        <w:rPr>
                          <w:rFonts w:ascii="Arial" w:hAnsi="Arial" w:cs="Arial"/>
                          <w:b/>
                          <w:i/>
                        </w:rPr>
                        <w:t xml:space="preserve"> policy makers, program developers. Health Canada, in its Principles of Child and Youth Health 1993</w:t>
                      </w:r>
                      <w:r w:rsidRPr="00EE7042">
                        <w:rPr>
                          <w:rFonts w:ascii="Arial" w:hAnsi="Arial" w:cs="Arial"/>
                        </w:rPr>
                        <w:t>)</w:t>
                      </w:r>
                    </w:p>
                    <w:p w14:paraId="4AEE937E" w14:textId="77777777" w:rsidR="00695F6E" w:rsidRDefault="00695F6E"/>
                  </w:txbxContent>
                </v:textbox>
              </v:shape>
            </w:pict>
          </mc:Fallback>
        </mc:AlternateContent>
      </w:r>
    </w:p>
    <w:p w14:paraId="55472DC7" w14:textId="77777777" w:rsidR="004C4EA3" w:rsidRDefault="004C4EA3" w:rsidP="00AF3D85">
      <w:pPr>
        <w:spacing w:after="200" w:line="276" w:lineRule="auto"/>
        <w:rPr>
          <w:rFonts w:ascii="Arial" w:hAnsi="Arial"/>
          <w:lang w:val="en-GB"/>
        </w:rPr>
      </w:pPr>
    </w:p>
    <w:p w14:paraId="26B40A9B" w14:textId="77777777" w:rsidR="004C4EA3" w:rsidRDefault="004C4EA3" w:rsidP="00AF3D85">
      <w:pPr>
        <w:spacing w:after="200" w:line="276" w:lineRule="auto"/>
        <w:rPr>
          <w:rFonts w:ascii="Arial" w:hAnsi="Arial"/>
          <w:lang w:val="en-GB"/>
        </w:rPr>
      </w:pPr>
    </w:p>
    <w:p w14:paraId="64079195" w14:textId="77777777" w:rsidR="004C4EA3" w:rsidRDefault="004C4EA3" w:rsidP="00AF3D85">
      <w:pPr>
        <w:spacing w:after="200" w:line="276" w:lineRule="auto"/>
        <w:rPr>
          <w:rFonts w:ascii="Arial" w:hAnsi="Arial"/>
          <w:lang w:val="en-GB"/>
        </w:rPr>
      </w:pPr>
    </w:p>
    <w:p w14:paraId="1168E097" w14:textId="77777777" w:rsidR="004C4EA3" w:rsidRDefault="004C4EA3" w:rsidP="00AF3D85">
      <w:pPr>
        <w:spacing w:after="200" w:line="276" w:lineRule="auto"/>
        <w:rPr>
          <w:rFonts w:ascii="Arial" w:hAnsi="Arial"/>
          <w:lang w:val="en-GB"/>
        </w:rPr>
      </w:pPr>
    </w:p>
    <w:p w14:paraId="7F7CC410" w14:textId="77777777" w:rsidR="004C4EA3" w:rsidRDefault="004C4EA3" w:rsidP="00AF3D85">
      <w:pPr>
        <w:spacing w:after="200" w:line="276" w:lineRule="auto"/>
        <w:rPr>
          <w:rFonts w:ascii="Arial" w:hAnsi="Arial"/>
          <w:lang w:val="en-GB"/>
        </w:rPr>
      </w:pPr>
    </w:p>
    <w:p w14:paraId="707A9764" w14:textId="77777777" w:rsidR="004C4EA3" w:rsidRDefault="004C4EA3" w:rsidP="00AF3D85">
      <w:pPr>
        <w:spacing w:after="200" w:line="276" w:lineRule="auto"/>
        <w:rPr>
          <w:rFonts w:ascii="Arial Bold Italic" w:hAnsi="Arial Bold Italic"/>
          <w:lang w:val="en-GB"/>
        </w:rPr>
      </w:pPr>
    </w:p>
    <w:p w14:paraId="2A0EC1A7" w14:textId="77777777" w:rsidR="00D674C9" w:rsidRDefault="00D674C9" w:rsidP="00AF3D85">
      <w:pPr>
        <w:spacing w:after="200" w:line="276" w:lineRule="auto"/>
        <w:rPr>
          <w:rFonts w:ascii="Arial Bold Italic" w:hAnsi="Arial Bold Italic"/>
          <w:lang w:val="en-GB"/>
        </w:rPr>
      </w:pPr>
    </w:p>
    <w:p w14:paraId="1327F3EB" w14:textId="77777777" w:rsidR="00EE7042" w:rsidRPr="00D674C9" w:rsidRDefault="005A41EE" w:rsidP="00FF692D">
      <w:pPr>
        <w:spacing w:after="200" w:line="276" w:lineRule="auto"/>
        <w:outlineLvl w:val="0"/>
        <w:rPr>
          <w:rFonts w:asciiTheme="majorHAnsi" w:hAnsiTheme="majorHAnsi" w:cstheme="majorHAnsi"/>
          <w:color w:val="8496B0" w:themeColor="text2" w:themeTint="99"/>
          <w:lang w:val="en-GB"/>
        </w:rPr>
      </w:pPr>
      <w:bookmarkStart w:id="11" w:name="_Toc520497218"/>
      <w:bookmarkStart w:id="12" w:name="_Toc520498005"/>
      <w:r w:rsidRPr="00D674C9">
        <w:rPr>
          <w:rFonts w:asciiTheme="majorHAnsi" w:hAnsiTheme="majorHAnsi" w:cstheme="majorHAnsi"/>
          <w:color w:val="8496B0" w:themeColor="text2" w:themeTint="99"/>
          <w:lang w:val="en-GB"/>
        </w:rPr>
        <w:t xml:space="preserve">Achieving Aspirations </w:t>
      </w:r>
      <w:r w:rsidR="00EE7042" w:rsidRPr="00D674C9">
        <w:rPr>
          <w:rFonts w:asciiTheme="majorHAnsi" w:hAnsiTheme="majorHAnsi" w:cstheme="majorHAnsi"/>
          <w:color w:val="8496B0" w:themeColor="text2" w:themeTint="99"/>
          <w:lang w:val="en-GB"/>
        </w:rPr>
        <w:t>Philosophy</w:t>
      </w:r>
      <w:bookmarkEnd w:id="11"/>
      <w:bookmarkEnd w:id="12"/>
    </w:p>
    <w:p w14:paraId="7EC54673" w14:textId="77777777" w:rsidR="00EE7042" w:rsidRPr="00A77F3A" w:rsidRDefault="005A41EE" w:rsidP="00EE7042">
      <w:pPr>
        <w:spacing w:after="200" w:line="276" w:lineRule="auto"/>
        <w:rPr>
          <w:rFonts w:ascii="Arial" w:hAnsi="Arial" w:cs="Arial"/>
          <w:lang w:val="en-GB"/>
        </w:rPr>
      </w:pPr>
      <w:r>
        <w:rPr>
          <w:rFonts w:ascii="Arial" w:hAnsi="Arial" w:cs="Arial"/>
          <w:lang w:val="en-GB"/>
        </w:rPr>
        <w:t xml:space="preserve">Achieving Aspirations </w:t>
      </w:r>
      <w:r w:rsidR="00EE7042" w:rsidRPr="00A77F3A">
        <w:rPr>
          <w:rFonts w:ascii="Arial" w:hAnsi="Arial" w:cs="Arial"/>
          <w:lang w:val="en-GB"/>
        </w:rPr>
        <w:t>has a commitment to the basic principle that young people with disabilities are young people first and are valued and respected as individuals, having the same needs as any young person without a disability, requiring fulfilment in life, to be treated with dignity and to be enabled and encouraged to make choices. Each young person’s ethical, cultural, linguistic and spiritual needs will be respected.</w:t>
      </w:r>
    </w:p>
    <w:p w14:paraId="712C9FF0" w14:textId="77777777" w:rsidR="00EE7042" w:rsidRDefault="005A41EE" w:rsidP="00EE7042">
      <w:pPr>
        <w:numPr>
          <w:ilvl w:val="0"/>
          <w:numId w:val="4"/>
        </w:numPr>
        <w:tabs>
          <w:tab w:val="clear" w:pos="360"/>
          <w:tab w:val="num" w:pos="720"/>
        </w:tabs>
        <w:spacing w:after="200" w:line="276" w:lineRule="auto"/>
        <w:ind w:left="720" w:hanging="360"/>
        <w:rPr>
          <w:rFonts w:ascii="Arial" w:hAnsi="Arial"/>
          <w:lang w:val="en-GB"/>
        </w:rPr>
      </w:pPr>
      <w:r>
        <w:rPr>
          <w:rFonts w:ascii="Arial" w:hAnsi="Arial"/>
          <w:lang w:val="en-GB"/>
        </w:rPr>
        <w:t xml:space="preserve">Achieving Aspirations </w:t>
      </w:r>
      <w:r w:rsidR="00EE7042">
        <w:rPr>
          <w:rFonts w:ascii="Arial" w:hAnsi="Arial"/>
          <w:lang w:val="en-GB"/>
        </w:rPr>
        <w:t>respect all of its clients and will ensure that their rights and interests are safeguarded at all times.</w:t>
      </w:r>
    </w:p>
    <w:p w14:paraId="5800A542" w14:textId="77777777" w:rsidR="00EE7042" w:rsidRDefault="005A41EE" w:rsidP="00EE7042">
      <w:pPr>
        <w:numPr>
          <w:ilvl w:val="0"/>
          <w:numId w:val="4"/>
        </w:numPr>
        <w:tabs>
          <w:tab w:val="clear" w:pos="360"/>
          <w:tab w:val="num" w:pos="720"/>
        </w:tabs>
        <w:spacing w:after="200" w:line="276" w:lineRule="auto"/>
        <w:ind w:left="720" w:hanging="360"/>
        <w:rPr>
          <w:rFonts w:ascii="Arial" w:hAnsi="Arial"/>
          <w:lang w:val="en-GB"/>
        </w:rPr>
      </w:pPr>
      <w:r>
        <w:rPr>
          <w:rFonts w:ascii="Arial" w:hAnsi="Arial"/>
          <w:lang w:val="en-GB"/>
        </w:rPr>
        <w:t xml:space="preserve">Achieving Aspirations </w:t>
      </w:r>
      <w:r w:rsidR="00EE7042">
        <w:rPr>
          <w:rFonts w:ascii="Arial" w:hAnsi="Arial"/>
          <w:lang w:val="en-GB"/>
        </w:rPr>
        <w:t>believe that all its clients are individuals and services should be planned and delivered to meet their specific needs.</w:t>
      </w:r>
    </w:p>
    <w:p w14:paraId="2BD0C48C" w14:textId="77777777" w:rsidR="00EE7042" w:rsidRDefault="005A41EE" w:rsidP="00EE7042">
      <w:pPr>
        <w:numPr>
          <w:ilvl w:val="0"/>
          <w:numId w:val="4"/>
        </w:numPr>
        <w:tabs>
          <w:tab w:val="clear" w:pos="360"/>
          <w:tab w:val="num" w:pos="720"/>
        </w:tabs>
        <w:spacing w:after="200" w:line="276" w:lineRule="auto"/>
        <w:ind w:left="720" w:hanging="360"/>
        <w:rPr>
          <w:rFonts w:ascii="Arial" w:hAnsi="Arial"/>
          <w:lang w:val="en-GB"/>
        </w:rPr>
      </w:pPr>
      <w:r>
        <w:rPr>
          <w:rFonts w:ascii="Arial" w:hAnsi="Arial"/>
          <w:lang w:val="en-GB"/>
        </w:rPr>
        <w:t xml:space="preserve">Achieving Aspirations </w:t>
      </w:r>
      <w:r w:rsidR="00EE7042">
        <w:rPr>
          <w:rFonts w:ascii="Arial" w:hAnsi="Arial"/>
          <w:lang w:val="en-GB"/>
        </w:rPr>
        <w:t>clients will be provided with opportunities to make choices ab</w:t>
      </w:r>
      <w:r w:rsidR="00A77F3A">
        <w:rPr>
          <w:rFonts w:ascii="Arial" w:hAnsi="Arial"/>
          <w:lang w:val="en-GB"/>
        </w:rPr>
        <w:t>out every aspect of their lives using their preferred communication systems.</w:t>
      </w:r>
    </w:p>
    <w:p w14:paraId="0310F419" w14:textId="77777777" w:rsidR="00EE7042" w:rsidRDefault="005A41EE" w:rsidP="00EE7042">
      <w:pPr>
        <w:numPr>
          <w:ilvl w:val="0"/>
          <w:numId w:val="4"/>
        </w:numPr>
        <w:tabs>
          <w:tab w:val="clear" w:pos="360"/>
          <w:tab w:val="num" w:pos="720"/>
        </w:tabs>
        <w:spacing w:after="200" w:line="276" w:lineRule="auto"/>
        <w:ind w:left="720" w:hanging="360"/>
        <w:rPr>
          <w:rFonts w:ascii="Arial" w:hAnsi="Arial"/>
          <w:lang w:val="en-GB"/>
        </w:rPr>
      </w:pPr>
      <w:r>
        <w:rPr>
          <w:rFonts w:ascii="Arial" w:hAnsi="Arial"/>
          <w:lang w:val="en-GB"/>
        </w:rPr>
        <w:t xml:space="preserve">Achieving Aspirations </w:t>
      </w:r>
      <w:r w:rsidR="00EE7042">
        <w:rPr>
          <w:rFonts w:ascii="Arial" w:hAnsi="Arial"/>
          <w:lang w:val="en-GB"/>
        </w:rPr>
        <w:t>will ensure privacy for each client is maintained and confidentiality respected.</w:t>
      </w:r>
    </w:p>
    <w:p w14:paraId="3C711044" w14:textId="77777777" w:rsidR="00EE7042" w:rsidRDefault="005A41EE" w:rsidP="00EE7042">
      <w:pPr>
        <w:numPr>
          <w:ilvl w:val="0"/>
          <w:numId w:val="4"/>
        </w:numPr>
        <w:tabs>
          <w:tab w:val="clear" w:pos="360"/>
          <w:tab w:val="num" w:pos="720"/>
        </w:tabs>
        <w:spacing w:after="200" w:line="276" w:lineRule="auto"/>
        <w:ind w:left="720" w:hanging="360"/>
        <w:rPr>
          <w:rFonts w:ascii="Arial" w:hAnsi="Arial"/>
          <w:lang w:val="en-GB"/>
        </w:rPr>
      </w:pPr>
      <w:r>
        <w:rPr>
          <w:rFonts w:ascii="Arial" w:hAnsi="Arial"/>
          <w:lang w:val="en-GB"/>
        </w:rPr>
        <w:t xml:space="preserve">Achieving Aspirations </w:t>
      </w:r>
      <w:r w:rsidR="00EE7042">
        <w:rPr>
          <w:rFonts w:ascii="Arial" w:hAnsi="Arial"/>
          <w:lang w:val="en-GB"/>
        </w:rPr>
        <w:t>will work alongside parents and purchasers to provide the best possible service for its clients.</w:t>
      </w:r>
    </w:p>
    <w:p w14:paraId="5889C87C" w14:textId="77777777" w:rsidR="00EE7042" w:rsidRDefault="005A41EE" w:rsidP="00EE7042">
      <w:pPr>
        <w:numPr>
          <w:ilvl w:val="0"/>
          <w:numId w:val="4"/>
        </w:numPr>
        <w:tabs>
          <w:tab w:val="clear" w:pos="360"/>
          <w:tab w:val="num" w:pos="720"/>
        </w:tabs>
        <w:spacing w:after="200" w:line="276" w:lineRule="auto"/>
        <w:ind w:left="720" w:hanging="360"/>
        <w:rPr>
          <w:rFonts w:ascii="Arial" w:hAnsi="Arial"/>
          <w:lang w:val="en-GB"/>
        </w:rPr>
      </w:pPr>
      <w:r>
        <w:rPr>
          <w:rFonts w:ascii="Arial" w:hAnsi="Arial"/>
          <w:lang w:val="en-GB"/>
        </w:rPr>
        <w:t xml:space="preserve">Achieving Aspirations </w:t>
      </w:r>
      <w:r w:rsidR="00EE7042">
        <w:rPr>
          <w:rFonts w:ascii="Arial" w:hAnsi="Arial"/>
          <w:lang w:val="en-GB"/>
        </w:rPr>
        <w:t>will recognise and acknowledge the parent</w:t>
      </w:r>
      <w:r w:rsidR="001F315A">
        <w:rPr>
          <w:rFonts w:ascii="Arial" w:hAnsi="Arial"/>
          <w:lang w:val="en-GB"/>
        </w:rPr>
        <w:t>s</w:t>
      </w:r>
      <w:r w:rsidR="00EE7042">
        <w:rPr>
          <w:rFonts w:ascii="Arial" w:hAnsi="Arial"/>
          <w:lang w:val="en-GB"/>
        </w:rPr>
        <w:t xml:space="preserve"> own expertise regarding the needs of their young person.</w:t>
      </w:r>
    </w:p>
    <w:p w14:paraId="38DD2E57" w14:textId="77777777" w:rsidR="00EE7042" w:rsidRDefault="005A41EE" w:rsidP="00EE7042">
      <w:pPr>
        <w:numPr>
          <w:ilvl w:val="0"/>
          <w:numId w:val="4"/>
        </w:numPr>
        <w:tabs>
          <w:tab w:val="clear" w:pos="360"/>
          <w:tab w:val="num" w:pos="720"/>
        </w:tabs>
        <w:spacing w:after="200" w:line="276" w:lineRule="auto"/>
        <w:ind w:left="720" w:hanging="360"/>
        <w:rPr>
          <w:rFonts w:ascii="Arial" w:hAnsi="Arial"/>
          <w:lang w:val="en-GB"/>
        </w:rPr>
      </w:pPr>
      <w:r>
        <w:rPr>
          <w:rFonts w:ascii="Arial" w:hAnsi="Arial"/>
          <w:lang w:val="en-GB"/>
        </w:rPr>
        <w:t xml:space="preserve">Achieving Aspirations </w:t>
      </w:r>
      <w:r w:rsidR="00EE7042">
        <w:rPr>
          <w:rFonts w:ascii="Arial" w:hAnsi="Arial"/>
          <w:lang w:val="en-GB"/>
        </w:rPr>
        <w:t>will contribute to enabling the young person to realise their maximum potential and achieve optimal functional independence within their own environments.</w:t>
      </w:r>
    </w:p>
    <w:p w14:paraId="18478BA9" w14:textId="77777777" w:rsidR="00EE7042" w:rsidRDefault="005A41EE" w:rsidP="00EE7042">
      <w:pPr>
        <w:numPr>
          <w:ilvl w:val="0"/>
          <w:numId w:val="4"/>
        </w:numPr>
        <w:tabs>
          <w:tab w:val="clear" w:pos="360"/>
          <w:tab w:val="num" w:pos="720"/>
        </w:tabs>
        <w:spacing w:after="200" w:line="276" w:lineRule="auto"/>
        <w:ind w:left="720" w:hanging="360"/>
        <w:rPr>
          <w:rFonts w:ascii="Arial" w:hAnsi="Arial"/>
          <w:lang w:val="en-GB"/>
        </w:rPr>
      </w:pPr>
      <w:r>
        <w:rPr>
          <w:rFonts w:ascii="Arial" w:hAnsi="Arial"/>
          <w:lang w:val="en-GB"/>
        </w:rPr>
        <w:t xml:space="preserve">Achieving Aspirations </w:t>
      </w:r>
      <w:r w:rsidR="00EE7042">
        <w:rPr>
          <w:rFonts w:ascii="Arial" w:hAnsi="Arial"/>
          <w:lang w:val="en-GB"/>
        </w:rPr>
        <w:t>will endeavour to foster the principles of john O’Brian’s Five Service Accomplishments in demonstrating commitment to work with young people in such a way that they;</w:t>
      </w:r>
    </w:p>
    <w:p w14:paraId="0BC593E3" w14:textId="77777777" w:rsidR="00EE7042" w:rsidRDefault="00EE7042" w:rsidP="00EE7042">
      <w:pPr>
        <w:numPr>
          <w:ilvl w:val="0"/>
          <w:numId w:val="5"/>
        </w:numPr>
        <w:tabs>
          <w:tab w:val="clear" w:pos="425"/>
          <w:tab w:val="num" w:pos="1134"/>
        </w:tabs>
        <w:spacing w:after="200" w:line="276" w:lineRule="auto"/>
        <w:ind w:left="1134" w:hanging="425"/>
        <w:rPr>
          <w:rFonts w:ascii="Arial" w:hAnsi="Arial"/>
          <w:lang w:val="en-GB"/>
        </w:rPr>
      </w:pPr>
      <w:r>
        <w:rPr>
          <w:rFonts w:ascii="Arial" w:hAnsi="Arial"/>
          <w:lang w:val="en-GB"/>
        </w:rPr>
        <w:t>Are not segregated or isolated due to the challenges that they present (presence)</w:t>
      </w:r>
    </w:p>
    <w:p w14:paraId="35C71580" w14:textId="77777777" w:rsidR="00EE7042" w:rsidRDefault="00EE7042" w:rsidP="00EE7042">
      <w:pPr>
        <w:numPr>
          <w:ilvl w:val="0"/>
          <w:numId w:val="5"/>
        </w:numPr>
        <w:tabs>
          <w:tab w:val="clear" w:pos="425"/>
          <w:tab w:val="num" w:pos="1134"/>
        </w:tabs>
        <w:spacing w:after="200" w:line="276" w:lineRule="auto"/>
        <w:ind w:left="1134" w:hanging="425"/>
        <w:rPr>
          <w:rFonts w:ascii="Arial" w:hAnsi="Arial"/>
          <w:lang w:val="en-GB"/>
        </w:rPr>
      </w:pPr>
      <w:r>
        <w:rPr>
          <w:rFonts w:ascii="Arial" w:hAnsi="Arial"/>
          <w:lang w:val="en-GB"/>
        </w:rPr>
        <w:t>Are enabled to make choices and have their preferences respected as far as possible given the challenges that they present (choice)</w:t>
      </w:r>
    </w:p>
    <w:p w14:paraId="3190A585" w14:textId="77777777" w:rsidR="00EE7042" w:rsidRDefault="00EE7042" w:rsidP="00EE7042">
      <w:pPr>
        <w:numPr>
          <w:ilvl w:val="0"/>
          <w:numId w:val="5"/>
        </w:numPr>
        <w:tabs>
          <w:tab w:val="clear" w:pos="425"/>
          <w:tab w:val="num" w:pos="1134"/>
        </w:tabs>
        <w:spacing w:after="200" w:line="276" w:lineRule="auto"/>
        <w:ind w:left="1134" w:hanging="425"/>
        <w:rPr>
          <w:rFonts w:ascii="Arial" w:hAnsi="Arial"/>
          <w:lang w:val="en-GB"/>
        </w:rPr>
      </w:pPr>
      <w:r>
        <w:rPr>
          <w:rFonts w:ascii="Arial" w:hAnsi="Arial"/>
          <w:lang w:val="en-GB"/>
        </w:rPr>
        <w:t>Are encouraged and supported to engage in activities with other young people (participation)</w:t>
      </w:r>
    </w:p>
    <w:p w14:paraId="152AA6E0" w14:textId="77777777" w:rsidR="00EE7042" w:rsidRDefault="00EE7042" w:rsidP="00EE7042">
      <w:pPr>
        <w:numPr>
          <w:ilvl w:val="0"/>
          <w:numId w:val="5"/>
        </w:numPr>
        <w:tabs>
          <w:tab w:val="clear" w:pos="425"/>
          <w:tab w:val="num" w:pos="1134"/>
        </w:tabs>
        <w:spacing w:after="200" w:line="276" w:lineRule="auto"/>
        <w:ind w:left="1134" w:hanging="425"/>
        <w:rPr>
          <w:rFonts w:ascii="Arial" w:hAnsi="Arial"/>
          <w:lang w:val="en-GB"/>
        </w:rPr>
      </w:pPr>
      <w:r>
        <w:rPr>
          <w:rFonts w:ascii="Arial" w:hAnsi="Arial"/>
          <w:lang w:val="en-GB"/>
        </w:rPr>
        <w:t>Are helped and supported to present themselves positively to others in order that others perceive them in a worthwhile manner and want to spend time with them, despite the challenges that they present (respect)</w:t>
      </w:r>
    </w:p>
    <w:p w14:paraId="2050A4C3" w14:textId="77777777" w:rsidR="00EE7042" w:rsidRDefault="00EE7042" w:rsidP="00EE7042">
      <w:pPr>
        <w:numPr>
          <w:ilvl w:val="0"/>
          <w:numId w:val="5"/>
        </w:numPr>
        <w:tabs>
          <w:tab w:val="clear" w:pos="425"/>
          <w:tab w:val="num" w:pos="1134"/>
        </w:tabs>
        <w:spacing w:after="200" w:line="276" w:lineRule="auto"/>
        <w:ind w:left="1134" w:hanging="425"/>
        <w:rPr>
          <w:rFonts w:ascii="Arial" w:hAnsi="Arial"/>
          <w:lang w:val="en-GB"/>
        </w:rPr>
      </w:pPr>
      <w:r>
        <w:rPr>
          <w:rFonts w:ascii="Arial" w:hAnsi="Arial"/>
          <w:lang w:val="en-GB"/>
        </w:rPr>
        <w:t>Learn new skills and ways of meeting their needs (competence)</w:t>
      </w:r>
    </w:p>
    <w:p w14:paraId="50CD87F5" w14:textId="77777777" w:rsidR="00EE7042" w:rsidRDefault="005A41EE" w:rsidP="00EE7042">
      <w:pPr>
        <w:numPr>
          <w:ilvl w:val="0"/>
          <w:numId w:val="6"/>
        </w:numPr>
        <w:tabs>
          <w:tab w:val="clear" w:pos="360"/>
          <w:tab w:val="num" w:pos="720"/>
        </w:tabs>
        <w:spacing w:after="200" w:line="276" w:lineRule="auto"/>
        <w:ind w:left="720" w:hanging="360"/>
        <w:rPr>
          <w:rFonts w:ascii="Arial" w:hAnsi="Arial"/>
          <w:lang w:val="en-GB"/>
        </w:rPr>
      </w:pPr>
      <w:r>
        <w:rPr>
          <w:rFonts w:ascii="Arial" w:hAnsi="Arial"/>
          <w:lang w:val="en-GB"/>
        </w:rPr>
        <w:t xml:space="preserve">Achieving Aspirations </w:t>
      </w:r>
      <w:r w:rsidR="00EE7042">
        <w:rPr>
          <w:rFonts w:ascii="Arial" w:hAnsi="Arial"/>
          <w:lang w:val="en-GB"/>
        </w:rPr>
        <w:t>will respect and work in conjunction with other professionals involved in the care and support of the young person and their family.</w:t>
      </w:r>
    </w:p>
    <w:p w14:paraId="77E5A7E7" w14:textId="77777777" w:rsidR="003318F5" w:rsidRPr="001F315A" w:rsidRDefault="003318F5" w:rsidP="001F315A">
      <w:pPr>
        <w:spacing w:after="200" w:line="276" w:lineRule="auto"/>
        <w:rPr>
          <w:rFonts w:ascii="Arial Bold" w:hAnsi="Arial Bold"/>
          <w:lang w:val="en-GB"/>
        </w:rPr>
      </w:pPr>
    </w:p>
    <w:p w14:paraId="40674A52" w14:textId="77777777" w:rsidR="003318F5" w:rsidRPr="00D674C9" w:rsidRDefault="00AC382B" w:rsidP="00B24DBA">
      <w:pPr>
        <w:pStyle w:val="Heading1"/>
        <w:rPr>
          <w:lang w:val="en-GB"/>
        </w:rPr>
      </w:pPr>
      <w:bookmarkStart w:id="13" w:name="_Toc520497219"/>
      <w:bookmarkStart w:id="14" w:name="_Toc520498006"/>
      <w:r w:rsidRPr="00D674C9">
        <w:rPr>
          <w:lang w:val="en-GB"/>
        </w:rPr>
        <w:t>Aims a</w:t>
      </w:r>
      <w:r w:rsidR="002123F1" w:rsidRPr="00D674C9">
        <w:rPr>
          <w:lang w:val="en-GB"/>
        </w:rPr>
        <w:t>nd Objectives</w:t>
      </w:r>
      <w:bookmarkEnd w:id="13"/>
      <w:bookmarkEnd w:id="14"/>
      <w:r w:rsidR="002123F1" w:rsidRPr="00D674C9">
        <w:rPr>
          <w:lang w:val="en-GB"/>
        </w:rPr>
        <w:t xml:space="preserve"> </w:t>
      </w:r>
    </w:p>
    <w:p w14:paraId="559AF9F0" w14:textId="77777777" w:rsidR="003318F5" w:rsidRPr="00D674C9" w:rsidRDefault="001F315A">
      <w:pPr>
        <w:spacing w:after="200" w:line="276" w:lineRule="auto"/>
        <w:rPr>
          <w:rFonts w:asciiTheme="majorHAnsi" w:hAnsiTheme="majorHAnsi" w:cstheme="majorHAnsi"/>
          <w:color w:val="8496B0" w:themeColor="text2" w:themeTint="99"/>
          <w:lang w:val="en-GB"/>
        </w:rPr>
      </w:pPr>
      <w:r w:rsidRPr="00D674C9">
        <w:rPr>
          <w:rFonts w:asciiTheme="majorHAnsi" w:hAnsiTheme="majorHAnsi" w:cstheme="majorHAnsi"/>
          <w:color w:val="8496B0" w:themeColor="text2" w:themeTint="99"/>
          <w:lang w:val="en-GB"/>
        </w:rPr>
        <w:t>Our Aim</w:t>
      </w:r>
      <w:r w:rsidR="003318F5" w:rsidRPr="00D674C9">
        <w:rPr>
          <w:rFonts w:asciiTheme="majorHAnsi" w:hAnsiTheme="majorHAnsi" w:cstheme="majorHAnsi"/>
          <w:color w:val="8496B0" w:themeColor="text2" w:themeTint="99"/>
          <w:lang w:val="en-GB"/>
        </w:rPr>
        <w:t>:</w:t>
      </w:r>
    </w:p>
    <w:p w14:paraId="35735756" w14:textId="77777777" w:rsidR="003318F5" w:rsidRDefault="003318F5">
      <w:pPr>
        <w:spacing w:after="200" w:line="276" w:lineRule="auto"/>
        <w:jc w:val="both"/>
        <w:rPr>
          <w:rFonts w:ascii="Arial" w:hAnsi="Arial"/>
          <w:lang w:val="en-GB"/>
        </w:rPr>
      </w:pPr>
      <w:r>
        <w:rPr>
          <w:rFonts w:ascii="Arial" w:hAnsi="Arial"/>
          <w:lang w:val="en-GB"/>
        </w:rPr>
        <w:t xml:space="preserve">At </w:t>
      </w:r>
      <w:r w:rsidR="005A41EE">
        <w:rPr>
          <w:rFonts w:ascii="Arial" w:hAnsi="Arial"/>
          <w:lang w:val="en-GB"/>
        </w:rPr>
        <w:t xml:space="preserve">Achieving </w:t>
      </w:r>
      <w:proofErr w:type="gramStart"/>
      <w:r w:rsidR="005A41EE">
        <w:rPr>
          <w:rFonts w:ascii="Arial" w:hAnsi="Arial"/>
          <w:lang w:val="en-GB"/>
        </w:rPr>
        <w:t>Aspirations</w:t>
      </w:r>
      <w:proofErr w:type="gramEnd"/>
      <w:r w:rsidR="005A41EE">
        <w:rPr>
          <w:rFonts w:ascii="Arial" w:hAnsi="Arial"/>
          <w:lang w:val="en-GB"/>
        </w:rPr>
        <w:t xml:space="preserve"> </w:t>
      </w:r>
      <w:r>
        <w:rPr>
          <w:rFonts w:ascii="Arial" w:hAnsi="Arial"/>
          <w:lang w:val="en-GB"/>
        </w:rPr>
        <w:t xml:space="preserve">we aim to provide a flexible range of services, designed to meet the needs of children and young people with learning disabilities whom have </w:t>
      </w:r>
      <w:r w:rsidR="007450A8">
        <w:rPr>
          <w:rFonts w:ascii="Arial" w:hAnsi="Arial"/>
          <w:lang w:val="en-GB"/>
        </w:rPr>
        <w:t xml:space="preserve">additional complex support needs. </w:t>
      </w:r>
      <w:r>
        <w:rPr>
          <w:rFonts w:ascii="Arial" w:hAnsi="Arial"/>
          <w:lang w:val="en-GB"/>
        </w:rPr>
        <w:t xml:space="preserve">Our approach to family support and care delivery ensures that the individual remains the focus of a tailored, holistic package of care. We will ensure that a </w:t>
      </w:r>
      <w:r w:rsidR="001F315A">
        <w:rPr>
          <w:rFonts w:ascii="Arial" w:hAnsi="Arial"/>
          <w:lang w:val="en-GB"/>
        </w:rPr>
        <w:t xml:space="preserve">unified service plan is identified with </w:t>
      </w:r>
      <w:r w:rsidR="002A0FFE">
        <w:rPr>
          <w:rFonts w:ascii="Arial" w:hAnsi="Arial"/>
          <w:lang w:val="en-GB"/>
        </w:rPr>
        <w:t>individual’s</w:t>
      </w:r>
      <w:r w:rsidR="001F315A">
        <w:rPr>
          <w:rFonts w:ascii="Arial" w:hAnsi="Arial"/>
          <w:lang w:val="en-GB"/>
        </w:rPr>
        <w:t xml:space="preserve"> circle of support creating clear targets for </w:t>
      </w:r>
      <w:r w:rsidR="000431D9">
        <w:rPr>
          <w:rFonts w:ascii="Arial" w:hAnsi="Arial"/>
          <w:lang w:val="en-GB"/>
        </w:rPr>
        <w:t>care</w:t>
      </w:r>
      <w:r>
        <w:rPr>
          <w:rFonts w:ascii="Arial" w:hAnsi="Arial"/>
          <w:lang w:val="en-GB"/>
        </w:rPr>
        <w:t xml:space="preserve"> periods </w:t>
      </w:r>
      <w:r w:rsidR="001F315A">
        <w:rPr>
          <w:rFonts w:ascii="Arial" w:hAnsi="Arial"/>
          <w:lang w:val="en-GB"/>
        </w:rPr>
        <w:t xml:space="preserve">providing the </w:t>
      </w:r>
      <w:r>
        <w:rPr>
          <w:rFonts w:ascii="Arial" w:hAnsi="Arial"/>
          <w:lang w:val="en-GB"/>
        </w:rPr>
        <w:t xml:space="preserve">focus </w:t>
      </w:r>
      <w:r w:rsidR="001F315A">
        <w:rPr>
          <w:rFonts w:ascii="Arial" w:hAnsi="Arial"/>
          <w:lang w:val="en-GB"/>
        </w:rPr>
        <w:t xml:space="preserve">for </w:t>
      </w:r>
      <w:r w:rsidR="000431D9">
        <w:rPr>
          <w:rFonts w:ascii="Arial" w:hAnsi="Arial"/>
          <w:lang w:val="en-GB"/>
        </w:rPr>
        <w:t>support</w:t>
      </w:r>
      <w:r>
        <w:rPr>
          <w:rFonts w:ascii="Arial" w:hAnsi="Arial"/>
          <w:lang w:val="en-GB"/>
        </w:rPr>
        <w:t xml:space="preserve"> delivery for each child /young person in the service.</w:t>
      </w:r>
    </w:p>
    <w:p w14:paraId="24EA4E58" w14:textId="77777777" w:rsidR="003318F5" w:rsidRPr="00D674C9" w:rsidRDefault="003318F5">
      <w:pPr>
        <w:spacing w:after="200" w:line="276" w:lineRule="auto"/>
        <w:rPr>
          <w:rFonts w:asciiTheme="majorHAnsi" w:hAnsiTheme="majorHAnsi" w:cstheme="majorHAnsi"/>
          <w:color w:val="8496B0" w:themeColor="text2" w:themeTint="99"/>
          <w:lang w:val="en-GB"/>
        </w:rPr>
      </w:pPr>
      <w:r w:rsidRPr="00D674C9">
        <w:rPr>
          <w:rFonts w:asciiTheme="majorHAnsi" w:hAnsiTheme="majorHAnsi" w:cstheme="majorHAnsi"/>
          <w:color w:val="8496B0" w:themeColor="text2" w:themeTint="99"/>
          <w:lang w:val="en-GB"/>
        </w:rPr>
        <w:t>O</w:t>
      </w:r>
      <w:r w:rsidR="002123F1" w:rsidRPr="00D674C9">
        <w:rPr>
          <w:rFonts w:asciiTheme="majorHAnsi" w:hAnsiTheme="majorHAnsi" w:cstheme="majorHAnsi"/>
          <w:color w:val="8496B0" w:themeColor="text2" w:themeTint="99"/>
          <w:lang w:val="en-GB"/>
        </w:rPr>
        <w:t>bjectives</w:t>
      </w:r>
      <w:r w:rsidRPr="00D674C9">
        <w:rPr>
          <w:rFonts w:asciiTheme="majorHAnsi" w:hAnsiTheme="majorHAnsi" w:cstheme="majorHAnsi"/>
          <w:color w:val="8496B0" w:themeColor="text2" w:themeTint="99"/>
          <w:lang w:val="en-GB"/>
        </w:rPr>
        <w:t>:</w:t>
      </w:r>
    </w:p>
    <w:p w14:paraId="4BCC401D" w14:textId="77777777" w:rsidR="00D306C9" w:rsidRDefault="003318F5" w:rsidP="00D306C9">
      <w:pPr>
        <w:numPr>
          <w:ilvl w:val="0"/>
          <w:numId w:val="2"/>
        </w:numPr>
        <w:tabs>
          <w:tab w:val="clear" w:pos="360"/>
          <w:tab w:val="num" w:pos="720"/>
        </w:tabs>
        <w:spacing w:after="200" w:line="276" w:lineRule="auto"/>
        <w:ind w:left="720" w:hanging="360"/>
        <w:rPr>
          <w:rFonts w:ascii="Arial" w:hAnsi="Arial"/>
          <w:lang w:val="en-GB"/>
        </w:rPr>
      </w:pPr>
      <w:r w:rsidRPr="00D306C9">
        <w:rPr>
          <w:rFonts w:ascii="Arial" w:hAnsi="Arial"/>
          <w:lang w:val="en-GB"/>
        </w:rPr>
        <w:t xml:space="preserve">In conjunction with parents/carers and other professionals to provide assessment and outcomes in </w:t>
      </w:r>
      <w:proofErr w:type="gramStart"/>
      <w:r w:rsidRPr="00D306C9">
        <w:rPr>
          <w:rFonts w:ascii="Arial" w:hAnsi="Arial"/>
          <w:lang w:val="en-GB"/>
        </w:rPr>
        <w:t>pre agr</w:t>
      </w:r>
      <w:r w:rsidR="0079601E">
        <w:rPr>
          <w:rFonts w:ascii="Arial" w:hAnsi="Arial"/>
          <w:lang w:val="en-GB"/>
        </w:rPr>
        <w:t>eed</w:t>
      </w:r>
      <w:proofErr w:type="gramEnd"/>
      <w:r w:rsidR="0079601E">
        <w:rPr>
          <w:rFonts w:ascii="Arial" w:hAnsi="Arial"/>
          <w:lang w:val="en-GB"/>
        </w:rPr>
        <w:t xml:space="preserve"> areas of </w:t>
      </w:r>
      <w:r w:rsidRPr="00D306C9">
        <w:rPr>
          <w:rFonts w:ascii="Arial" w:hAnsi="Arial"/>
          <w:lang w:val="en-GB"/>
        </w:rPr>
        <w:t>need</w:t>
      </w:r>
      <w:r w:rsidR="0079601E">
        <w:rPr>
          <w:rFonts w:ascii="Arial" w:hAnsi="Arial"/>
          <w:lang w:val="en-GB"/>
        </w:rPr>
        <w:t xml:space="preserve">. </w:t>
      </w:r>
      <w:r w:rsidRPr="00D306C9">
        <w:rPr>
          <w:rFonts w:ascii="Arial" w:hAnsi="Arial"/>
          <w:lang w:val="en-GB"/>
        </w:rPr>
        <w:t xml:space="preserve">This begins </w:t>
      </w:r>
      <w:r w:rsidR="001F315A" w:rsidRPr="00D306C9">
        <w:rPr>
          <w:rFonts w:ascii="Arial" w:hAnsi="Arial"/>
          <w:lang w:val="en-GB"/>
        </w:rPr>
        <w:t>with a</w:t>
      </w:r>
      <w:r w:rsidRPr="00D306C9">
        <w:rPr>
          <w:rFonts w:ascii="Arial" w:hAnsi="Arial"/>
          <w:lang w:val="en-GB"/>
        </w:rPr>
        <w:t xml:space="preserve"> </w:t>
      </w:r>
      <w:r w:rsidR="001F315A" w:rsidRPr="00D306C9">
        <w:rPr>
          <w:rFonts w:ascii="Arial" w:hAnsi="Arial"/>
          <w:lang w:val="en-GB"/>
        </w:rPr>
        <w:t xml:space="preserve">unified service plan </w:t>
      </w:r>
      <w:r w:rsidRPr="00D306C9">
        <w:rPr>
          <w:rFonts w:ascii="Arial" w:hAnsi="Arial"/>
          <w:lang w:val="en-GB"/>
        </w:rPr>
        <w:t xml:space="preserve">and can contribute to the criteria from which the targets are agreed. </w:t>
      </w:r>
    </w:p>
    <w:p w14:paraId="75C47093" w14:textId="77777777" w:rsidR="003318F5" w:rsidRDefault="003318F5">
      <w:pPr>
        <w:numPr>
          <w:ilvl w:val="0"/>
          <w:numId w:val="2"/>
        </w:numPr>
        <w:tabs>
          <w:tab w:val="clear" w:pos="360"/>
          <w:tab w:val="num" w:pos="720"/>
        </w:tabs>
        <w:spacing w:after="200" w:line="276" w:lineRule="auto"/>
        <w:ind w:left="720" w:hanging="360"/>
        <w:rPr>
          <w:rFonts w:ascii="Arial" w:hAnsi="Arial"/>
          <w:lang w:val="en-GB"/>
        </w:rPr>
      </w:pPr>
      <w:r>
        <w:rPr>
          <w:rFonts w:ascii="Arial" w:hAnsi="Arial"/>
          <w:lang w:val="en-GB"/>
        </w:rPr>
        <w:t>To provide a normal, physically safe, comfortable, simulating and enjoyable environment this gives privacy and choice to the individual</w:t>
      </w:r>
    </w:p>
    <w:p w14:paraId="0C1FA1A7" w14:textId="77777777" w:rsidR="003318F5" w:rsidRDefault="003318F5">
      <w:pPr>
        <w:numPr>
          <w:ilvl w:val="0"/>
          <w:numId w:val="2"/>
        </w:numPr>
        <w:tabs>
          <w:tab w:val="clear" w:pos="360"/>
          <w:tab w:val="num" w:pos="720"/>
        </w:tabs>
        <w:spacing w:after="200" w:line="276" w:lineRule="auto"/>
        <w:ind w:left="720" w:hanging="360"/>
        <w:rPr>
          <w:rFonts w:ascii="Arial" w:hAnsi="Arial"/>
          <w:lang w:val="en-GB"/>
        </w:rPr>
      </w:pPr>
      <w:r>
        <w:rPr>
          <w:rFonts w:ascii="Arial" w:hAnsi="Arial"/>
          <w:lang w:val="en-GB"/>
        </w:rPr>
        <w:t xml:space="preserve">To support planned programmes of care for individuals to develop skills in the areas of daily living and independence and provide feedback of achievements in these areas. </w:t>
      </w:r>
    </w:p>
    <w:p w14:paraId="34894D06" w14:textId="77777777" w:rsidR="003318F5" w:rsidRDefault="003318F5">
      <w:pPr>
        <w:numPr>
          <w:ilvl w:val="0"/>
          <w:numId w:val="2"/>
        </w:numPr>
        <w:tabs>
          <w:tab w:val="clear" w:pos="360"/>
          <w:tab w:val="num" w:pos="720"/>
        </w:tabs>
        <w:spacing w:after="200" w:line="276" w:lineRule="auto"/>
        <w:ind w:left="720" w:hanging="360"/>
        <w:rPr>
          <w:rFonts w:ascii="Arial" w:hAnsi="Arial"/>
          <w:lang w:val="en-GB"/>
        </w:rPr>
      </w:pPr>
      <w:r>
        <w:rPr>
          <w:rFonts w:ascii="Arial" w:hAnsi="Arial"/>
          <w:lang w:val="en-GB"/>
        </w:rPr>
        <w:t>To work closely with families and Local Health, Education and social services professionals to maximise the effecti</w:t>
      </w:r>
      <w:r w:rsidR="0079601E">
        <w:rPr>
          <w:rFonts w:ascii="Arial" w:hAnsi="Arial"/>
          <w:lang w:val="en-GB"/>
        </w:rPr>
        <w:t>veness of any agreed care and support plans.</w:t>
      </w:r>
    </w:p>
    <w:p w14:paraId="125CB25A" w14:textId="77777777" w:rsidR="00D306C9" w:rsidRDefault="003318F5" w:rsidP="00D306C9">
      <w:pPr>
        <w:numPr>
          <w:ilvl w:val="0"/>
          <w:numId w:val="2"/>
        </w:numPr>
        <w:tabs>
          <w:tab w:val="clear" w:pos="360"/>
          <w:tab w:val="num" w:pos="720"/>
        </w:tabs>
        <w:spacing w:after="200" w:line="276" w:lineRule="auto"/>
        <w:ind w:left="720" w:hanging="360"/>
        <w:rPr>
          <w:rFonts w:ascii="Arial" w:hAnsi="Arial"/>
          <w:lang w:val="en-GB"/>
        </w:rPr>
      </w:pPr>
      <w:r w:rsidRPr="00D306C9">
        <w:rPr>
          <w:rFonts w:ascii="Arial" w:hAnsi="Arial"/>
          <w:lang w:val="en-GB"/>
        </w:rPr>
        <w:t xml:space="preserve">To ensure agreed Care Plans are implemented during a child /young </w:t>
      </w:r>
      <w:proofErr w:type="gramStart"/>
      <w:r w:rsidRPr="00D306C9">
        <w:rPr>
          <w:rFonts w:ascii="Arial" w:hAnsi="Arial"/>
          <w:lang w:val="en-GB"/>
        </w:rPr>
        <w:t>person’s  stay</w:t>
      </w:r>
      <w:proofErr w:type="gramEnd"/>
      <w:r w:rsidRPr="00D306C9">
        <w:rPr>
          <w:rFonts w:ascii="Arial" w:hAnsi="Arial"/>
          <w:lang w:val="en-GB"/>
        </w:rPr>
        <w:t xml:space="preserve"> at </w:t>
      </w:r>
      <w:r w:rsidR="00F13F4E">
        <w:rPr>
          <w:rFonts w:ascii="Arial" w:hAnsi="Arial"/>
          <w:lang w:val="en-GB"/>
        </w:rPr>
        <w:t xml:space="preserve">Ambleside </w:t>
      </w:r>
      <w:r w:rsidRPr="00D306C9">
        <w:rPr>
          <w:rFonts w:ascii="Arial" w:hAnsi="Arial"/>
          <w:lang w:val="en-GB"/>
        </w:rPr>
        <w:t xml:space="preserve">and </w:t>
      </w:r>
      <w:r w:rsidR="00D306C9">
        <w:rPr>
          <w:rFonts w:ascii="Arial" w:hAnsi="Arial"/>
          <w:lang w:val="en-GB"/>
        </w:rPr>
        <w:t xml:space="preserve">any necessary risk assessments </w:t>
      </w:r>
      <w:r w:rsidRPr="00D306C9">
        <w:rPr>
          <w:rFonts w:ascii="Arial" w:hAnsi="Arial"/>
          <w:lang w:val="en-GB"/>
        </w:rPr>
        <w:t xml:space="preserve">associated with their needs </w:t>
      </w:r>
      <w:r w:rsidR="00D306C9" w:rsidRPr="00D306C9">
        <w:rPr>
          <w:rFonts w:ascii="Arial" w:hAnsi="Arial"/>
          <w:lang w:val="en-GB"/>
        </w:rPr>
        <w:t xml:space="preserve">are conducted. </w:t>
      </w:r>
    </w:p>
    <w:p w14:paraId="0932F200" w14:textId="77777777" w:rsidR="003318F5" w:rsidRPr="00D306C9" w:rsidRDefault="003318F5" w:rsidP="00D306C9">
      <w:pPr>
        <w:numPr>
          <w:ilvl w:val="0"/>
          <w:numId w:val="2"/>
        </w:numPr>
        <w:tabs>
          <w:tab w:val="clear" w:pos="360"/>
          <w:tab w:val="num" w:pos="720"/>
        </w:tabs>
        <w:spacing w:after="200" w:line="276" w:lineRule="auto"/>
        <w:ind w:left="720" w:hanging="360"/>
        <w:rPr>
          <w:rFonts w:ascii="Arial" w:hAnsi="Arial"/>
          <w:lang w:val="en-GB"/>
        </w:rPr>
      </w:pPr>
      <w:r w:rsidRPr="00D306C9">
        <w:rPr>
          <w:rFonts w:ascii="Arial" w:hAnsi="Arial"/>
          <w:lang w:val="en-GB"/>
        </w:rPr>
        <w:t>To provide resources, activities and opportunities which enable children to develop and offer friendships and ‘normal’ social intera</w:t>
      </w:r>
      <w:r w:rsidR="0079601E">
        <w:rPr>
          <w:rFonts w:ascii="Arial" w:hAnsi="Arial"/>
          <w:lang w:val="en-GB"/>
        </w:rPr>
        <w:t>ction when staying with Achieving Aspirations.</w:t>
      </w:r>
    </w:p>
    <w:p w14:paraId="027AB289" w14:textId="77777777" w:rsidR="003318F5" w:rsidRDefault="003318F5">
      <w:pPr>
        <w:numPr>
          <w:ilvl w:val="0"/>
          <w:numId w:val="2"/>
        </w:numPr>
        <w:tabs>
          <w:tab w:val="clear" w:pos="360"/>
          <w:tab w:val="num" w:pos="720"/>
        </w:tabs>
        <w:spacing w:after="200" w:line="276" w:lineRule="auto"/>
        <w:ind w:left="720" w:hanging="360"/>
        <w:rPr>
          <w:rFonts w:ascii="Arial" w:hAnsi="Arial"/>
          <w:lang w:val="en-GB"/>
        </w:rPr>
      </w:pPr>
      <w:r>
        <w:rPr>
          <w:rFonts w:ascii="Arial" w:hAnsi="Arial"/>
          <w:lang w:val="en-GB"/>
        </w:rPr>
        <w:t xml:space="preserve">To offer the child/young person opportunities to </w:t>
      </w:r>
      <w:r w:rsidR="0079601E">
        <w:rPr>
          <w:rFonts w:ascii="Arial" w:hAnsi="Arial"/>
          <w:lang w:val="en-GB"/>
        </w:rPr>
        <w:t xml:space="preserve">relax and enjoy activities and perhaps to </w:t>
      </w:r>
      <w:r>
        <w:rPr>
          <w:rFonts w:ascii="Arial" w:hAnsi="Arial"/>
          <w:lang w:val="en-GB"/>
        </w:rPr>
        <w:t>explore activities and experiences</w:t>
      </w:r>
      <w:r w:rsidR="0079601E">
        <w:rPr>
          <w:rFonts w:ascii="Arial" w:hAnsi="Arial"/>
          <w:lang w:val="en-GB"/>
        </w:rPr>
        <w:t xml:space="preserve"> previously unavailable to them. </w:t>
      </w:r>
    </w:p>
    <w:p w14:paraId="381FDEA7" w14:textId="77777777" w:rsidR="003318F5" w:rsidRDefault="003318F5">
      <w:pPr>
        <w:numPr>
          <w:ilvl w:val="0"/>
          <w:numId w:val="2"/>
        </w:numPr>
        <w:tabs>
          <w:tab w:val="clear" w:pos="360"/>
          <w:tab w:val="num" w:pos="720"/>
        </w:tabs>
        <w:spacing w:after="200" w:line="276" w:lineRule="auto"/>
        <w:ind w:left="720" w:hanging="360"/>
        <w:rPr>
          <w:rFonts w:ascii="Arial" w:hAnsi="Arial"/>
          <w:lang w:val="en-GB"/>
        </w:rPr>
      </w:pPr>
      <w:r>
        <w:rPr>
          <w:rFonts w:ascii="Arial" w:hAnsi="Arial"/>
          <w:lang w:val="en-GB"/>
        </w:rPr>
        <w:t xml:space="preserve">To ensure any health care needs of the individual are met whilst staying with </w:t>
      </w:r>
      <w:r w:rsidR="005A41EE">
        <w:rPr>
          <w:rFonts w:ascii="Arial" w:hAnsi="Arial"/>
          <w:lang w:val="en-GB"/>
        </w:rPr>
        <w:t xml:space="preserve">Achieving Aspirations </w:t>
      </w:r>
      <w:r>
        <w:rPr>
          <w:rFonts w:ascii="Arial" w:hAnsi="Arial"/>
          <w:lang w:val="en-GB"/>
        </w:rPr>
        <w:t>and that links with family GP’s are kept alongside with excellent communication to and from families.</w:t>
      </w:r>
    </w:p>
    <w:p w14:paraId="39AD7EF1" w14:textId="77777777" w:rsidR="00D306C9" w:rsidRDefault="003318F5" w:rsidP="00D306C9">
      <w:pPr>
        <w:numPr>
          <w:ilvl w:val="0"/>
          <w:numId w:val="2"/>
        </w:numPr>
        <w:tabs>
          <w:tab w:val="clear" w:pos="360"/>
          <w:tab w:val="num" w:pos="720"/>
        </w:tabs>
        <w:spacing w:after="200" w:line="276" w:lineRule="auto"/>
        <w:ind w:left="720" w:hanging="360"/>
        <w:rPr>
          <w:rFonts w:ascii="Arial" w:hAnsi="Arial"/>
          <w:lang w:val="en-GB"/>
        </w:rPr>
      </w:pPr>
      <w:r w:rsidRPr="00D306C9">
        <w:rPr>
          <w:rFonts w:ascii="Arial" w:hAnsi="Arial"/>
          <w:lang w:val="en-GB"/>
        </w:rPr>
        <w:t xml:space="preserve">To consider and respond to </w:t>
      </w:r>
      <w:r w:rsidR="00D306C9">
        <w:rPr>
          <w:rFonts w:ascii="Arial" w:hAnsi="Arial"/>
          <w:lang w:val="en-GB"/>
        </w:rPr>
        <w:t xml:space="preserve">the </w:t>
      </w:r>
      <w:r w:rsidR="000C0C86">
        <w:rPr>
          <w:rFonts w:ascii="Arial" w:hAnsi="Arial"/>
          <w:lang w:val="en-GB"/>
        </w:rPr>
        <w:t>neurodiversity</w:t>
      </w:r>
      <w:r w:rsidR="00D306C9">
        <w:rPr>
          <w:rFonts w:ascii="Arial" w:hAnsi="Arial"/>
          <w:lang w:val="en-GB"/>
        </w:rPr>
        <w:t>,</w:t>
      </w:r>
      <w:r w:rsidR="000C0C86">
        <w:rPr>
          <w:rFonts w:ascii="Arial" w:hAnsi="Arial"/>
          <w:lang w:val="en-GB"/>
        </w:rPr>
        <w:t xml:space="preserve"> </w:t>
      </w:r>
      <w:r w:rsidR="00D306C9">
        <w:rPr>
          <w:rFonts w:ascii="Arial" w:hAnsi="Arial"/>
          <w:lang w:val="en-GB"/>
        </w:rPr>
        <w:t>cultural, emotional and spiritual needs of individuals in a sympathetic and supportive way, recognising them as valued individuals with opinions, aspirations and expectations.</w:t>
      </w:r>
    </w:p>
    <w:p w14:paraId="4FEBBEF6" w14:textId="77777777" w:rsidR="003318F5" w:rsidRPr="00D306C9" w:rsidRDefault="003318F5" w:rsidP="00D306C9">
      <w:pPr>
        <w:numPr>
          <w:ilvl w:val="0"/>
          <w:numId w:val="2"/>
        </w:numPr>
        <w:tabs>
          <w:tab w:val="clear" w:pos="360"/>
          <w:tab w:val="num" w:pos="720"/>
        </w:tabs>
        <w:spacing w:after="200" w:line="276" w:lineRule="auto"/>
        <w:ind w:left="720" w:hanging="360"/>
        <w:rPr>
          <w:rFonts w:ascii="Arial" w:hAnsi="Arial"/>
          <w:lang w:val="en-GB"/>
        </w:rPr>
      </w:pPr>
      <w:r w:rsidRPr="00D306C9">
        <w:rPr>
          <w:rFonts w:ascii="Arial" w:hAnsi="Arial"/>
          <w:lang w:val="en-GB"/>
        </w:rPr>
        <w:t>To ensure that ethnic and cultural diversity is recognised, valued and respected in care planning and actions.</w:t>
      </w:r>
    </w:p>
    <w:p w14:paraId="2209D449" w14:textId="77777777" w:rsidR="003318F5" w:rsidRDefault="000C0C86">
      <w:pPr>
        <w:numPr>
          <w:ilvl w:val="0"/>
          <w:numId w:val="2"/>
        </w:numPr>
        <w:tabs>
          <w:tab w:val="clear" w:pos="360"/>
          <w:tab w:val="num" w:pos="720"/>
        </w:tabs>
        <w:spacing w:after="200" w:line="276" w:lineRule="auto"/>
        <w:ind w:left="720" w:hanging="360"/>
        <w:rPr>
          <w:rFonts w:ascii="Arial" w:hAnsi="Arial"/>
          <w:lang w:val="en-GB"/>
        </w:rPr>
      </w:pPr>
      <w:r>
        <w:rPr>
          <w:rFonts w:ascii="Arial" w:hAnsi="Arial"/>
          <w:lang w:val="en-GB"/>
        </w:rPr>
        <w:t xml:space="preserve">Ensure that staff </w:t>
      </w:r>
      <w:r w:rsidR="003318F5">
        <w:rPr>
          <w:rFonts w:ascii="Arial" w:hAnsi="Arial"/>
          <w:lang w:val="en-GB"/>
        </w:rPr>
        <w:t>acquire the knowledge, skills and attitudes to maintain a consistently high standard of care to children and young people with learning disabilities and complex needs.</w:t>
      </w:r>
    </w:p>
    <w:p w14:paraId="6E21C417" w14:textId="77777777" w:rsidR="000C0C86" w:rsidRDefault="003318F5" w:rsidP="000C0C86">
      <w:pPr>
        <w:numPr>
          <w:ilvl w:val="0"/>
          <w:numId w:val="2"/>
        </w:numPr>
        <w:tabs>
          <w:tab w:val="clear" w:pos="360"/>
          <w:tab w:val="num" w:pos="720"/>
        </w:tabs>
        <w:spacing w:after="200" w:line="276" w:lineRule="auto"/>
        <w:ind w:left="720" w:hanging="360"/>
        <w:rPr>
          <w:rFonts w:ascii="Arial" w:hAnsi="Arial"/>
          <w:lang w:val="en-GB"/>
        </w:rPr>
      </w:pPr>
      <w:r>
        <w:rPr>
          <w:rFonts w:ascii="Arial" w:hAnsi="Arial"/>
          <w:lang w:val="en-GB"/>
        </w:rPr>
        <w:t>To encourage individuals to participate in the d</w:t>
      </w:r>
      <w:r w:rsidR="00D306C9">
        <w:rPr>
          <w:rFonts w:ascii="Arial" w:hAnsi="Arial"/>
          <w:lang w:val="en-GB"/>
        </w:rPr>
        <w:t xml:space="preserve">ay to day running of </w:t>
      </w:r>
      <w:r w:rsidR="00694D6B">
        <w:rPr>
          <w:rFonts w:ascii="Arial" w:hAnsi="Arial"/>
          <w:lang w:val="en-GB"/>
        </w:rPr>
        <w:t xml:space="preserve">Ambleside </w:t>
      </w:r>
      <w:r>
        <w:rPr>
          <w:rFonts w:ascii="Arial" w:hAnsi="Arial"/>
          <w:lang w:val="en-GB"/>
        </w:rPr>
        <w:t>e.g. menu planning and shopping.</w:t>
      </w:r>
    </w:p>
    <w:p w14:paraId="206CA2D0" w14:textId="77777777" w:rsidR="003318F5" w:rsidRPr="00026DBC" w:rsidRDefault="003318F5" w:rsidP="00026DBC">
      <w:pPr>
        <w:numPr>
          <w:ilvl w:val="0"/>
          <w:numId w:val="2"/>
        </w:numPr>
        <w:tabs>
          <w:tab w:val="clear" w:pos="360"/>
          <w:tab w:val="num" w:pos="720"/>
        </w:tabs>
        <w:spacing w:after="200" w:line="276" w:lineRule="auto"/>
        <w:ind w:left="720" w:hanging="360"/>
        <w:rPr>
          <w:rFonts w:ascii="Arial" w:hAnsi="Arial"/>
          <w:lang w:val="en-GB"/>
        </w:rPr>
      </w:pPr>
      <w:r w:rsidRPr="000C0C86">
        <w:rPr>
          <w:rFonts w:ascii="Arial" w:hAnsi="Arial"/>
          <w:lang w:val="en-GB"/>
        </w:rPr>
        <w:t>That all planning, interventions and care plans are person centred in their orig</w:t>
      </w:r>
      <w:r w:rsidR="000431D9" w:rsidRPr="000C0C86">
        <w:rPr>
          <w:rFonts w:ascii="Arial" w:hAnsi="Arial"/>
          <w:lang w:val="en-GB"/>
        </w:rPr>
        <w:t>in and methodology and delivery</w:t>
      </w:r>
      <w:r w:rsidRPr="000C0C86">
        <w:rPr>
          <w:rFonts w:ascii="Arial" w:hAnsi="Arial"/>
          <w:lang w:val="en-GB"/>
        </w:rPr>
        <w:t>.</w:t>
      </w:r>
    </w:p>
    <w:p w14:paraId="02AED42B" w14:textId="77777777" w:rsidR="000C0C86" w:rsidRPr="00D674C9" w:rsidRDefault="000C0C86" w:rsidP="00B24DBA">
      <w:pPr>
        <w:pStyle w:val="Heading1"/>
        <w:rPr>
          <w:lang w:val="en-GB"/>
        </w:rPr>
      </w:pPr>
      <w:bookmarkStart w:id="15" w:name="_Toc520497220"/>
      <w:bookmarkStart w:id="16" w:name="_Toc520498007"/>
      <w:r w:rsidRPr="00D674C9">
        <w:rPr>
          <w:lang w:val="en-GB"/>
        </w:rPr>
        <w:t>Service provided:</w:t>
      </w:r>
      <w:bookmarkEnd w:id="15"/>
      <w:bookmarkEnd w:id="16"/>
    </w:p>
    <w:p w14:paraId="080E177E" w14:textId="77777777" w:rsidR="000C0C86" w:rsidRDefault="000C0C86" w:rsidP="00D674C9">
      <w:pPr>
        <w:spacing w:after="200" w:line="276" w:lineRule="auto"/>
        <w:rPr>
          <w:rFonts w:ascii="Arial" w:hAnsi="Arial"/>
          <w:lang w:val="en-GB"/>
        </w:rPr>
      </w:pPr>
      <w:r>
        <w:rPr>
          <w:rFonts w:ascii="Arial" w:hAnsi="Arial"/>
          <w:lang w:val="en-GB"/>
        </w:rPr>
        <w:t>The service is tailored to meet the care needs of children and young people with learnin</w:t>
      </w:r>
      <w:r w:rsidR="007450A8">
        <w:rPr>
          <w:rFonts w:ascii="Arial" w:hAnsi="Arial"/>
          <w:lang w:val="en-GB"/>
        </w:rPr>
        <w:t xml:space="preserve">g disabilities who have </w:t>
      </w:r>
      <w:r>
        <w:rPr>
          <w:rFonts w:ascii="Arial" w:hAnsi="Arial"/>
          <w:lang w:val="en-GB"/>
        </w:rPr>
        <w:t xml:space="preserve">complex </w:t>
      </w:r>
      <w:r w:rsidR="007450A8">
        <w:rPr>
          <w:rFonts w:ascii="Arial" w:hAnsi="Arial"/>
          <w:lang w:val="en-GB"/>
        </w:rPr>
        <w:t>and additional support needs, in a</w:t>
      </w:r>
      <w:r>
        <w:rPr>
          <w:rFonts w:ascii="Arial" w:hAnsi="Arial"/>
          <w:lang w:val="en-GB"/>
        </w:rPr>
        <w:t xml:space="preserve"> homely, residential environment.</w:t>
      </w:r>
    </w:p>
    <w:p w14:paraId="1FA7F426" w14:textId="77777777" w:rsidR="000C0C86" w:rsidRDefault="000C0C86" w:rsidP="000C0C86">
      <w:pPr>
        <w:numPr>
          <w:ilvl w:val="0"/>
          <w:numId w:val="3"/>
        </w:numPr>
        <w:tabs>
          <w:tab w:val="clear" w:pos="360"/>
          <w:tab w:val="num" w:pos="714"/>
        </w:tabs>
        <w:ind w:left="714" w:hanging="357"/>
        <w:rPr>
          <w:rFonts w:ascii="Arial" w:hAnsi="Arial"/>
          <w:lang w:val="en-GB"/>
        </w:rPr>
      </w:pPr>
      <w:r>
        <w:rPr>
          <w:rFonts w:ascii="Arial" w:hAnsi="Arial"/>
          <w:lang w:val="en-GB"/>
        </w:rPr>
        <w:t xml:space="preserve">Planned short breaks arrangement for identified children/young people whom </w:t>
      </w:r>
      <w:r w:rsidR="005A41EE">
        <w:rPr>
          <w:rFonts w:ascii="Arial" w:hAnsi="Arial"/>
          <w:lang w:val="en-GB"/>
        </w:rPr>
        <w:t xml:space="preserve">Achieving Aspirations </w:t>
      </w:r>
      <w:r>
        <w:rPr>
          <w:rFonts w:ascii="Arial" w:hAnsi="Arial"/>
          <w:lang w:val="en-GB"/>
        </w:rPr>
        <w:t>provides an agreed and ongoing package of support.  Periods of short breaks will not exceed two weeks (14 nights) without prior exceptional agreement.</w:t>
      </w:r>
    </w:p>
    <w:p w14:paraId="094E2932" w14:textId="77777777" w:rsidR="000C0C86" w:rsidRDefault="000C0C86" w:rsidP="000C0C86">
      <w:pPr>
        <w:tabs>
          <w:tab w:val="left" w:pos="714"/>
        </w:tabs>
        <w:rPr>
          <w:rFonts w:ascii="Arial" w:hAnsi="Arial"/>
          <w:lang w:val="en-GB"/>
        </w:rPr>
      </w:pPr>
    </w:p>
    <w:p w14:paraId="168F0DC3" w14:textId="77777777" w:rsidR="000C0C86" w:rsidRDefault="000C0C86" w:rsidP="000C0C86">
      <w:pPr>
        <w:numPr>
          <w:ilvl w:val="0"/>
          <w:numId w:val="3"/>
        </w:numPr>
        <w:tabs>
          <w:tab w:val="clear" w:pos="360"/>
          <w:tab w:val="num" w:pos="714"/>
        </w:tabs>
        <w:ind w:left="714" w:hanging="357"/>
        <w:rPr>
          <w:rFonts w:ascii="Arial" w:hAnsi="Arial"/>
          <w:lang w:val="en-GB"/>
        </w:rPr>
      </w:pPr>
      <w:r>
        <w:rPr>
          <w:rFonts w:ascii="Arial" w:hAnsi="Arial"/>
          <w:lang w:val="en-GB"/>
        </w:rPr>
        <w:t>Getaway Breaks provide a time limited assessment in agreement with key professionals involved with the individual in order to ascertain other types of short breaks that the individual may be able to access.</w:t>
      </w:r>
    </w:p>
    <w:p w14:paraId="090FC294" w14:textId="77777777" w:rsidR="000C0C86" w:rsidRDefault="000C0C86" w:rsidP="000C0C86">
      <w:pPr>
        <w:tabs>
          <w:tab w:val="left" w:pos="714"/>
        </w:tabs>
        <w:rPr>
          <w:rFonts w:ascii="Arial" w:hAnsi="Arial"/>
          <w:lang w:val="en-GB"/>
        </w:rPr>
      </w:pPr>
    </w:p>
    <w:p w14:paraId="3CA86399" w14:textId="77777777" w:rsidR="000C0C86" w:rsidRDefault="000C0C86" w:rsidP="000C0C86">
      <w:pPr>
        <w:numPr>
          <w:ilvl w:val="0"/>
          <w:numId w:val="3"/>
        </w:numPr>
        <w:tabs>
          <w:tab w:val="clear" w:pos="360"/>
          <w:tab w:val="num" w:pos="714"/>
        </w:tabs>
        <w:ind w:left="714" w:hanging="357"/>
        <w:rPr>
          <w:rFonts w:ascii="Arial" w:hAnsi="Arial"/>
          <w:b/>
          <w:lang w:val="en-GB"/>
        </w:rPr>
      </w:pPr>
      <w:r>
        <w:rPr>
          <w:rFonts w:ascii="Arial" w:hAnsi="Arial"/>
          <w:lang w:val="en-GB"/>
        </w:rPr>
        <w:t xml:space="preserve">Specialist knowledge and expertise in the field of learning disabilities and </w:t>
      </w:r>
      <w:r w:rsidR="007450A8">
        <w:rPr>
          <w:rFonts w:ascii="Arial" w:hAnsi="Arial"/>
          <w:lang w:val="en-GB"/>
        </w:rPr>
        <w:t xml:space="preserve">complex support needs. </w:t>
      </w:r>
    </w:p>
    <w:p w14:paraId="2301ACC7" w14:textId="77777777" w:rsidR="000C0C86" w:rsidRDefault="000C0C86" w:rsidP="000C0C86">
      <w:pPr>
        <w:tabs>
          <w:tab w:val="left" w:pos="714"/>
        </w:tabs>
        <w:rPr>
          <w:rFonts w:ascii="Arial" w:hAnsi="Arial"/>
          <w:lang w:val="en-GB"/>
        </w:rPr>
      </w:pPr>
    </w:p>
    <w:p w14:paraId="124E1554" w14:textId="77777777" w:rsidR="000C0C86" w:rsidRDefault="000C0C86" w:rsidP="000C0C86">
      <w:pPr>
        <w:numPr>
          <w:ilvl w:val="0"/>
          <w:numId w:val="3"/>
        </w:numPr>
        <w:tabs>
          <w:tab w:val="clear" w:pos="360"/>
          <w:tab w:val="num" w:pos="714"/>
        </w:tabs>
        <w:ind w:left="714" w:hanging="357"/>
        <w:rPr>
          <w:rFonts w:ascii="Arial" w:hAnsi="Arial"/>
          <w:b/>
          <w:lang w:val="en-GB"/>
        </w:rPr>
      </w:pPr>
      <w:r>
        <w:rPr>
          <w:rFonts w:ascii="Arial" w:hAnsi="Arial"/>
          <w:lang w:val="en-GB"/>
        </w:rPr>
        <w:t xml:space="preserve">Individual programmes of care. </w:t>
      </w:r>
    </w:p>
    <w:p w14:paraId="5894F27C" w14:textId="77777777" w:rsidR="000C0C86" w:rsidRDefault="000C0C86" w:rsidP="000C0C86">
      <w:pPr>
        <w:tabs>
          <w:tab w:val="left" w:pos="714"/>
        </w:tabs>
        <w:rPr>
          <w:rFonts w:ascii="Arial" w:hAnsi="Arial"/>
          <w:lang w:val="en-GB"/>
        </w:rPr>
      </w:pPr>
    </w:p>
    <w:p w14:paraId="65275703" w14:textId="77777777" w:rsidR="000C0C86" w:rsidRDefault="000C0C86" w:rsidP="000C0C86">
      <w:pPr>
        <w:numPr>
          <w:ilvl w:val="0"/>
          <w:numId w:val="3"/>
        </w:numPr>
        <w:tabs>
          <w:tab w:val="clear" w:pos="360"/>
          <w:tab w:val="num" w:pos="714"/>
        </w:tabs>
        <w:ind w:left="714" w:hanging="357"/>
        <w:rPr>
          <w:rFonts w:ascii="Arial" w:hAnsi="Arial"/>
          <w:b/>
          <w:lang w:val="en-GB"/>
        </w:rPr>
      </w:pPr>
      <w:r>
        <w:rPr>
          <w:rFonts w:ascii="Arial" w:hAnsi="Arial"/>
          <w:lang w:val="en-GB"/>
        </w:rPr>
        <w:t>Consistent approach to mana</w:t>
      </w:r>
      <w:r w:rsidR="0079601E">
        <w:rPr>
          <w:rFonts w:ascii="Arial" w:hAnsi="Arial"/>
          <w:lang w:val="en-GB"/>
        </w:rPr>
        <w:t xml:space="preserve">ging a young person’s care and support </w:t>
      </w:r>
      <w:r>
        <w:rPr>
          <w:rFonts w:ascii="Arial" w:hAnsi="Arial"/>
          <w:lang w:val="en-GB"/>
        </w:rPr>
        <w:t>across school, home and placement setting</w:t>
      </w:r>
      <w:r w:rsidR="0079601E">
        <w:rPr>
          <w:rFonts w:ascii="Arial" w:hAnsi="Arial"/>
          <w:lang w:val="en-GB"/>
        </w:rPr>
        <w:t>s</w:t>
      </w:r>
      <w:r>
        <w:rPr>
          <w:rFonts w:ascii="Arial" w:hAnsi="Arial"/>
          <w:lang w:val="en-GB"/>
        </w:rPr>
        <w:t>.</w:t>
      </w:r>
    </w:p>
    <w:p w14:paraId="3141F15F" w14:textId="77777777" w:rsidR="000C0C86" w:rsidRDefault="000C0C86" w:rsidP="000C0C86">
      <w:pPr>
        <w:tabs>
          <w:tab w:val="left" w:pos="714"/>
        </w:tabs>
        <w:rPr>
          <w:rFonts w:ascii="Arial" w:hAnsi="Arial"/>
          <w:lang w:val="en-GB"/>
        </w:rPr>
      </w:pPr>
    </w:p>
    <w:p w14:paraId="49D596D6" w14:textId="77777777" w:rsidR="000C0C86" w:rsidRDefault="000C0C86" w:rsidP="000C0C86">
      <w:pPr>
        <w:numPr>
          <w:ilvl w:val="0"/>
          <w:numId w:val="3"/>
        </w:numPr>
        <w:tabs>
          <w:tab w:val="clear" w:pos="360"/>
          <w:tab w:val="num" w:pos="714"/>
        </w:tabs>
        <w:ind w:left="714" w:hanging="357"/>
        <w:rPr>
          <w:rFonts w:ascii="Arial" w:hAnsi="Arial"/>
          <w:b/>
          <w:lang w:val="en-GB"/>
        </w:rPr>
      </w:pPr>
      <w:r>
        <w:rPr>
          <w:rFonts w:ascii="Arial" w:hAnsi="Arial"/>
          <w:lang w:val="en-GB"/>
        </w:rPr>
        <w:t>Working in partnership with families, professionals and services offered to the young person and family in order to maximise their effectiveness.</w:t>
      </w:r>
    </w:p>
    <w:p w14:paraId="22087AF7" w14:textId="77777777" w:rsidR="000C0C86" w:rsidRDefault="000C0C86" w:rsidP="000C0C86">
      <w:pPr>
        <w:tabs>
          <w:tab w:val="left" w:pos="714"/>
        </w:tabs>
        <w:rPr>
          <w:rFonts w:ascii="Arial" w:hAnsi="Arial"/>
          <w:lang w:val="en-GB"/>
        </w:rPr>
      </w:pPr>
    </w:p>
    <w:p w14:paraId="3A622CCC" w14:textId="77777777" w:rsidR="000C0C86" w:rsidRDefault="000C0C86" w:rsidP="000C0C86">
      <w:pPr>
        <w:numPr>
          <w:ilvl w:val="0"/>
          <w:numId w:val="3"/>
        </w:numPr>
        <w:tabs>
          <w:tab w:val="clear" w:pos="360"/>
          <w:tab w:val="num" w:pos="714"/>
        </w:tabs>
        <w:ind w:left="714" w:hanging="357"/>
        <w:rPr>
          <w:rFonts w:ascii="Arial" w:hAnsi="Arial"/>
          <w:b/>
          <w:lang w:val="en-GB"/>
        </w:rPr>
      </w:pPr>
      <w:r>
        <w:rPr>
          <w:rFonts w:ascii="Arial" w:hAnsi="Arial"/>
          <w:lang w:val="en-GB"/>
        </w:rPr>
        <w:t>Promote parental competence and confidence through practical help and advice.</w:t>
      </w:r>
    </w:p>
    <w:p w14:paraId="635D6A7E" w14:textId="77777777" w:rsidR="000C0C86" w:rsidRDefault="000C0C86" w:rsidP="000C0C86">
      <w:pPr>
        <w:tabs>
          <w:tab w:val="left" w:pos="714"/>
        </w:tabs>
        <w:rPr>
          <w:rFonts w:ascii="Arial" w:hAnsi="Arial"/>
          <w:lang w:val="en-GB"/>
        </w:rPr>
      </w:pPr>
    </w:p>
    <w:p w14:paraId="11CB628E" w14:textId="77777777" w:rsidR="000C0C86" w:rsidRDefault="000C0C86" w:rsidP="000C0C86">
      <w:pPr>
        <w:numPr>
          <w:ilvl w:val="0"/>
          <w:numId w:val="3"/>
        </w:numPr>
        <w:tabs>
          <w:tab w:val="clear" w:pos="360"/>
          <w:tab w:val="num" w:pos="714"/>
        </w:tabs>
        <w:ind w:left="714" w:hanging="357"/>
        <w:rPr>
          <w:rFonts w:ascii="Arial" w:hAnsi="Arial"/>
          <w:b/>
          <w:lang w:val="en-GB"/>
        </w:rPr>
      </w:pPr>
      <w:r>
        <w:rPr>
          <w:rFonts w:ascii="Arial" w:hAnsi="Arial"/>
          <w:lang w:val="en-GB"/>
        </w:rPr>
        <w:t>Keyworker systems to promote partnership with parents and families, and ensure individual needs are catered for.</w:t>
      </w:r>
    </w:p>
    <w:p w14:paraId="4290A1F3" w14:textId="77777777" w:rsidR="000C0C86" w:rsidRDefault="000C0C86" w:rsidP="000C0C86">
      <w:pPr>
        <w:tabs>
          <w:tab w:val="left" w:pos="714"/>
        </w:tabs>
        <w:rPr>
          <w:rFonts w:ascii="Arial" w:hAnsi="Arial"/>
          <w:lang w:val="en-GB"/>
        </w:rPr>
      </w:pPr>
    </w:p>
    <w:p w14:paraId="41A1C23E" w14:textId="77777777" w:rsidR="000C0C86" w:rsidRDefault="000C0C86" w:rsidP="000C0C86">
      <w:pPr>
        <w:numPr>
          <w:ilvl w:val="0"/>
          <w:numId w:val="3"/>
        </w:numPr>
        <w:tabs>
          <w:tab w:val="clear" w:pos="360"/>
          <w:tab w:val="num" w:pos="714"/>
        </w:tabs>
        <w:ind w:left="714" w:hanging="357"/>
        <w:rPr>
          <w:rFonts w:ascii="Arial" w:hAnsi="Arial"/>
          <w:b/>
          <w:lang w:val="en-GB"/>
        </w:rPr>
      </w:pPr>
      <w:r>
        <w:rPr>
          <w:rFonts w:ascii="Arial" w:hAnsi="Arial"/>
          <w:lang w:val="en-GB"/>
        </w:rPr>
        <w:t>Young person and parental involvement in decision making.</w:t>
      </w:r>
    </w:p>
    <w:p w14:paraId="75A58BA1" w14:textId="77777777" w:rsidR="000C0C86" w:rsidRDefault="000C0C86" w:rsidP="000C0C86">
      <w:pPr>
        <w:tabs>
          <w:tab w:val="left" w:pos="714"/>
        </w:tabs>
        <w:rPr>
          <w:rFonts w:ascii="Arial" w:hAnsi="Arial"/>
          <w:lang w:val="en-GB"/>
        </w:rPr>
      </w:pPr>
    </w:p>
    <w:p w14:paraId="6AEA87C9" w14:textId="77777777" w:rsidR="000C0C86" w:rsidRDefault="000C0C86" w:rsidP="000C0C86">
      <w:pPr>
        <w:numPr>
          <w:ilvl w:val="0"/>
          <w:numId w:val="3"/>
        </w:numPr>
        <w:tabs>
          <w:tab w:val="clear" w:pos="360"/>
          <w:tab w:val="num" w:pos="714"/>
        </w:tabs>
        <w:ind w:left="714" w:hanging="357"/>
        <w:rPr>
          <w:rFonts w:ascii="Arial" w:hAnsi="Arial"/>
          <w:b/>
          <w:lang w:val="en-GB"/>
        </w:rPr>
      </w:pPr>
      <w:r>
        <w:rPr>
          <w:rFonts w:ascii="Arial" w:hAnsi="Arial"/>
          <w:lang w:val="en-GB"/>
        </w:rPr>
        <w:t xml:space="preserve">A variety of preferred recreational activities tailored for those individuals staying with </w:t>
      </w:r>
      <w:r w:rsidR="005A41EE">
        <w:rPr>
          <w:rFonts w:ascii="Arial" w:hAnsi="Arial"/>
          <w:lang w:val="en-GB"/>
        </w:rPr>
        <w:t xml:space="preserve">Achieving Aspirations </w:t>
      </w:r>
      <w:r>
        <w:rPr>
          <w:rFonts w:ascii="Arial" w:hAnsi="Arial"/>
          <w:lang w:val="en-GB"/>
        </w:rPr>
        <w:t>at a particular time.</w:t>
      </w:r>
    </w:p>
    <w:p w14:paraId="4268243A" w14:textId="77777777" w:rsidR="000C0C86" w:rsidRDefault="000C0C86" w:rsidP="000C0C86">
      <w:pPr>
        <w:tabs>
          <w:tab w:val="left" w:pos="714"/>
        </w:tabs>
        <w:rPr>
          <w:rFonts w:ascii="Arial" w:hAnsi="Arial"/>
          <w:lang w:val="en-GB"/>
        </w:rPr>
      </w:pPr>
    </w:p>
    <w:p w14:paraId="3042A8CD" w14:textId="77777777" w:rsidR="000C0C86" w:rsidRDefault="000C0C86" w:rsidP="000C0C86">
      <w:pPr>
        <w:numPr>
          <w:ilvl w:val="0"/>
          <w:numId w:val="3"/>
        </w:numPr>
        <w:tabs>
          <w:tab w:val="clear" w:pos="360"/>
          <w:tab w:val="num" w:pos="714"/>
        </w:tabs>
        <w:ind w:left="714" w:hanging="357"/>
        <w:rPr>
          <w:rFonts w:ascii="Arial" w:hAnsi="Arial"/>
          <w:b/>
          <w:lang w:val="en-GB"/>
        </w:rPr>
      </w:pPr>
      <w:r>
        <w:rPr>
          <w:rFonts w:ascii="Arial" w:hAnsi="Arial"/>
          <w:lang w:val="en-GB"/>
        </w:rPr>
        <w:t xml:space="preserve">A high staff ratio to promote individual choice in all areas of daily living, e.g. activities or religious observance and to ensure safety is maintained </w:t>
      </w:r>
    </w:p>
    <w:p w14:paraId="08529140" w14:textId="77777777" w:rsidR="002123F1" w:rsidRDefault="002123F1" w:rsidP="00C1797F">
      <w:pPr>
        <w:spacing w:after="200" w:line="276" w:lineRule="auto"/>
        <w:rPr>
          <w:rFonts w:ascii="Arial" w:hAnsi="Arial"/>
          <w:lang w:val="en-GB"/>
        </w:rPr>
      </w:pPr>
    </w:p>
    <w:p w14:paraId="629AF062" w14:textId="77777777" w:rsidR="00EF0B9A" w:rsidRPr="00D674C9" w:rsidRDefault="00EF0B9A" w:rsidP="00B24DBA">
      <w:pPr>
        <w:pStyle w:val="Heading1"/>
        <w:rPr>
          <w:lang w:val="en-GB"/>
        </w:rPr>
      </w:pPr>
      <w:bookmarkStart w:id="17" w:name="_Toc520497221"/>
      <w:bookmarkStart w:id="18" w:name="_Toc520498008"/>
      <w:r w:rsidRPr="00D674C9">
        <w:rPr>
          <w:lang w:val="en-GB"/>
        </w:rPr>
        <w:t>Location of premises and facilities</w:t>
      </w:r>
      <w:bookmarkEnd w:id="17"/>
      <w:bookmarkEnd w:id="18"/>
    </w:p>
    <w:p w14:paraId="6D04B8EA" w14:textId="77777777" w:rsidR="00EF0B9A" w:rsidRPr="00F87408" w:rsidRDefault="00EF0B9A" w:rsidP="002123F1">
      <w:pPr>
        <w:rPr>
          <w:rFonts w:ascii="Arial Bold" w:hAnsi="Arial Bold"/>
          <w:b/>
          <w:lang w:val="en-GB"/>
        </w:rPr>
      </w:pPr>
    </w:p>
    <w:p w14:paraId="6936D6A0" w14:textId="77777777" w:rsidR="00F13F4E" w:rsidRPr="00014E3F" w:rsidRDefault="00F13F4E" w:rsidP="00F13F4E">
      <w:pPr>
        <w:outlineLvl w:val="0"/>
        <w:rPr>
          <w:rFonts w:ascii="Arial Bold" w:hAnsi="Arial Bold"/>
          <w:b/>
          <w:lang w:val="en-GB"/>
        </w:rPr>
      </w:pPr>
      <w:r w:rsidRPr="00014E3F">
        <w:rPr>
          <w:rFonts w:ascii="Arial Bold" w:hAnsi="Arial Bold"/>
          <w:b/>
          <w:lang w:val="en-GB"/>
        </w:rPr>
        <w:t>Location of premises and facilities</w:t>
      </w:r>
    </w:p>
    <w:p w14:paraId="77D4AE6F" w14:textId="77777777" w:rsidR="00F13F4E" w:rsidRDefault="00F13F4E" w:rsidP="00F13F4E">
      <w:pPr>
        <w:rPr>
          <w:rFonts w:ascii="Arial Bold" w:hAnsi="Arial Bold"/>
          <w:lang w:val="en-GB"/>
        </w:rPr>
      </w:pPr>
    </w:p>
    <w:p w14:paraId="3534D142" w14:textId="77777777" w:rsidR="00F13F4E" w:rsidRDefault="00F13F4E" w:rsidP="00F13F4E">
      <w:pPr>
        <w:rPr>
          <w:rFonts w:ascii="Arial" w:hAnsi="Arial"/>
          <w:lang w:val="en-GB"/>
        </w:rPr>
      </w:pPr>
      <w:r>
        <w:rPr>
          <w:rFonts w:ascii="Arial" w:hAnsi="Arial"/>
          <w:lang w:val="en-GB"/>
        </w:rPr>
        <w:t>Ambleside is a medium sized detached property which benefits for being set in a central location of the market town Stowmarket. This enables easy access to all the local amenities and shops. The domestic styling of the house reflects the concept of ordinary contemporary living. Decoration, furniture and equipment will be similar to that found in many family homes and will be of high quality and durability.</w:t>
      </w:r>
    </w:p>
    <w:p w14:paraId="464CB169" w14:textId="77777777" w:rsidR="00F13F4E" w:rsidRDefault="00F13F4E" w:rsidP="00F13F4E">
      <w:pPr>
        <w:rPr>
          <w:rFonts w:ascii="Arial" w:hAnsi="Arial"/>
          <w:lang w:val="en-GB"/>
        </w:rPr>
      </w:pPr>
    </w:p>
    <w:p w14:paraId="073EDA39" w14:textId="77777777" w:rsidR="00F13F4E" w:rsidRDefault="00F13F4E" w:rsidP="00F13F4E">
      <w:pPr>
        <w:rPr>
          <w:rFonts w:ascii="Arial" w:hAnsi="Arial"/>
          <w:lang w:val="en-GB"/>
        </w:rPr>
      </w:pPr>
      <w:r>
        <w:rPr>
          <w:rFonts w:ascii="Arial" w:hAnsi="Arial"/>
          <w:lang w:val="en-GB"/>
        </w:rPr>
        <w:t>There are four bedrooms all of single occupancy. Children/young people are encouraged to bring with them some personal possessions to furnish their rooms with for the duration of their stay. There is a large conservatory that provides a brighter alternative to the lounge/dining room to relax and play in. The kitchen is equipped as a family home, yet safety measures are in place to manage accessibility to equipment that might pose a safety risk to a young person.</w:t>
      </w:r>
      <w:r w:rsidRPr="00026DBC">
        <w:rPr>
          <w:rFonts w:ascii="Arial" w:hAnsi="Arial"/>
          <w:lang w:val="en-GB"/>
        </w:rPr>
        <w:t xml:space="preserve"> </w:t>
      </w:r>
      <w:r>
        <w:rPr>
          <w:rFonts w:ascii="Arial" w:hAnsi="Arial"/>
          <w:lang w:val="en-GB"/>
        </w:rPr>
        <w:t xml:space="preserve">There is a large fenced garden area where some appropriate outside activities accessible which assist when encouraging recreational and social activities specific to the needs of the young people accommodated. In </w:t>
      </w:r>
      <w:proofErr w:type="gramStart"/>
      <w:r>
        <w:rPr>
          <w:rFonts w:ascii="Arial" w:hAnsi="Arial"/>
          <w:lang w:val="en-GB"/>
        </w:rPr>
        <w:t>addition</w:t>
      </w:r>
      <w:proofErr w:type="gramEnd"/>
      <w:r>
        <w:rPr>
          <w:rFonts w:ascii="Arial" w:hAnsi="Arial"/>
          <w:lang w:val="en-GB"/>
        </w:rPr>
        <w:t xml:space="preserve"> there is a sensory Den situated in the front porch that provides and indoor soft play area, that offers the </w:t>
      </w:r>
      <w:proofErr w:type="spellStart"/>
      <w:r>
        <w:rPr>
          <w:rFonts w:ascii="Arial" w:hAnsi="Arial"/>
          <w:lang w:val="en-GB"/>
        </w:rPr>
        <w:t>oppotuinty</w:t>
      </w:r>
      <w:proofErr w:type="spellEnd"/>
      <w:r>
        <w:rPr>
          <w:rFonts w:ascii="Arial" w:hAnsi="Arial"/>
          <w:lang w:val="en-GB"/>
        </w:rPr>
        <w:t xml:space="preserve"> for safe play and </w:t>
      </w:r>
      <w:proofErr w:type="spellStart"/>
      <w:r>
        <w:rPr>
          <w:rFonts w:ascii="Arial" w:hAnsi="Arial"/>
          <w:lang w:val="en-GB"/>
        </w:rPr>
        <w:t>expoloring</w:t>
      </w:r>
      <w:proofErr w:type="spellEnd"/>
      <w:r>
        <w:rPr>
          <w:rFonts w:ascii="Arial" w:hAnsi="Arial"/>
          <w:lang w:val="en-GB"/>
        </w:rPr>
        <w:t xml:space="preserve"> of different surroundings.</w:t>
      </w:r>
    </w:p>
    <w:p w14:paraId="11465E5A" w14:textId="77777777" w:rsidR="00F13F4E" w:rsidRDefault="00F13F4E" w:rsidP="00F13F4E">
      <w:pPr>
        <w:rPr>
          <w:rFonts w:asciiTheme="majorHAnsi" w:hAnsiTheme="majorHAnsi" w:cstheme="majorHAnsi"/>
          <w:b/>
          <w:color w:val="8496B0" w:themeColor="text2" w:themeTint="99"/>
          <w:sz w:val="32"/>
          <w:szCs w:val="32"/>
          <w:lang w:val="en-GB"/>
        </w:rPr>
      </w:pPr>
    </w:p>
    <w:p w14:paraId="539E6B86" w14:textId="77777777" w:rsidR="0083702F" w:rsidRPr="00D674C9" w:rsidRDefault="00E34F7A" w:rsidP="00AF3D85">
      <w:pPr>
        <w:spacing w:after="200" w:line="276" w:lineRule="auto"/>
        <w:rPr>
          <w:rFonts w:asciiTheme="majorHAnsi" w:hAnsiTheme="majorHAnsi" w:cstheme="majorHAnsi"/>
          <w:b/>
          <w:color w:val="8496B0" w:themeColor="text2" w:themeTint="99"/>
          <w:sz w:val="32"/>
          <w:szCs w:val="32"/>
          <w:lang w:val="en-GB"/>
        </w:rPr>
      </w:pPr>
      <w:r w:rsidRPr="00D674C9">
        <w:rPr>
          <w:rFonts w:asciiTheme="majorHAnsi" w:hAnsiTheme="majorHAnsi" w:cstheme="majorHAnsi"/>
          <w:b/>
          <w:color w:val="8496B0" w:themeColor="text2" w:themeTint="99"/>
          <w:sz w:val="32"/>
          <w:szCs w:val="32"/>
          <w:lang w:val="en-GB"/>
        </w:rPr>
        <w:t>Arrangements</w:t>
      </w:r>
      <w:r w:rsidR="00220024" w:rsidRPr="00D674C9">
        <w:rPr>
          <w:rFonts w:asciiTheme="majorHAnsi" w:hAnsiTheme="majorHAnsi" w:cstheme="majorHAnsi"/>
          <w:b/>
          <w:color w:val="8496B0" w:themeColor="text2" w:themeTint="99"/>
          <w:sz w:val="32"/>
          <w:szCs w:val="32"/>
          <w:lang w:val="en-GB"/>
        </w:rPr>
        <w:t xml:space="preserve"> for supporting cultural and religious needs of young people</w:t>
      </w:r>
      <w:r w:rsidRPr="00D674C9">
        <w:rPr>
          <w:rFonts w:asciiTheme="majorHAnsi" w:hAnsiTheme="majorHAnsi" w:cstheme="majorHAnsi"/>
          <w:b/>
          <w:color w:val="8496B0" w:themeColor="text2" w:themeTint="99"/>
          <w:sz w:val="32"/>
          <w:szCs w:val="32"/>
          <w:lang w:val="en-GB"/>
        </w:rPr>
        <w:t xml:space="preserve"> accommodated</w:t>
      </w:r>
    </w:p>
    <w:p w14:paraId="7F8FE2CB" w14:textId="77777777" w:rsidR="00196FFF" w:rsidRDefault="005A41EE" w:rsidP="00695DB9">
      <w:pPr>
        <w:rPr>
          <w:rFonts w:ascii="Arial" w:hAnsi="Arial" w:cs="Arial"/>
        </w:rPr>
      </w:pPr>
      <w:r>
        <w:rPr>
          <w:rFonts w:ascii="Arial" w:hAnsi="Arial" w:cs="Arial"/>
        </w:rPr>
        <w:t xml:space="preserve">Achieving Aspirations </w:t>
      </w:r>
      <w:r w:rsidR="00695DB9">
        <w:rPr>
          <w:rFonts w:ascii="Arial" w:hAnsi="Arial" w:cs="Arial"/>
        </w:rPr>
        <w:t>believe i</w:t>
      </w:r>
      <w:r w:rsidR="00695DB9" w:rsidRPr="00695DB9">
        <w:rPr>
          <w:rFonts w:ascii="Arial" w:hAnsi="Arial" w:cs="Arial"/>
        </w:rPr>
        <w:t>f a young person has particular cultural, linguistic or religious belief, and wishes to pursue</w:t>
      </w:r>
      <w:r w:rsidR="00695DB9">
        <w:rPr>
          <w:rFonts w:ascii="Arial" w:hAnsi="Arial" w:cs="Arial"/>
        </w:rPr>
        <w:t xml:space="preserve"> </w:t>
      </w:r>
      <w:r w:rsidR="00695DB9" w:rsidRPr="00695DB9">
        <w:rPr>
          <w:rFonts w:ascii="Arial" w:hAnsi="Arial" w:cs="Arial"/>
        </w:rPr>
        <w:t>those beliefs, it is important that they feel able to do so.</w:t>
      </w:r>
    </w:p>
    <w:p w14:paraId="4DFC9442" w14:textId="77777777" w:rsidR="00196FFF" w:rsidRDefault="00196FFF" w:rsidP="00695DB9">
      <w:pPr>
        <w:rPr>
          <w:rFonts w:ascii="Arial" w:hAnsi="Arial" w:cs="Arial"/>
        </w:rPr>
      </w:pPr>
    </w:p>
    <w:p w14:paraId="6DD09465" w14:textId="77777777" w:rsidR="00695DB9" w:rsidRPr="00695DB9" w:rsidRDefault="00695DB9" w:rsidP="00695DB9">
      <w:pPr>
        <w:rPr>
          <w:rFonts w:ascii="Arial" w:hAnsi="Arial" w:cs="Arial"/>
        </w:rPr>
      </w:pPr>
      <w:r w:rsidRPr="00695DB9">
        <w:rPr>
          <w:rFonts w:ascii="Arial" w:hAnsi="Arial" w:cs="Arial"/>
        </w:rPr>
        <w:t xml:space="preserve">The staff team </w:t>
      </w:r>
      <w:r w:rsidR="000C5972">
        <w:rPr>
          <w:rFonts w:ascii="Arial" w:hAnsi="Arial" w:cs="Arial"/>
        </w:rPr>
        <w:t xml:space="preserve">at </w:t>
      </w:r>
      <w:r w:rsidR="00694D6B">
        <w:rPr>
          <w:rFonts w:ascii="Arial" w:hAnsi="Arial" w:cs="Arial"/>
        </w:rPr>
        <w:t xml:space="preserve">Ambleside </w:t>
      </w:r>
      <w:r w:rsidRPr="00695DB9">
        <w:rPr>
          <w:rFonts w:ascii="Arial" w:hAnsi="Arial" w:cs="Arial"/>
        </w:rPr>
        <w:t>will always actively support young people in pursuit of their beliefs, whether that is by</w:t>
      </w:r>
      <w:r w:rsidR="00196FFF">
        <w:rPr>
          <w:rFonts w:ascii="Arial" w:hAnsi="Arial" w:cs="Arial"/>
        </w:rPr>
        <w:t xml:space="preserve"> </w:t>
      </w:r>
      <w:r w:rsidRPr="00695DB9">
        <w:rPr>
          <w:rFonts w:ascii="Arial" w:hAnsi="Arial" w:cs="Arial"/>
        </w:rPr>
        <w:t>providing a certain choice of food or preparation of food, or by ensuring that the young</w:t>
      </w:r>
      <w:r w:rsidR="00196FFF">
        <w:rPr>
          <w:rFonts w:ascii="Arial" w:hAnsi="Arial" w:cs="Arial"/>
        </w:rPr>
        <w:t xml:space="preserve"> </w:t>
      </w:r>
      <w:r w:rsidRPr="00695DB9">
        <w:rPr>
          <w:rFonts w:ascii="Arial" w:hAnsi="Arial" w:cs="Arial"/>
        </w:rPr>
        <w:t>person has transport to and from their chosen place of worship.</w:t>
      </w:r>
    </w:p>
    <w:p w14:paraId="75D9E086" w14:textId="77777777" w:rsidR="00695DB9" w:rsidRPr="00695DB9" w:rsidRDefault="00695DB9" w:rsidP="00695DB9">
      <w:pPr>
        <w:ind w:left="1800"/>
        <w:rPr>
          <w:rFonts w:ascii="Arial" w:hAnsi="Arial" w:cs="Arial"/>
        </w:rPr>
      </w:pPr>
    </w:p>
    <w:p w14:paraId="42875C02" w14:textId="77777777" w:rsidR="00695DB9" w:rsidRPr="00695DB9" w:rsidRDefault="00695DB9" w:rsidP="00695DB9">
      <w:pPr>
        <w:rPr>
          <w:rFonts w:ascii="Arial" w:hAnsi="Arial" w:cs="Arial"/>
        </w:rPr>
      </w:pPr>
      <w:r w:rsidRPr="00695DB9">
        <w:rPr>
          <w:rFonts w:ascii="Arial" w:hAnsi="Arial" w:cs="Arial"/>
        </w:rPr>
        <w:t>We would also support them through access to people with similar backgrounds and via local</w:t>
      </w:r>
    </w:p>
    <w:p w14:paraId="5DE17EC8" w14:textId="77777777" w:rsidR="00695DB9" w:rsidRDefault="00695DB9" w:rsidP="00695DB9">
      <w:pPr>
        <w:rPr>
          <w:rFonts w:ascii="Arial" w:hAnsi="Arial" w:cs="Arial"/>
        </w:rPr>
      </w:pPr>
      <w:r w:rsidRPr="00695DB9">
        <w:rPr>
          <w:rFonts w:ascii="Arial" w:hAnsi="Arial" w:cs="Arial"/>
        </w:rPr>
        <w:t>amenities such as social groups or churches, mosques, temples, etc.</w:t>
      </w:r>
    </w:p>
    <w:p w14:paraId="2EC9B87E" w14:textId="77777777" w:rsidR="00695DB9" w:rsidRPr="00695DB9" w:rsidRDefault="00695DB9" w:rsidP="00AF3D85">
      <w:pPr>
        <w:rPr>
          <w:rFonts w:ascii="Arial" w:hAnsi="Arial" w:cs="Arial"/>
        </w:rPr>
      </w:pPr>
    </w:p>
    <w:p w14:paraId="0BB77A97" w14:textId="77777777" w:rsidR="00695DB9" w:rsidRPr="00695DB9" w:rsidRDefault="00695DB9" w:rsidP="00695DB9">
      <w:pPr>
        <w:rPr>
          <w:rFonts w:ascii="Arial" w:hAnsi="Arial" w:cs="Arial"/>
        </w:rPr>
      </w:pPr>
      <w:r w:rsidRPr="00695DB9">
        <w:rPr>
          <w:rFonts w:ascii="Arial" w:hAnsi="Arial" w:cs="Arial"/>
        </w:rPr>
        <w:t>In meeting the needs of young people from oth</w:t>
      </w:r>
      <w:r>
        <w:rPr>
          <w:rFonts w:ascii="Arial" w:hAnsi="Arial" w:cs="Arial"/>
        </w:rPr>
        <w:t xml:space="preserve">er ethnic groups and to combat discriminatory behavior </w:t>
      </w:r>
      <w:r w:rsidRPr="00695DB9">
        <w:rPr>
          <w:rFonts w:ascii="Arial" w:hAnsi="Arial" w:cs="Arial"/>
        </w:rPr>
        <w:t>within</w:t>
      </w:r>
      <w:r w:rsidR="00196FFF">
        <w:rPr>
          <w:rFonts w:ascii="Arial" w:hAnsi="Arial" w:cs="Arial"/>
        </w:rPr>
        <w:t xml:space="preserve"> t</w:t>
      </w:r>
      <w:r w:rsidRPr="00695DB9">
        <w:rPr>
          <w:rFonts w:ascii="Arial" w:hAnsi="Arial" w:cs="Arial"/>
        </w:rPr>
        <w:t>he home, we aim to create a stable, accepting, caring environment, which will help to:</w:t>
      </w:r>
    </w:p>
    <w:p w14:paraId="18E6AAE8" w14:textId="77777777" w:rsidR="00695DB9" w:rsidRPr="00695DB9" w:rsidRDefault="00695DB9" w:rsidP="00695DB9">
      <w:pPr>
        <w:ind w:left="1800"/>
        <w:rPr>
          <w:rFonts w:ascii="Arial" w:hAnsi="Arial" w:cs="Arial"/>
        </w:rPr>
      </w:pPr>
    </w:p>
    <w:p w14:paraId="643734A9" w14:textId="77777777" w:rsidR="00695DB9" w:rsidRPr="00695DB9" w:rsidRDefault="00695DB9" w:rsidP="0006724D">
      <w:pPr>
        <w:numPr>
          <w:ilvl w:val="0"/>
          <w:numId w:val="15"/>
        </w:numPr>
        <w:rPr>
          <w:rFonts w:ascii="Arial" w:hAnsi="Arial" w:cs="Arial"/>
        </w:rPr>
      </w:pPr>
      <w:r w:rsidRPr="00695DB9">
        <w:rPr>
          <w:rFonts w:ascii="Arial" w:hAnsi="Arial" w:cs="Arial"/>
        </w:rPr>
        <w:t>Enhance</w:t>
      </w:r>
      <w:r w:rsidR="00196FFF">
        <w:rPr>
          <w:rFonts w:ascii="Arial" w:hAnsi="Arial" w:cs="Arial"/>
        </w:rPr>
        <w:t xml:space="preserve"> the young person’s </w:t>
      </w:r>
      <w:r w:rsidR="005A1BBF">
        <w:rPr>
          <w:rFonts w:ascii="Arial" w:hAnsi="Arial" w:cs="Arial"/>
        </w:rPr>
        <w:t>self-esteem</w:t>
      </w:r>
      <w:r w:rsidR="00196FFF">
        <w:rPr>
          <w:rFonts w:ascii="Arial" w:hAnsi="Arial" w:cs="Arial"/>
        </w:rPr>
        <w:t xml:space="preserve"> by a variety of social and skill building activities. </w:t>
      </w:r>
    </w:p>
    <w:p w14:paraId="34EC21F2" w14:textId="77777777" w:rsidR="00695DB9" w:rsidRPr="00695DB9" w:rsidRDefault="00695DB9" w:rsidP="00695DB9">
      <w:pPr>
        <w:ind w:left="1800"/>
        <w:rPr>
          <w:rFonts w:ascii="Arial" w:hAnsi="Arial" w:cs="Arial"/>
        </w:rPr>
      </w:pPr>
    </w:p>
    <w:p w14:paraId="61DEFFA1" w14:textId="77777777" w:rsidR="00695DB9" w:rsidRPr="00695DB9" w:rsidRDefault="00695DB9" w:rsidP="0006724D">
      <w:pPr>
        <w:numPr>
          <w:ilvl w:val="0"/>
          <w:numId w:val="15"/>
        </w:numPr>
        <w:rPr>
          <w:rFonts w:ascii="Arial" w:hAnsi="Arial" w:cs="Arial"/>
        </w:rPr>
      </w:pPr>
      <w:r w:rsidRPr="00695DB9">
        <w:rPr>
          <w:rFonts w:ascii="Arial" w:hAnsi="Arial" w:cs="Arial"/>
        </w:rPr>
        <w:t>Provide the young person with coping strategies necessary for living in a society</w:t>
      </w:r>
    </w:p>
    <w:p w14:paraId="43019E9A" w14:textId="77777777" w:rsidR="00695DB9" w:rsidRPr="00695DB9" w:rsidRDefault="00196FFF" w:rsidP="00196FFF">
      <w:pPr>
        <w:rPr>
          <w:rFonts w:ascii="Arial" w:hAnsi="Arial" w:cs="Arial"/>
        </w:rPr>
      </w:pPr>
      <w:r>
        <w:rPr>
          <w:rFonts w:ascii="Arial" w:hAnsi="Arial" w:cs="Arial"/>
        </w:rPr>
        <w:t xml:space="preserve">           </w:t>
      </w:r>
      <w:r w:rsidR="00695DB9" w:rsidRPr="00695DB9">
        <w:rPr>
          <w:rFonts w:ascii="Arial" w:hAnsi="Arial" w:cs="Arial"/>
        </w:rPr>
        <w:t>where they may experience racism, stereotyping and prejudice.</w:t>
      </w:r>
    </w:p>
    <w:p w14:paraId="302E4EFD" w14:textId="77777777" w:rsidR="00695DB9" w:rsidRPr="00695DB9" w:rsidRDefault="00695DB9" w:rsidP="00695DB9">
      <w:pPr>
        <w:ind w:left="1800"/>
        <w:rPr>
          <w:rFonts w:ascii="Arial" w:hAnsi="Arial" w:cs="Arial"/>
        </w:rPr>
      </w:pPr>
    </w:p>
    <w:p w14:paraId="7B991FF7" w14:textId="77777777" w:rsidR="00695DB9" w:rsidRPr="00695DB9" w:rsidRDefault="00695DB9" w:rsidP="0006724D">
      <w:pPr>
        <w:numPr>
          <w:ilvl w:val="0"/>
          <w:numId w:val="16"/>
        </w:numPr>
        <w:rPr>
          <w:rFonts w:ascii="Arial" w:hAnsi="Arial" w:cs="Arial"/>
        </w:rPr>
      </w:pPr>
      <w:r w:rsidRPr="00695DB9">
        <w:rPr>
          <w:rFonts w:ascii="Arial" w:hAnsi="Arial" w:cs="Arial"/>
        </w:rPr>
        <w:t>Create a climate where racial and religious differences are acknowledged and valued</w:t>
      </w:r>
    </w:p>
    <w:p w14:paraId="3C6C41B0" w14:textId="77777777" w:rsidR="00695DB9" w:rsidRPr="00695DB9" w:rsidRDefault="00196FFF" w:rsidP="00196FFF">
      <w:pPr>
        <w:rPr>
          <w:rFonts w:ascii="Arial" w:hAnsi="Arial" w:cs="Arial"/>
        </w:rPr>
      </w:pPr>
      <w:r>
        <w:rPr>
          <w:rFonts w:ascii="Arial" w:hAnsi="Arial" w:cs="Arial"/>
        </w:rPr>
        <w:t xml:space="preserve">           </w:t>
      </w:r>
      <w:r w:rsidR="00695DB9" w:rsidRPr="00695DB9">
        <w:rPr>
          <w:rFonts w:ascii="Arial" w:hAnsi="Arial" w:cs="Arial"/>
        </w:rPr>
        <w:t>and discussion about racial issues is actively encouraged rather than ignored.</w:t>
      </w:r>
    </w:p>
    <w:p w14:paraId="2020D9A0" w14:textId="77777777" w:rsidR="00695DB9" w:rsidRPr="00695DB9" w:rsidRDefault="00695DB9" w:rsidP="00695DB9">
      <w:pPr>
        <w:rPr>
          <w:rFonts w:ascii="Arial" w:hAnsi="Arial" w:cs="Arial"/>
        </w:rPr>
      </w:pPr>
    </w:p>
    <w:p w14:paraId="27499D0D" w14:textId="77777777" w:rsidR="00695DB9" w:rsidRPr="00196FFF" w:rsidRDefault="00695DB9" w:rsidP="0006724D">
      <w:pPr>
        <w:numPr>
          <w:ilvl w:val="0"/>
          <w:numId w:val="16"/>
        </w:numPr>
        <w:rPr>
          <w:rFonts w:ascii="Arial" w:hAnsi="Arial" w:cs="Arial"/>
        </w:rPr>
      </w:pPr>
      <w:r w:rsidRPr="00196FFF">
        <w:rPr>
          <w:rFonts w:ascii="Arial" w:hAnsi="Arial" w:cs="Arial"/>
        </w:rPr>
        <w:t>Allow visiting parents, relatives and friends to feel co</w:t>
      </w:r>
      <w:r w:rsidR="00196FFF">
        <w:rPr>
          <w:rFonts w:ascii="Arial" w:hAnsi="Arial" w:cs="Arial"/>
        </w:rPr>
        <w:t xml:space="preserve">mfortable and supported in the </w:t>
      </w:r>
      <w:r w:rsidRPr="00196FFF">
        <w:rPr>
          <w:rFonts w:ascii="Arial" w:hAnsi="Arial" w:cs="Arial"/>
        </w:rPr>
        <w:t>maintenance of contact, regardless of race, religion, or class.</w:t>
      </w:r>
    </w:p>
    <w:p w14:paraId="4E1AD1F7" w14:textId="77777777" w:rsidR="00695DB9" w:rsidRPr="00196FFF" w:rsidRDefault="00695DB9" w:rsidP="00695DB9">
      <w:pPr>
        <w:ind w:left="1800"/>
        <w:rPr>
          <w:rFonts w:ascii="Arial" w:hAnsi="Arial" w:cs="Arial"/>
        </w:rPr>
      </w:pPr>
    </w:p>
    <w:p w14:paraId="75F5CD30" w14:textId="77777777" w:rsidR="00695DB9" w:rsidRPr="005A1BBF" w:rsidRDefault="00196FFF" w:rsidP="0006724D">
      <w:pPr>
        <w:numPr>
          <w:ilvl w:val="0"/>
          <w:numId w:val="16"/>
        </w:numPr>
        <w:rPr>
          <w:rFonts w:ascii="Arial" w:hAnsi="Arial" w:cs="Arial"/>
        </w:rPr>
      </w:pPr>
      <w:r>
        <w:rPr>
          <w:rFonts w:ascii="Arial" w:hAnsi="Arial" w:cs="Arial"/>
        </w:rPr>
        <w:t>Provide a range of</w:t>
      </w:r>
      <w:r w:rsidR="005A1BBF">
        <w:rPr>
          <w:rFonts w:ascii="Arial" w:hAnsi="Arial" w:cs="Arial"/>
        </w:rPr>
        <w:t xml:space="preserve"> multi-</w:t>
      </w:r>
      <w:r>
        <w:rPr>
          <w:rFonts w:ascii="Arial" w:hAnsi="Arial" w:cs="Arial"/>
        </w:rPr>
        <w:t xml:space="preserve">cultural </w:t>
      </w:r>
      <w:r w:rsidR="00695DB9" w:rsidRPr="00196FFF">
        <w:rPr>
          <w:rFonts w:ascii="Arial" w:hAnsi="Arial" w:cs="Arial"/>
        </w:rPr>
        <w:t>pictures and magazines</w:t>
      </w:r>
      <w:r>
        <w:rPr>
          <w:rFonts w:ascii="Arial" w:hAnsi="Arial" w:cs="Arial"/>
        </w:rPr>
        <w:t xml:space="preserve"> through arts and crafts activities</w:t>
      </w:r>
      <w:r w:rsidR="00695DB9" w:rsidRPr="00196FFF">
        <w:rPr>
          <w:rFonts w:ascii="Arial" w:hAnsi="Arial" w:cs="Arial"/>
        </w:rPr>
        <w:t xml:space="preserve">. Also, attention will be </w:t>
      </w:r>
      <w:r w:rsidR="005A1BBF">
        <w:rPr>
          <w:rFonts w:ascii="Arial" w:hAnsi="Arial" w:cs="Arial"/>
        </w:rPr>
        <w:t>made</w:t>
      </w:r>
      <w:r w:rsidR="00695DB9" w:rsidRPr="005A1BBF">
        <w:rPr>
          <w:rFonts w:ascii="Arial" w:hAnsi="Arial" w:cs="Arial"/>
        </w:rPr>
        <w:t xml:space="preserve"> to meet choices of food, taste and its preparation.</w:t>
      </w:r>
      <w:r w:rsidR="005A1BBF">
        <w:rPr>
          <w:rFonts w:ascii="Arial" w:hAnsi="Arial" w:cs="Arial"/>
        </w:rPr>
        <w:t xml:space="preserve"> There will be an understanding and appreciation</w:t>
      </w:r>
      <w:r w:rsidR="009B169B">
        <w:rPr>
          <w:rFonts w:ascii="Arial" w:hAnsi="Arial" w:cs="Arial"/>
        </w:rPr>
        <w:t xml:space="preserve"> of different cultures through these activities. </w:t>
      </w:r>
    </w:p>
    <w:p w14:paraId="71CDB02F" w14:textId="77777777" w:rsidR="00695DB9" w:rsidRPr="00196FFF" w:rsidRDefault="00695DB9" w:rsidP="005A1BBF">
      <w:pPr>
        <w:rPr>
          <w:rFonts w:ascii="Arial" w:hAnsi="Arial" w:cs="Arial"/>
        </w:rPr>
      </w:pPr>
    </w:p>
    <w:p w14:paraId="7AECDDC0" w14:textId="77777777" w:rsidR="00695DB9" w:rsidRPr="00196FFF" w:rsidRDefault="00695DB9" w:rsidP="0006724D">
      <w:pPr>
        <w:numPr>
          <w:ilvl w:val="0"/>
          <w:numId w:val="16"/>
        </w:numPr>
        <w:rPr>
          <w:rFonts w:ascii="Arial" w:hAnsi="Arial" w:cs="Arial"/>
        </w:rPr>
      </w:pPr>
      <w:r w:rsidRPr="00196FFF">
        <w:rPr>
          <w:rFonts w:ascii="Arial" w:hAnsi="Arial" w:cs="Arial"/>
        </w:rPr>
        <w:t>Young people will be supported to practice any religious faith they wish to choose or any cultural norms for their society.</w:t>
      </w:r>
    </w:p>
    <w:p w14:paraId="6C04177E" w14:textId="77777777" w:rsidR="005A1BBF" w:rsidRDefault="00695DB9" w:rsidP="005A1BBF">
      <w:pPr>
        <w:ind w:left="1800"/>
        <w:rPr>
          <w:rFonts w:ascii="Arial" w:hAnsi="Arial" w:cs="Arial"/>
        </w:rPr>
      </w:pPr>
      <w:r w:rsidRPr="00196FFF">
        <w:rPr>
          <w:rFonts w:ascii="Arial" w:hAnsi="Arial" w:cs="Arial"/>
        </w:rPr>
        <w:t xml:space="preserve"> </w:t>
      </w:r>
    </w:p>
    <w:p w14:paraId="740629A4" w14:textId="77777777" w:rsidR="00695DB9" w:rsidRPr="005A1BBF" w:rsidRDefault="00695DB9" w:rsidP="0006724D">
      <w:pPr>
        <w:numPr>
          <w:ilvl w:val="0"/>
          <w:numId w:val="16"/>
        </w:numPr>
        <w:rPr>
          <w:rFonts w:ascii="Arial" w:hAnsi="Arial" w:cs="Arial"/>
        </w:rPr>
      </w:pPr>
      <w:r w:rsidRPr="00196FFF">
        <w:rPr>
          <w:rFonts w:ascii="Arial" w:hAnsi="Arial" w:cs="Arial"/>
        </w:rPr>
        <w:t xml:space="preserve">Encourage acceptance of the young person’s race in a positive way and not dismiss </w:t>
      </w:r>
      <w:r w:rsidRPr="005A1BBF">
        <w:rPr>
          <w:rFonts w:ascii="Arial" w:hAnsi="Arial" w:cs="Arial"/>
        </w:rPr>
        <w:t xml:space="preserve">their race and </w:t>
      </w:r>
      <w:proofErr w:type="spellStart"/>
      <w:r w:rsidRPr="005A1BBF">
        <w:rPr>
          <w:rFonts w:ascii="Arial" w:hAnsi="Arial" w:cs="Arial"/>
        </w:rPr>
        <w:t>colour</w:t>
      </w:r>
      <w:proofErr w:type="spellEnd"/>
      <w:r w:rsidRPr="005A1BBF">
        <w:rPr>
          <w:rFonts w:ascii="Arial" w:hAnsi="Arial" w:cs="Arial"/>
        </w:rPr>
        <w:t xml:space="preserve"> as insignificant.</w:t>
      </w:r>
    </w:p>
    <w:p w14:paraId="2B7875EF" w14:textId="77777777" w:rsidR="00695DB9" w:rsidRPr="00196FFF" w:rsidRDefault="00695DB9" w:rsidP="00695DB9">
      <w:pPr>
        <w:ind w:left="1800"/>
        <w:rPr>
          <w:rFonts w:ascii="Arial" w:hAnsi="Arial" w:cs="Arial"/>
        </w:rPr>
      </w:pPr>
    </w:p>
    <w:p w14:paraId="47512751" w14:textId="77777777" w:rsidR="0083702F" w:rsidRDefault="00695DB9" w:rsidP="0006724D">
      <w:pPr>
        <w:numPr>
          <w:ilvl w:val="0"/>
          <w:numId w:val="16"/>
        </w:numPr>
        <w:rPr>
          <w:rFonts w:ascii="Arial" w:hAnsi="Arial" w:cs="Arial"/>
        </w:rPr>
      </w:pPr>
      <w:r w:rsidRPr="00196FFF">
        <w:rPr>
          <w:rFonts w:ascii="Arial" w:hAnsi="Arial" w:cs="Arial"/>
        </w:rPr>
        <w:t>Challenge ra</w:t>
      </w:r>
      <w:r w:rsidR="00A72596">
        <w:rPr>
          <w:rFonts w:ascii="Arial" w:hAnsi="Arial" w:cs="Arial"/>
        </w:rPr>
        <w:t>cism in whatever form it is presented</w:t>
      </w:r>
    </w:p>
    <w:p w14:paraId="0F5E31EF" w14:textId="77777777" w:rsidR="007F57E5" w:rsidRPr="007F57E5" w:rsidRDefault="007F57E5" w:rsidP="007F57E5">
      <w:pPr>
        <w:rPr>
          <w:rFonts w:ascii="Arial" w:hAnsi="Arial" w:cs="Arial"/>
        </w:rPr>
      </w:pPr>
    </w:p>
    <w:p w14:paraId="2BAE59B2" w14:textId="77777777" w:rsidR="009B169B" w:rsidRPr="00D674C9" w:rsidRDefault="009B169B" w:rsidP="00B24DBA">
      <w:pPr>
        <w:pStyle w:val="Heading1"/>
        <w:rPr>
          <w:lang w:val="en-GB"/>
        </w:rPr>
      </w:pPr>
      <w:bookmarkStart w:id="19" w:name="_Toc520497222"/>
      <w:bookmarkStart w:id="20" w:name="_Toc520498009"/>
      <w:r w:rsidRPr="00D674C9">
        <w:rPr>
          <w:lang w:val="en-GB"/>
        </w:rPr>
        <w:t>Making complaints:</w:t>
      </w:r>
      <w:bookmarkEnd w:id="19"/>
      <w:bookmarkEnd w:id="20"/>
    </w:p>
    <w:p w14:paraId="5AB3BA29" w14:textId="77777777" w:rsidR="009B169B" w:rsidRDefault="005A41EE" w:rsidP="009B169B">
      <w:pPr>
        <w:spacing w:after="200" w:line="276" w:lineRule="auto"/>
        <w:rPr>
          <w:rFonts w:ascii="Arial" w:hAnsi="Arial"/>
          <w:lang w:val="en-GB"/>
        </w:rPr>
      </w:pPr>
      <w:r>
        <w:rPr>
          <w:rFonts w:ascii="Arial" w:hAnsi="Arial"/>
          <w:lang w:val="en-GB"/>
        </w:rPr>
        <w:t xml:space="preserve">Achieving Aspirations </w:t>
      </w:r>
      <w:r w:rsidR="009B169B">
        <w:rPr>
          <w:rFonts w:ascii="Arial" w:hAnsi="Arial"/>
          <w:lang w:val="en-GB"/>
        </w:rPr>
        <w:t>appreciate that it can be difficult for parents and children to say when they are unhappy about something related to the way in which care is delivered. Parents must always feel free to voice any concerns to the home m</w:t>
      </w:r>
      <w:r w:rsidR="00343DA2">
        <w:rPr>
          <w:rFonts w:ascii="Arial" w:hAnsi="Arial"/>
          <w:lang w:val="en-GB"/>
        </w:rPr>
        <w:t>anager or other member of</w:t>
      </w:r>
      <w:r w:rsidR="009B169B">
        <w:rPr>
          <w:rFonts w:ascii="Arial" w:hAnsi="Arial"/>
          <w:lang w:val="en-GB"/>
        </w:rPr>
        <w:t xml:space="preserve"> staff. When a child/young</w:t>
      </w:r>
      <w:r w:rsidR="00F87408">
        <w:rPr>
          <w:rFonts w:ascii="Arial" w:hAnsi="Arial"/>
          <w:lang w:val="en-GB"/>
        </w:rPr>
        <w:t xml:space="preserve"> person first stays with Achieving </w:t>
      </w:r>
      <w:proofErr w:type="gramStart"/>
      <w:r w:rsidR="00F87408">
        <w:rPr>
          <w:rFonts w:ascii="Arial" w:hAnsi="Arial"/>
          <w:lang w:val="en-GB"/>
        </w:rPr>
        <w:t xml:space="preserve">Aspirations </w:t>
      </w:r>
      <w:r w:rsidR="009B169B">
        <w:rPr>
          <w:rFonts w:ascii="Arial" w:hAnsi="Arial"/>
          <w:lang w:val="en-GB"/>
        </w:rPr>
        <w:t>,</w:t>
      </w:r>
      <w:proofErr w:type="gramEnd"/>
      <w:r w:rsidR="009B169B">
        <w:rPr>
          <w:rFonts w:ascii="Arial" w:hAnsi="Arial"/>
          <w:lang w:val="en-GB"/>
        </w:rPr>
        <w:t xml:space="preserve"> they and their family will receive a copy of the complaints procedure which outlines the way in which complaints can be made and how they will be dealt with. </w:t>
      </w:r>
      <w:r>
        <w:rPr>
          <w:rFonts w:ascii="Arial" w:hAnsi="Arial"/>
          <w:lang w:val="en-GB"/>
        </w:rPr>
        <w:t xml:space="preserve">Achieving Aspirations </w:t>
      </w:r>
      <w:r w:rsidR="009B169B">
        <w:rPr>
          <w:rFonts w:ascii="Arial" w:hAnsi="Arial"/>
          <w:lang w:val="en-GB"/>
        </w:rPr>
        <w:t xml:space="preserve">wishes to encourage a constructive dialogue between parents, the young person, carers and other professionals thus ensuring the highest possible standards of care are maintained. </w:t>
      </w:r>
    </w:p>
    <w:p w14:paraId="3BF98F16" w14:textId="77777777" w:rsidR="00C02F2B" w:rsidRPr="00207125" w:rsidRDefault="00C02F2B" w:rsidP="009B169B">
      <w:pPr>
        <w:spacing w:after="200" w:line="276" w:lineRule="auto"/>
        <w:rPr>
          <w:rFonts w:ascii="Arial" w:eastAsia="Calibri" w:hAnsi="Arial" w:cs="Arial"/>
          <w:b/>
          <w:color w:val="auto"/>
          <w:lang w:val="en-GB"/>
        </w:rPr>
      </w:pPr>
      <w:r w:rsidRPr="00C02F2B">
        <w:rPr>
          <w:rFonts w:ascii="Arial" w:eastAsia="Calibri" w:hAnsi="Arial" w:cs="Arial"/>
          <w:color w:val="auto"/>
          <w:lang w:val="en-GB"/>
        </w:rPr>
        <w:t>In the first instance the complainant</w:t>
      </w:r>
      <w:r w:rsidRPr="00C02F2B">
        <w:rPr>
          <w:rFonts w:ascii="Arial" w:eastAsia="Calibri" w:hAnsi="Arial" w:cs="Arial"/>
          <w:b/>
          <w:color w:val="auto"/>
          <w:lang w:val="en-GB"/>
        </w:rPr>
        <w:t xml:space="preserve"> </w:t>
      </w:r>
      <w:r w:rsidRPr="00C02F2B">
        <w:rPr>
          <w:rFonts w:ascii="Arial" w:eastAsia="Calibri" w:hAnsi="Arial" w:cs="Arial"/>
          <w:color w:val="auto"/>
          <w:lang w:val="en-GB"/>
        </w:rPr>
        <w:t xml:space="preserve">would go to their key worker, general staff member, senior or </w:t>
      </w:r>
      <w:r w:rsidR="00207125">
        <w:rPr>
          <w:rFonts w:ascii="Arial" w:eastAsia="Calibri" w:hAnsi="Arial" w:cs="Arial"/>
          <w:color w:val="auto"/>
          <w:lang w:val="en-GB"/>
        </w:rPr>
        <w:t xml:space="preserve">Home </w:t>
      </w:r>
      <w:r w:rsidRPr="00C02F2B">
        <w:rPr>
          <w:rFonts w:ascii="Arial" w:eastAsia="Calibri" w:hAnsi="Arial" w:cs="Arial"/>
          <w:color w:val="auto"/>
          <w:lang w:val="en-GB"/>
        </w:rPr>
        <w:t xml:space="preserve">Manager or they may have chosen to </w:t>
      </w:r>
      <w:r w:rsidR="00207125">
        <w:rPr>
          <w:rFonts w:ascii="Arial" w:eastAsia="Calibri" w:hAnsi="Arial" w:cs="Arial"/>
          <w:color w:val="auto"/>
          <w:lang w:val="en-GB"/>
        </w:rPr>
        <w:t xml:space="preserve">talk to their parents, friend, social worker or </w:t>
      </w:r>
      <w:r w:rsidRPr="00C02F2B">
        <w:rPr>
          <w:rFonts w:ascii="Arial" w:eastAsia="Calibri" w:hAnsi="Arial" w:cs="Arial"/>
          <w:color w:val="auto"/>
          <w:lang w:val="en-GB"/>
        </w:rPr>
        <w:t>other involved professional.</w:t>
      </w:r>
      <w:r w:rsidR="00207125">
        <w:rPr>
          <w:rFonts w:ascii="Arial" w:eastAsia="Calibri" w:hAnsi="Arial" w:cs="Arial"/>
          <w:color w:val="auto"/>
          <w:lang w:val="en-GB"/>
        </w:rPr>
        <w:t xml:space="preserve"> </w:t>
      </w:r>
      <w:r w:rsidRPr="00C02F2B">
        <w:rPr>
          <w:rFonts w:ascii="Arial" w:eastAsia="Calibri" w:hAnsi="Arial" w:cs="Arial"/>
          <w:color w:val="auto"/>
          <w:lang w:val="en-GB"/>
        </w:rPr>
        <w:t>Unless the complaint is about the Manager, the Manager will be treated as the Complaints Officer. They must be informed of all complaints as soon as possible. Should the complaint be concerning the manager then this must be repo</w:t>
      </w:r>
      <w:r w:rsidR="00343DA2">
        <w:rPr>
          <w:rFonts w:ascii="Arial" w:eastAsia="Calibri" w:hAnsi="Arial" w:cs="Arial"/>
          <w:color w:val="auto"/>
          <w:lang w:val="en-GB"/>
        </w:rPr>
        <w:t xml:space="preserve">rted directly to the </w:t>
      </w:r>
      <w:r w:rsidRPr="00C02F2B">
        <w:rPr>
          <w:rFonts w:ascii="Arial" w:eastAsia="Calibri" w:hAnsi="Arial" w:cs="Arial"/>
          <w:color w:val="auto"/>
          <w:lang w:val="en-GB"/>
        </w:rPr>
        <w:t>Director whom will manage the complaint from that point. Should the complaint concern a Director of the Company then this can go directly to the legislative body or local authority.</w:t>
      </w:r>
    </w:p>
    <w:p w14:paraId="6FF310D0" w14:textId="77777777" w:rsidR="00C02F2B" w:rsidRDefault="005A41EE" w:rsidP="009B169B">
      <w:pPr>
        <w:spacing w:after="200" w:line="276" w:lineRule="auto"/>
        <w:rPr>
          <w:rFonts w:ascii="Arial" w:hAnsi="Arial"/>
          <w:lang w:val="en-GB"/>
        </w:rPr>
      </w:pPr>
      <w:r>
        <w:rPr>
          <w:rFonts w:ascii="Arial" w:hAnsi="Arial"/>
          <w:lang w:val="en-GB"/>
        </w:rPr>
        <w:t xml:space="preserve">Achieving Aspirations </w:t>
      </w:r>
      <w:r w:rsidR="009B169B">
        <w:rPr>
          <w:rFonts w:ascii="Arial" w:hAnsi="Arial"/>
          <w:lang w:val="en-GB"/>
        </w:rPr>
        <w:t xml:space="preserve">acknowledge the right of the child to complain, however the nature and degree of their </w:t>
      </w:r>
      <w:r w:rsidR="00AC2E0C">
        <w:rPr>
          <w:rFonts w:ascii="Arial" w:hAnsi="Arial"/>
          <w:lang w:val="en-GB"/>
        </w:rPr>
        <w:t xml:space="preserve">intellectual or developmental </w:t>
      </w:r>
      <w:r w:rsidR="009B169B">
        <w:rPr>
          <w:rFonts w:ascii="Arial" w:hAnsi="Arial"/>
          <w:lang w:val="en-GB"/>
        </w:rPr>
        <w:t>disability will determine the appropriateness of the detail given to them in a complaints procedure. In circumstances where it is clearly not valuable to provide a child with a copy of the complaints procedure, it is the expectation that the parents will advocate on the child’s behalf</w:t>
      </w:r>
      <w:r w:rsidR="00AC2E0C">
        <w:rPr>
          <w:rFonts w:ascii="Arial" w:hAnsi="Arial"/>
          <w:lang w:val="en-GB"/>
        </w:rPr>
        <w:t xml:space="preserve">, </w:t>
      </w:r>
      <w:r w:rsidR="00C02F2B">
        <w:rPr>
          <w:rFonts w:ascii="Arial" w:hAnsi="Arial"/>
          <w:lang w:val="en-GB"/>
        </w:rPr>
        <w:t>if it</w:t>
      </w:r>
      <w:r w:rsidR="00AC2E0C">
        <w:rPr>
          <w:rFonts w:ascii="Arial" w:hAnsi="Arial"/>
          <w:lang w:val="en-GB"/>
        </w:rPr>
        <w:t xml:space="preserve"> is</w:t>
      </w:r>
      <w:r w:rsidR="00C02F2B">
        <w:rPr>
          <w:rFonts w:ascii="Arial" w:hAnsi="Arial"/>
          <w:lang w:val="en-GB"/>
        </w:rPr>
        <w:t xml:space="preserve"> felt</w:t>
      </w:r>
      <w:r w:rsidR="00AC2E0C">
        <w:rPr>
          <w:rFonts w:ascii="Arial" w:hAnsi="Arial"/>
          <w:lang w:val="en-GB"/>
        </w:rPr>
        <w:t xml:space="preserve"> in</w:t>
      </w:r>
      <w:r w:rsidR="00C02F2B">
        <w:rPr>
          <w:rFonts w:ascii="Arial" w:hAnsi="Arial"/>
          <w:lang w:val="en-GB"/>
        </w:rPr>
        <w:t xml:space="preserve"> the</w:t>
      </w:r>
      <w:r w:rsidR="00AC2E0C">
        <w:rPr>
          <w:rFonts w:ascii="Arial" w:hAnsi="Arial"/>
          <w:lang w:val="en-GB"/>
        </w:rPr>
        <w:t xml:space="preserve"> best interests of the young person an independent advocate will be sourced. There is also an internet accessible version of the</w:t>
      </w:r>
      <w:r w:rsidR="00C02F2B">
        <w:rPr>
          <w:rFonts w:ascii="Arial" w:hAnsi="Arial"/>
          <w:lang w:val="en-GB"/>
        </w:rPr>
        <w:t xml:space="preserve"> complaints poli</w:t>
      </w:r>
      <w:r w:rsidR="00343DA2">
        <w:rPr>
          <w:rFonts w:ascii="Arial" w:hAnsi="Arial"/>
          <w:lang w:val="en-GB"/>
        </w:rPr>
        <w:t xml:space="preserve">cy </w:t>
      </w:r>
      <w:r w:rsidR="009B169B">
        <w:rPr>
          <w:rFonts w:ascii="Arial" w:hAnsi="Arial"/>
          <w:lang w:val="en-GB"/>
        </w:rPr>
        <w:t>available on the web page</w:t>
      </w:r>
      <w:r w:rsidR="00D73846">
        <w:rPr>
          <w:rFonts w:ascii="Arial" w:hAnsi="Arial"/>
          <w:lang w:val="en-GB"/>
        </w:rPr>
        <w:t xml:space="preserve"> </w:t>
      </w:r>
      <w:hyperlink r:id="rId11" w:history="1">
        <w:r w:rsidR="00D73846" w:rsidRPr="007C731C">
          <w:rPr>
            <w:rStyle w:val="Hyperlink"/>
            <w:rFonts w:ascii="Arial" w:hAnsi="Arial" w:cs="Arial"/>
          </w:rPr>
          <w:t>www.achievingaspirations.co.uk</w:t>
        </w:r>
      </w:hyperlink>
      <w:r w:rsidR="00D73846">
        <w:rPr>
          <w:rFonts w:ascii="Arial" w:hAnsi="Arial" w:cs="Arial"/>
        </w:rPr>
        <w:t xml:space="preserve"> . </w:t>
      </w:r>
    </w:p>
    <w:p w14:paraId="5AD8E2E3" w14:textId="77777777" w:rsidR="00886FE4" w:rsidRPr="007F57E5" w:rsidRDefault="009B169B" w:rsidP="00207125">
      <w:pPr>
        <w:spacing w:after="200" w:line="276" w:lineRule="auto"/>
        <w:rPr>
          <w:rFonts w:ascii="Arial" w:hAnsi="Arial"/>
          <w:lang w:val="en-GB"/>
        </w:rPr>
      </w:pPr>
      <w:r>
        <w:rPr>
          <w:rFonts w:ascii="Arial" w:hAnsi="Arial"/>
          <w:lang w:val="en-GB"/>
        </w:rPr>
        <w:t xml:space="preserve">In order to support those children who do not have the ability to ascertain some of the abstract concept of making a complaint, </w:t>
      </w:r>
      <w:r w:rsidR="005A41EE">
        <w:rPr>
          <w:rFonts w:ascii="Arial" w:hAnsi="Arial"/>
          <w:lang w:val="en-GB"/>
        </w:rPr>
        <w:t xml:space="preserve">Achieving Aspirations </w:t>
      </w:r>
      <w:r>
        <w:rPr>
          <w:rFonts w:ascii="Arial" w:hAnsi="Arial"/>
          <w:lang w:val="en-GB"/>
        </w:rPr>
        <w:t>promotes the concept of making choices</w:t>
      </w:r>
      <w:r w:rsidR="00207125">
        <w:rPr>
          <w:rFonts w:ascii="Arial" w:hAnsi="Arial"/>
          <w:lang w:val="en-GB"/>
        </w:rPr>
        <w:t xml:space="preserve"> in daily activities of </w:t>
      </w:r>
      <w:r w:rsidR="00E03B92">
        <w:rPr>
          <w:rFonts w:ascii="Arial" w:hAnsi="Arial"/>
          <w:lang w:val="en-GB"/>
        </w:rPr>
        <w:t>living thereby</w:t>
      </w:r>
      <w:r>
        <w:rPr>
          <w:rFonts w:ascii="Arial" w:hAnsi="Arial"/>
          <w:lang w:val="en-GB"/>
        </w:rPr>
        <w:t xml:space="preserve"> encouraging them to develop </w:t>
      </w:r>
      <w:r w:rsidR="00207125">
        <w:rPr>
          <w:rFonts w:ascii="Arial" w:hAnsi="Arial"/>
          <w:lang w:val="en-GB"/>
        </w:rPr>
        <w:t xml:space="preserve">their expression of their </w:t>
      </w:r>
      <w:r>
        <w:rPr>
          <w:rFonts w:ascii="Arial" w:hAnsi="Arial"/>
          <w:lang w:val="en-GB"/>
        </w:rPr>
        <w:t>likes/dislikes and being able to express a preference. These guidelines of supporting a child to complain are provided as pa</w:t>
      </w:r>
      <w:r w:rsidR="007F57E5">
        <w:rPr>
          <w:rFonts w:ascii="Arial" w:hAnsi="Arial"/>
          <w:lang w:val="en-GB"/>
        </w:rPr>
        <w:t>rt of the complaints procedure.</w:t>
      </w:r>
    </w:p>
    <w:p w14:paraId="4D850AE3" w14:textId="77777777" w:rsidR="00207125" w:rsidRPr="00D674C9" w:rsidRDefault="00AF3D85" w:rsidP="00207125">
      <w:pPr>
        <w:spacing w:after="200" w:line="276" w:lineRule="auto"/>
        <w:rPr>
          <w:rFonts w:asciiTheme="majorHAnsi" w:hAnsiTheme="majorHAnsi" w:cstheme="majorHAnsi"/>
          <w:b/>
          <w:color w:val="8496B0" w:themeColor="text2" w:themeTint="99"/>
          <w:sz w:val="32"/>
          <w:szCs w:val="32"/>
          <w:lang w:val="en-GB"/>
        </w:rPr>
      </w:pPr>
      <w:bookmarkStart w:id="21" w:name="_Toc520497223"/>
      <w:bookmarkStart w:id="22" w:name="_Toc520498010"/>
      <w:r w:rsidRPr="00B24DBA">
        <w:rPr>
          <w:rStyle w:val="Heading1Char"/>
        </w:rPr>
        <w:t>Policies</w:t>
      </w:r>
      <w:r w:rsidR="00207125" w:rsidRPr="00B24DBA">
        <w:rPr>
          <w:rStyle w:val="Heading1Char"/>
        </w:rPr>
        <w:t xml:space="preserve"> and procedures</w:t>
      </w:r>
      <w:bookmarkEnd w:id="21"/>
      <w:bookmarkEnd w:id="22"/>
      <w:r w:rsidR="00207125" w:rsidRPr="00D674C9">
        <w:rPr>
          <w:rFonts w:asciiTheme="majorHAnsi" w:hAnsiTheme="majorHAnsi" w:cstheme="majorHAnsi"/>
          <w:b/>
          <w:color w:val="8496B0" w:themeColor="text2" w:themeTint="99"/>
          <w:sz w:val="32"/>
          <w:szCs w:val="32"/>
          <w:lang w:val="en-GB"/>
        </w:rPr>
        <w:t>:</w:t>
      </w:r>
    </w:p>
    <w:p w14:paraId="03FF79F0" w14:textId="77777777" w:rsidR="00207125" w:rsidRDefault="00207125" w:rsidP="00207125">
      <w:pPr>
        <w:spacing w:after="200" w:line="276" w:lineRule="auto"/>
        <w:rPr>
          <w:rFonts w:ascii="Arial" w:hAnsi="Arial"/>
          <w:b/>
          <w:lang w:val="en-GB"/>
        </w:rPr>
      </w:pPr>
      <w:r>
        <w:rPr>
          <w:rFonts w:ascii="Arial" w:hAnsi="Arial"/>
          <w:lang w:val="en-GB"/>
        </w:rPr>
        <w:t xml:space="preserve">Policies and procedures will be implemented to support the individual and home environment of children/young people, by enabling staff to function in a structured environment assisting them to work towards the philosophy of </w:t>
      </w:r>
      <w:r w:rsidR="005A41EE">
        <w:rPr>
          <w:rFonts w:ascii="Arial" w:hAnsi="Arial"/>
          <w:lang w:val="en-GB"/>
        </w:rPr>
        <w:t xml:space="preserve">Achieving Aspirations </w:t>
      </w:r>
      <w:r w:rsidRPr="00207125">
        <w:rPr>
          <w:rFonts w:ascii="Arial" w:hAnsi="Arial"/>
          <w:b/>
          <w:lang w:val="en-GB"/>
        </w:rPr>
        <w:t xml:space="preserve">See </w:t>
      </w:r>
      <w:r>
        <w:rPr>
          <w:rFonts w:ascii="Arial" w:hAnsi="Arial"/>
          <w:b/>
          <w:lang w:val="en-GB"/>
        </w:rPr>
        <w:t xml:space="preserve">policies and </w:t>
      </w:r>
      <w:r w:rsidRPr="00207125">
        <w:rPr>
          <w:rFonts w:ascii="Arial" w:hAnsi="Arial"/>
          <w:b/>
          <w:lang w:val="en-GB"/>
        </w:rPr>
        <w:t>procedures folder</w:t>
      </w:r>
      <w:r>
        <w:rPr>
          <w:rFonts w:ascii="Arial" w:hAnsi="Arial"/>
          <w:b/>
          <w:lang w:val="en-GB"/>
        </w:rPr>
        <w:t xml:space="preserve"> for details</w:t>
      </w:r>
      <w:r w:rsidRPr="00207125">
        <w:rPr>
          <w:rFonts w:ascii="Arial" w:hAnsi="Arial"/>
          <w:b/>
          <w:lang w:val="en-GB"/>
        </w:rPr>
        <w:t xml:space="preserve"> </w:t>
      </w:r>
      <w:r>
        <w:rPr>
          <w:rFonts w:ascii="Arial" w:hAnsi="Arial"/>
          <w:b/>
          <w:lang w:val="en-GB"/>
        </w:rPr>
        <w:t xml:space="preserve">(located at the home) </w:t>
      </w:r>
    </w:p>
    <w:p w14:paraId="7AF5ACFF" w14:textId="77777777" w:rsidR="00207125" w:rsidRPr="009A2F61" w:rsidRDefault="009A2F61" w:rsidP="00207125">
      <w:pPr>
        <w:spacing w:after="200" w:line="276" w:lineRule="auto"/>
        <w:rPr>
          <w:rFonts w:ascii="Arial" w:hAnsi="Arial"/>
          <w:lang w:val="en-GB"/>
        </w:rPr>
      </w:pPr>
      <w:r>
        <w:rPr>
          <w:rFonts w:ascii="Arial" w:hAnsi="Arial"/>
          <w:lang w:val="en-GB"/>
        </w:rPr>
        <w:t xml:space="preserve">Any person/body or organisation involved in the </w:t>
      </w:r>
      <w:r w:rsidR="00EC3F12">
        <w:rPr>
          <w:rFonts w:ascii="Arial" w:hAnsi="Arial"/>
          <w:lang w:val="en-GB"/>
        </w:rPr>
        <w:t>care or protection of a child/young person</w:t>
      </w:r>
      <w:r w:rsidR="00AF3D85">
        <w:rPr>
          <w:rFonts w:ascii="Arial" w:hAnsi="Arial"/>
          <w:lang w:val="en-GB"/>
        </w:rPr>
        <w:t xml:space="preserve"> accommodated</w:t>
      </w:r>
      <w:r w:rsidR="00AB5F5F">
        <w:rPr>
          <w:rFonts w:ascii="Arial" w:hAnsi="Arial"/>
          <w:lang w:val="en-GB"/>
        </w:rPr>
        <w:t xml:space="preserve"> can</w:t>
      </w:r>
      <w:r w:rsidRPr="009A2F61">
        <w:rPr>
          <w:rFonts w:ascii="Arial" w:hAnsi="Arial"/>
          <w:lang w:val="en-GB"/>
        </w:rPr>
        <w:t xml:space="preserve"> </w:t>
      </w:r>
      <w:r w:rsidR="00EC3F12">
        <w:rPr>
          <w:rFonts w:ascii="Arial" w:hAnsi="Arial"/>
          <w:lang w:val="en-GB"/>
        </w:rPr>
        <w:t>contact;</w:t>
      </w:r>
    </w:p>
    <w:p w14:paraId="3DFAB769" w14:textId="77777777" w:rsidR="00207125" w:rsidRPr="00AF3D85" w:rsidRDefault="00207125" w:rsidP="000D54E7">
      <w:pPr>
        <w:rPr>
          <w:lang w:val="en-GB"/>
        </w:rPr>
      </w:pPr>
      <w:r w:rsidRPr="00AF3D85">
        <w:rPr>
          <w:lang w:val="en-GB"/>
        </w:rPr>
        <w:t>Dir</w:t>
      </w:r>
      <w:r w:rsidR="00343DA2">
        <w:rPr>
          <w:lang w:val="en-GB"/>
        </w:rPr>
        <w:t>ector Anna Boulton: 01449 888110</w:t>
      </w:r>
    </w:p>
    <w:p w14:paraId="565B0BE3" w14:textId="77777777" w:rsidR="00207125" w:rsidRDefault="00207125" w:rsidP="000D54E7">
      <w:pPr>
        <w:rPr>
          <w:b/>
          <w:lang w:val="en-GB"/>
        </w:rPr>
      </w:pPr>
      <w:bookmarkStart w:id="23" w:name="_Toc520497224"/>
      <w:r w:rsidRPr="00AF3D85">
        <w:rPr>
          <w:lang w:val="en-GB"/>
        </w:rPr>
        <w:t>Email:</w:t>
      </w:r>
      <w:r>
        <w:rPr>
          <w:b/>
          <w:lang w:val="en-GB"/>
        </w:rPr>
        <w:t xml:space="preserve"> </w:t>
      </w:r>
      <w:hyperlink r:id="rId12" w:history="1">
        <w:r w:rsidR="00AB5F5F" w:rsidRPr="005F6882">
          <w:rPr>
            <w:rStyle w:val="Hyperlink"/>
            <w:rFonts w:ascii="Arial" w:hAnsi="Arial"/>
            <w:b/>
            <w:lang w:val="en-GB"/>
          </w:rPr>
          <w:t>annaboulton@achievingaspirations.uk</w:t>
        </w:r>
        <w:bookmarkEnd w:id="23"/>
      </w:hyperlink>
    </w:p>
    <w:p w14:paraId="7DE3EE02" w14:textId="77777777" w:rsidR="00AB5F5F" w:rsidRPr="00F61D27" w:rsidRDefault="005353B0" w:rsidP="000D54E7">
      <w:pPr>
        <w:rPr>
          <w:color w:val="auto"/>
          <w:lang w:val="en-GB"/>
        </w:rPr>
      </w:pPr>
      <w:bookmarkStart w:id="24" w:name="_Toc520497225"/>
      <w:r w:rsidRPr="00F61D27">
        <w:rPr>
          <w:color w:val="auto"/>
          <w:lang w:val="en-GB"/>
        </w:rPr>
        <w:t>Acting</w:t>
      </w:r>
      <w:r w:rsidR="00CE7E1F" w:rsidRPr="00F61D27">
        <w:rPr>
          <w:color w:val="auto"/>
          <w:lang w:val="en-GB"/>
        </w:rPr>
        <w:t xml:space="preserve"> Manager Katy Plumridge</w:t>
      </w:r>
      <w:r w:rsidR="00343DA2" w:rsidRPr="00F61D27">
        <w:rPr>
          <w:color w:val="auto"/>
          <w:lang w:val="en-GB"/>
        </w:rPr>
        <w:t xml:space="preserve">: </w:t>
      </w:r>
      <w:bookmarkEnd w:id="24"/>
      <w:r w:rsidR="00F13F4E" w:rsidRPr="00F61D27">
        <w:rPr>
          <w:color w:val="auto"/>
          <w:lang w:val="en-GB"/>
        </w:rPr>
        <w:t>01449</w:t>
      </w:r>
      <w:r w:rsidR="00FD39F1" w:rsidRPr="00F61D27">
        <w:rPr>
          <w:color w:val="auto"/>
          <w:lang w:val="en-GB"/>
        </w:rPr>
        <w:t xml:space="preserve"> </w:t>
      </w:r>
      <w:r w:rsidR="00F13F4E" w:rsidRPr="00F61D27">
        <w:rPr>
          <w:color w:val="auto"/>
          <w:lang w:val="en-GB"/>
        </w:rPr>
        <w:t>616469</w:t>
      </w:r>
    </w:p>
    <w:p w14:paraId="2C2ECE2B" w14:textId="77777777" w:rsidR="00F13F4E" w:rsidRPr="00F61D27" w:rsidRDefault="00AB5F5F" w:rsidP="00F13F4E">
      <w:pPr>
        <w:rPr>
          <w:color w:val="auto"/>
          <w:lang w:val="en-GB"/>
        </w:rPr>
      </w:pPr>
      <w:bookmarkStart w:id="25" w:name="_Toc520497226"/>
      <w:r w:rsidRPr="00F61D27">
        <w:rPr>
          <w:color w:val="auto"/>
          <w:lang w:val="en-GB"/>
        </w:rPr>
        <w:t xml:space="preserve">Email: </w:t>
      </w:r>
      <w:bookmarkEnd w:id="25"/>
      <w:r w:rsidR="005353B0" w:rsidRPr="00F61D27">
        <w:rPr>
          <w:color w:val="auto"/>
          <w:lang w:val="en-GB"/>
        </w:rPr>
        <w:fldChar w:fldCharType="begin"/>
      </w:r>
      <w:r w:rsidR="005353B0" w:rsidRPr="00F61D27">
        <w:rPr>
          <w:color w:val="auto"/>
          <w:lang w:val="en-GB"/>
        </w:rPr>
        <w:instrText xml:space="preserve"> HYPERLINK "mailto:katy.plumridge@achievingaspirations.uk" </w:instrText>
      </w:r>
      <w:r w:rsidR="005353B0" w:rsidRPr="00F61D27">
        <w:rPr>
          <w:color w:val="auto"/>
          <w:lang w:val="en-GB"/>
        </w:rPr>
        <w:fldChar w:fldCharType="separate"/>
      </w:r>
      <w:r w:rsidR="005353B0" w:rsidRPr="00F61D27">
        <w:rPr>
          <w:rStyle w:val="Hyperlink"/>
          <w:color w:val="auto"/>
          <w:lang w:val="en-GB"/>
        </w:rPr>
        <w:t>katy.plumridge@achievingaspirations.uk</w:t>
      </w:r>
      <w:r w:rsidR="005353B0" w:rsidRPr="00F61D27">
        <w:rPr>
          <w:color w:val="auto"/>
          <w:lang w:val="en-GB"/>
        </w:rPr>
        <w:fldChar w:fldCharType="end"/>
      </w:r>
      <w:r w:rsidR="00F13F4E" w:rsidRPr="00F61D27">
        <w:rPr>
          <w:color w:val="auto"/>
          <w:lang w:val="en-GB"/>
        </w:rPr>
        <w:t xml:space="preserve"> </w:t>
      </w:r>
    </w:p>
    <w:p w14:paraId="1AA822D0" w14:textId="77777777" w:rsidR="00E55B84" w:rsidRPr="00EC3F12" w:rsidRDefault="00F13F4E" w:rsidP="00F13F4E">
      <w:pPr>
        <w:rPr>
          <w:rFonts w:ascii="Arial" w:hAnsi="Arial"/>
          <w:lang w:val="en-GB"/>
        </w:rPr>
      </w:pPr>
      <w:r>
        <w:rPr>
          <w:rFonts w:ascii="Arial" w:hAnsi="Arial"/>
          <w:lang w:val="en-GB"/>
        </w:rPr>
        <w:t>T</w:t>
      </w:r>
      <w:r w:rsidR="00EC3F12">
        <w:rPr>
          <w:rFonts w:ascii="Arial" w:hAnsi="Arial"/>
          <w:lang w:val="en-GB"/>
        </w:rPr>
        <w:t xml:space="preserve">hey may wish to do this to request </w:t>
      </w:r>
      <w:r w:rsidR="00EC3F12" w:rsidRPr="00EC3F12">
        <w:rPr>
          <w:rFonts w:ascii="Arial" w:hAnsi="Arial"/>
          <w:lang w:val="en-GB"/>
        </w:rPr>
        <w:t>key policies</w:t>
      </w:r>
      <w:r w:rsidR="00E55B84">
        <w:rPr>
          <w:rFonts w:ascii="Arial" w:hAnsi="Arial"/>
          <w:lang w:val="en-GB"/>
        </w:rPr>
        <w:t xml:space="preserve"> around </w:t>
      </w:r>
      <w:r w:rsidR="00EC3F12" w:rsidRPr="00EC3F12">
        <w:rPr>
          <w:rFonts w:ascii="Arial" w:hAnsi="Arial"/>
          <w:lang w:val="en-GB"/>
        </w:rPr>
        <w:t>chil</w:t>
      </w:r>
      <w:r w:rsidR="00F87408">
        <w:rPr>
          <w:rFonts w:ascii="Arial" w:hAnsi="Arial"/>
          <w:lang w:val="en-GB"/>
        </w:rPr>
        <w:t xml:space="preserve">d </w:t>
      </w:r>
      <w:r w:rsidR="00EC3F12" w:rsidRPr="00EC3F12">
        <w:rPr>
          <w:rFonts w:ascii="Arial" w:hAnsi="Arial"/>
          <w:lang w:val="en-GB"/>
        </w:rPr>
        <w:t xml:space="preserve">safeguarding or behaviour </w:t>
      </w:r>
      <w:r w:rsidR="00490720">
        <w:rPr>
          <w:rFonts w:ascii="Arial" w:hAnsi="Arial"/>
          <w:lang w:val="en-GB"/>
        </w:rPr>
        <w:t xml:space="preserve">management in addition to a comprehensive range of policies that underpin practices for individuals accommodated in the home. </w:t>
      </w:r>
    </w:p>
    <w:p w14:paraId="3F4C3B36" w14:textId="77777777" w:rsidR="00AB23AB" w:rsidRPr="00D674C9" w:rsidRDefault="00EC3F12" w:rsidP="00B24DBA">
      <w:pPr>
        <w:pStyle w:val="Heading1"/>
        <w:rPr>
          <w:lang w:val="en-GB"/>
        </w:rPr>
      </w:pPr>
      <w:bookmarkStart w:id="26" w:name="_Toc520497227"/>
      <w:bookmarkStart w:id="27" w:name="_Toc520498011"/>
      <w:r w:rsidRPr="00D674C9">
        <w:rPr>
          <w:lang w:val="en-GB"/>
        </w:rPr>
        <w:t>Views wishes and feelings</w:t>
      </w:r>
      <w:bookmarkEnd w:id="26"/>
      <w:bookmarkEnd w:id="27"/>
    </w:p>
    <w:p w14:paraId="6A88628D" w14:textId="77777777" w:rsidR="005E12F2" w:rsidRPr="00D674C9" w:rsidRDefault="005E12F2" w:rsidP="00FF692D">
      <w:pPr>
        <w:outlineLvl w:val="0"/>
        <w:rPr>
          <w:rFonts w:asciiTheme="majorHAnsi" w:hAnsiTheme="majorHAnsi" w:cstheme="majorHAnsi"/>
          <w:b/>
          <w:color w:val="8496B0" w:themeColor="text2" w:themeTint="99"/>
        </w:rPr>
      </w:pPr>
      <w:bookmarkStart w:id="28" w:name="_Toc520497228"/>
      <w:bookmarkStart w:id="29" w:name="_Toc520498012"/>
      <w:r w:rsidRPr="00D674C9">
        <w:rPr>
          <w:rFonts w:asciiTheme="majorHAnsi" w:hAnsiTheme="majorHAnsi" w:cstheme="majorHAnsi"/>
          <w:b/>
          <w:color w:val="8496B0" w:themeColor="text2" w:themeTint="99"/>
        </w:rPr>
        <w:t>Statement</w:t>
      </w:r>
      <w:bookmarkEnd w:id="28"/>
      <w:bookmarkEnd w:id="29"/>
      <w:r w:rsidRPr="00D674C9">
        <w:rPr>
          <w:rFonts w:asciiTheme="majorHAnsi" w:hAnsiTheme="majorHAnsi" w:cstheme="majorHAnsi"/>
          <w:b/>
          <w:color w:val="8496B0" w:themeColor="text2" w:themeTint="99"/>
        </w:rPr>
        <w:t xml:space="preserve"> </w:t>
      </w:r>
    </w:p>
    <w:p w14:paraId="0D39B68F" w14:textId="77777777" w:rsidR="005E12F2" w:rsidRPr="00D674C9" w:rsidRDefault="005E12F2" w:rsidP="00AB23AB">
      <w:pPr>
        <w:rPr>
          <w:rFonts w:asciiTheme="majorHAnsi" w:hAnsiTheme="majorHAnsi" w:cstheme="majorHAnsi"/>
          <w:color w:val="8496B0" w:themeColor="text2" w:themeTint="99"/>
        </w:rPr>
      </w:pPr>
    </w:p>
    <w:p w14:paraId="7A1D3EAC" w14:textId="77777777" w:rsidR="00AB23AB" w:rsidRPr="00AB23AB" w:rsidRDefault="00AB23AB" w:rsidP="00AB23AB">
      <w:pPr>
        <w:rPr>
          <w:rFonts w:ascii="Arial" w:hAnsi="Arial" w:cs="Arial"/>
        </w:rPr>
      </w:pPr>
      <w:r w:rsidRPr="00AB23AB">
        <w:rPr>
          <w:rFonts w:ascii="Arial" w:hAnsi="Arial" w:cs="Arial"/>
        </w:rPr>
        <w:t xml:space="preserve">All staff at </w:t>
      </w:r>
      <w:r w:rsidR="005A41EE">
        <w:rPr>
          <w:rFonts w:ascii="Arial" w:hAnsi="Arial" w:cs="Arial"/>
        </w:rPr>
        <w:t xml:space="preserve">Achieving Aspirations </w:t>
      </w:r>
      <w:r w:rsidRPr="00AB23AB">
        <w:rPr>
          <w:rFonts w:ascii="Arial" w:hAnsi="Arial" w:cs="Arial"/>
        </w:rPr>
        <w:t xml:space="preserve">have equal access to training, supervision, support </w:t>
      </w:r>
      <w:r w:rsidR="00494CD0">
        <w:rPr>
          <w:rFonts w:ascii="Arial" w:hAnsi="Arial" w:cs="Arial"/>
        </w:rPr>
        <w:t xml:space="preserve">and </w:t>
      </w:r>
      <w:r w:rsidRPr="00AB23AB">
        <w:rPr>
          <w:rFonts w:ascii="Arial" w:hAnsi="Arial" w:cs="Arial"/>
        </w:rPr>
        <w:t xml:space="preserve">promotional opportunities. Stereotypical thinking in </w:t>
      </w:r>
      <w:r>
        <w:rPr>
          <w:rFonts w:ascii="Arial" w:hAnsi="Arial" w:cs="Arial"/>
        </w:rPr>
        <w:t>relation to age, gender, sexual</w:t>
      </w:r>
      <w:r w:rsidR="00494CD0">
        <w:rPr>
          <w:rFonts w:ascii="Arial" w:hAnsi="Arial" w:cs="Arial"/>
        </w:rPr>
        <w:t xml:space="preserve"> </w:t>
      </w:r>
      <w:r w:rsidRPr="00AB23AB">
        <w:rPr>
          <w:rFonts w:ascii="Arial" w:hAnsi="Arial" w:cs="Arial"/>
        </w:rPr>
        <w:t xml:space="preserve">orientation </w:t>
      </w:r>
    </w:p>
    <w:p w14:paraId="4EFA4B90" w14:textId="77777777" w:rsidR="00AB23AB" w:rsidRPr="00AB23AB" w:rsidRDefault="00AB23AB" w:rsidP="00AB23AB">
      <w:pPr>
        <w:rPr>
          <w:rFonts w:ascii="Arial" w:hAnsi="Arial" w:cs="Arial"/>
        </w:rPr>
      </w:pPr>
      <w:r w:rsidRPr="00AB23AB">
        <w:rPr>
          <w:rFonts w:ascii="Arial" w:hAnsi="Arial" w:cs="Arial"/>
        </w:rPr>
        <w:t xml:space="preserve">and able-bodied status will be challenged. None of these issues of difference will </w:t>
      </w:r>
      <w:r w:rsidR="00343DA2" w:rsidRPr="00AB23AB">
        <w:rPr>
          <w:rFonts w:ascii="Arial" w:hAnsi="Arial" w:cs="Arial"/>
        </w:rPr>
        <w:t>affect</w:t>
      </w:r>
      <w:r w:rsidRPr="00AB23AB">
        <w:rPr>
          <w:rFonts w:ascii="Arial" w:hAnsi="Arial" w:cs="Arial"/>
        </w:rPr>
        <w:t xml:space="preserve"> an </w:t>
      </w:r>
    </w:p>
    <w:p w14:paraId="7331AF8C" w14:textId="77777777" w:rsidR="00AB23AB" w:rsidRPr="00AB23AB" w:rsidRDefault="007F57E5" w:rsidP="00AB23AB">
      <w:pPr>
        <w:rPr>
          <w:rFonts w:ascii="Arial" w:hAnsi="Arial" w:cs="Arial"/>
        </w:rPr>
      </w:pPr>
      <w:r w:rsidRPr="00AB23AB">
        <w:rPr>
          <w:rFonts w:ascii="Arial" w:hAnsi="Arial" w:cs="Arial"/>
        </w:rPr>
        <w:t>Individual’s</w:t>
      </w:r>
      <w:r w:rsidR="00AB23AB" w:rsidRPr="00AB23AB">
        <w:rPr>
          <w:rFonts w:ascii="Arial" w:hAnsi="Arial" w:cs="Arial"/>
        </w:rPr>
        <w:t xml:space="preserve"> position within the home or their access to achievement.</w:t>
      </w:r>
    </w:p>
    <w:p w14:paraId="54287EB3" w14:textId="77777777" w:rsidR="00AB23AB" w:rsidRPr="00AB23AB" w:rsidRDefault="00AB23AB" w:rsidP="00AB23AB">
      <w:pPr>
        <w:ind w:left="720" w:firstLine="720"/>
        <w:rPr>
          <w:rFonts w:ascii="Arial" w:hAnsi="Arial" w:cs="Arial"/>
        </w:rPr>
      </w:pPr>
    </w:p>
    <w:p w14:paraId="30918826" w14:textId="77777777" w:rsidR="00AB23AB" w:rsidRPr="00AB23AB" w:rsidRDefault="00AB23AB" w:rsidP="00AB23AB">
      <w:pPr>
        <w:rPr>
          <w:rFonts w:ascii="Arial" w:hAnsi="Arial" w:cs="Arial"/>
        </w:rPr>
      </w:pPr>
      <w:r w:rsidRPr="00AB23AB">
        <w:rPr>
          <w:rFonts w:ascii="Arial" w:hAnsi="Arial" w:cs="Arial"/>
        </w:rPr>
        <w:t>Similarly, all young people</w:t>
      </w:r>
      <w:r w:rsidR="00494CD0">
        <w:rPr>
          <w:rFonts w:ascii="Arial" w:hAnsi="Arial" w:cs="Arial"/>
        </w:rPr>
        <w:t>/children</w:t>
      </w:r>
      <w:r w:rsidRPr="00AB23AB">
        <w:rPr>
          <w:rFonts w:ascii="Arial" w:hAnsi="Arial" w:cs="Arial"/>
        </w:rPr>
        <w:t xml:space="preserve"> looked after at the home will hav</w:t>
      </w:r>
      <w:r w:rsidR="00494CD0">
        <w:rPr>
          <w:rFonts w:ascii="Arial" w:hAnsi="Arial" w:cs="Arial"/>
        </w:rPr>
        <w:t xml:space="preserve">e equal access to the benefits </w:t>
      </w:r>
      <w:r w:rsidRPr="00AB23AB">
        <w:rPr>
          <w:rFonts w:ascii="Arial" w:hAnsi="Arial" w:cs="Arial"/>
        </w:rPr>
        <w:t xml:space="preserve">and opportunities available. </w:t>
      </w:r>
    </w:p>
    <w:p w14:paraId="5A20DB97" w14:textId="77777777" w:rsidR="00AB23AB" w:rsidRPr="00AB23AB" w:rsidRDefault="00AB23AB" w:rsidP="00AB23AB">
      <w:pPr>
        <w:ind w:left="1440"/>
        <w:rPr>
          <w:rFonts w:ascii="Arial" w:hAnsi="Arial" w:cs="Arial"/>
        </w:rPr>
      </w:pPr>
    </w:p>
    <w:p w14:paraId="39951C21" w14:textId="77777777" w:rsidR="00AB23AB" w:rsidRPr="00AB23AB" w:rsidRDefault="00AB23AB" w:rsidP="00AB23AB">
      <w:pPr>
        <w:rPr>
          <w:rFonts w:ascii="Arial" w:hAnsi="Arial" w:cs="Arial"/>
        </w:rPr>
      </w:pPr>
      <w:r w:rsidRPr="00AB23AB">
        <w:rPr>
          <w:rFonts w:ascii="Arial" w:hAnsi="Arial" w:cs="Arial"/>
        </w:rPr>
        <w:t xml:space="preserve">We believe that all people - colleagues, young people and visitors - should be treated with </w:t>
      </w:r>
    </w:p>
    <w:p w14:paraId="2864E386" w14:textId="77777777" w:rsidR="00AB23AB" w:rsidRPr="00AB23AB" w:rsidRDefault="00AB23AB" w:rsidP="00AB23AB">
      <w:pPr>
        <w:rPr>
          <w:rFonts w:ascii="Arial" w:hAnsi="Arial" w:cs="Arial"/>
        </w:rPr>
      </w:pPr>
      <w:r w:rsidRPr="00AB23AB">
        <w:rPr>
          <w:rFonts w:ascii="Arial" w:hAnsi="Arial" w:cs="Arial"/>
        </w:rPr>
        <w:t xml:space="preserve">respect. Disruptive or offensive language or behaviour will not be tolerated and will always </w:t>
      </w:r>
    </w:p>
    <w:p w14:paraId="417954BC" w14:textId="77777777" w:rsidR="00AB23AB" w:rsidRPr="00AB23AB" w:rsidRDefault="00AB23AB" w:rsidP="00494CD0">
      <w:pPr>
        <w:rPr>
          <w:rFonts w:ascii="Arial" w:hAnsi="Arial" w:cs="Arial"/>
        </w:rPr>
      </w:pPr>
      <w:r w:rsidRPr="00AB23AB">
        <w:rPr>
          <w:rFonts w:ascii="Arial" w:hAnsi="Arial" w:cs="Arial"/>
        </w:rPr>
        <w:t xml:space="preserve">be challenged. When young people perpetrate such </w:t>
      </w:r>
      <w:r w:rsidR="00343DA2" w:rsidRPr="00AB23AB">
        <w:rPr>
          <w:rFonts w:ascii="Arial" w:hAnsi="Arial" w:cs="Arial"/>
        </w:rPr>
        <w:t>incidents,</w:t>
      </w:r>
      <w:r w:rsidRPr="00AB23AB">
        <w:rPr>
          <w:rFonts w:ascii="Arial" w:hAnsi="Arial" w:cs="Arial"/>
        </w:rPr>
        <w:t xml:space="preserve"> they will be dealt with in a way </w:t>
      </w:r>
    </w:p>
    <w:p w14:paraId="66B48DF5" w14:textId="77777777" w:rsidR="00AB23AB" w:rsidRPr="00AB23AB" w:rsidRDefault="00AB23AB" w:rsidP="00494CD0">
      <w:pPr>
        <w:rPr>
          <w:rFonts w:ascii="Arial" w:hAnsi="Arial" w:cs="Arial"/>
        </w:rPr>
      </w:pPr>
      <w:r w:rsidRPr="00AB23AB">
        <w:rPr>
          <w:rFonts w:ascii="Arial" w:hAnsi="Arial" w:cs="Arial"/>
        </w:rPr>
        <w:t xml:space="preserve">that promotes better understanding and encourages a change of attitude and behaviour. If </w:t>
      </w:r>
    </w:p>
    <w:p w14:paraId="37B6CBCB" w14:textId="77777777" w:rsidR="00AB23AB" w:rsidRPr="00AB23AB" w:rsidRDefault="00AB23AB" w:rsidP="00494CD0">
      <w:pPr>
        <w:rPr>
          <w:rFonts w:ascii="Arial" w:hAnsi="Arial" w:cs="Arial"/>
        </w:rPr>
      </w:pPr>
      <w:r w:rsidRPr="00AB23AB">
        <w:rPr>
          <w:rFonts w:ascii="Arial" w:hAnsi="Arial" w:cs="Arial"/>
        </w:rPr>
        <w:t xml:space="preserve">young people are subjected to discrimination they will be offered protection, comfort and </w:t>
      </w:r>
    </w:p>
    <w:p w14:paraId="7AB4F1C6" w14:textId="77777777" w:rsidR="00343DA2" w:rsidRDefault="00494CD0" w:rsidP="00D674C9">
      <w:pPr>
        <w:rPr>
          <w:rFonts w:ascii="Arial" w:hAnsi="Arial" w:cs="Arial"/>
        </w:rPr>
      </w:pPr>
      <w:r>
        <w:rPr>
          <w:rFonts w:ascii="Arial" w:hAnsi="Arial" w:cs="Arial"/>
        </w:rPr>
        <w:t>support.</w:t>
      </w:r>
    </w:p>
    <w:p w14:paraId="0AAC40A1" w14:textId="77777777" w:rsidR="00D674C9" w:rsidRPr="00D674C9" w:rsidRDefault="00D674C9" w:rsidP="00D674C9">
      <w:pPr>
        <w:rPr>
          <w:rFonts w:ascii="Arial" w:hAnsi="Arial" w:cs="Arial"/>
        </w:rPr>
      </w:pPr>
    </w:p>
    <w:p w14:paraId="0D38122B" w14:textId="77777777" w:rsidR="005E12F2" w:rsidRPr="00D674C9" w:rsidRDefault="005E12F2" w:rsidP="00B24DBA">
      <w:pPr>
        <w:pStyle w:val="Heading1"/>
        <w:rPr>
          <w:lang w:val="en-GB"/>
        </w:rPr>
      </w:pPr>
      <w:bookmarkStart w:id="30" w:name="_Toc520497229"/>
      <w:bookmarkStart w:id="31" w:name="_Toc520498013"/>
      <w:r w:rsidRPr="00D674C9">
        <w:rPr>
          <w:lang w:val="en-GB"/>
        </w:rPr>
        <w:t>Children and young people’s views</w:t>
      </w:r>
      <w:bookmarkEnd w:id="30"/>
      <w:bookmarkEnd w:id="31"/>
      <w:r w:rsidRPr="00D674C9">
        <w:rPr>
          <w:lang w:val="en-GB"/>
        </w:rPr>
        <w:t xml:space="preserve"> </w:t>
      </w:r>
    </w:p>
    <w:p w14:paraId="3B1DBF82" w14:textId="77777777" w:rsidR="00A72596" w:rsidRDefault="005A41EE" w:rsidP="00A72596">
      <w:pPr>
        <w:rPr>
          <w:rFonts w:ascii="Arial" w:eastAsia="Times New Roman" w:hAnsi="Arial" w:cs="Arial"/>
          <w:color w:val="auto"/>
          <w:lang w:val="en-GB"/>
        </w:rPr>
      </w:pPr>
      <w:r>
        <w:rPr>
          <w:rFonts w:ascii="Arial" w:eastAsia="Times New Roman" w:hAnsi="Arial" w:cs="Arial"/>
          <w:color w:val="auto"/>
          <w:lang w:val="en-GB"/>
        </w:rPr>
        <w:t xml:space="preserve">Achieving Aspirations </w:t>
      </w:r>
      <w:r w:rsidR="00A72596" w:rsidRPr="00A72596">
        <w:rPr>
          <w:rFonts w:ascii="Arial" w:eastAsia="Times New Roman" w:hAnsi="Arial" w:cs="Arial"/>
          <w:color w:val="auto"/>
          <w:lang w:val="en-GB"/>
        </w:rPr>
        <w:t>is committed to the planning of services whereby children and young people are at the heart of the service and adopt the underpinning ethos and</w:t>
      </w:r>
      <w:r w:rsidR="00343DA2">
        <w:rPr>
          <w:rFonts w:ascii="Arial" w:eastAsia="Times New Roman" w:hAnsi="Arial" w:cs="Arial"/>
          <w:color w:val="auto"/>
          <w:lang w:val="en-GB"/>
        </w:rPr>
        <w:t xml:space="preserve"> principles,</w:t>
      </w:r>
      <w:r w:rsidR="00A72596" w:rsidRPr="00A72596">
        <w:rPr>
          <w:rFonts w:ascii="Arial" w:eastAsia="Times New Roman" w:hAnsi="Arial" w:cs="Arial"/>
          <w:color w:val="auto"/>
          <w:lang w:val="en-GB"/>
        </w:rPr>
        <w:t xml:space="preserve"> that a service is designed and driven by the people it supports as opposed to its professional function. We see consultation and participation as continuous processes of improvement where, despite any communication and cognitive difficulties someone may have, they will not be excluded from the process </w:t>
      </w:r>
      <w:r w:rsidR="00E55B84">
        <w:rPr>
          <w:rFonts w:ascii="Arial" w:eastAsia="Times New Roman" w:hAnsi="Arial" w:cs="Arial"/>
          <w:color w:val="auto"/>
          <w:lang w:val="en-GB"/>
        </w:rPr>
        <w:t xml:space="preserve">it is a belief that </w:t>
      </w:r>
      <w:r w:rsidR="00A72596" w:rsidRPr="00A72596">
        <w:rPr>
          <w:rFonts w:ascii="Arial" w:eastAsia="Times New Roman" w:hAnsi="Arial" w:cs="Arial"/>
          <w:color w:val="auto"/>
          <w:lang w:val="en-GB"/>
        </w:rPr>
        <w:t>the existing environment has to become creative in its opportunities to offer consultation and participation processes.</w:t>
      </w:r>
    </w:p>
    <w:p w14:paraId="7F48A76E" w14:textId="77777777" w:rsidR="00E55B84" w:rsidRPr="00A72596" w:rsidRDefault="00E55B84" w:rsidP="00A72596">
      <w:pPr>
        <w:rPr>
          <w:rFonts w:ascii="Arial" w:eastAsia="Times New Roman" w:hAnsi="Arial" w:cs="Arial"/>
          <w:color w:val="auto"/>
          <w:lang w:val="en-GB"/>
        </w:rPr>
      </w:pPr>
    </w:p>
    <w:p w14:paraId="214C128F" w14:textId="77777777" w:rsidR="00886FE4" w:rsidRDefault="00A72596" w:rsidP="00A72596">
      <w:pPr>
        <w:rPr>
          <w:rFonts w:ascii="Arial" w:eastAsia="Times New Roman" w:hAnsi="Arial" w:cs="Arial"/>
          <w:color w:val="auto"/>
          <w:lang w:val="en-GB"/>
        </w:rPr>
      </w:pPr>
      <w:r w:rsidRPr="00A72596">
        <w:rPr>
          <w:rFonts w:ascii="Arial" w:eastAsia="Times New Roman" w:hAnsi="Arial" w:cs="Arial"/>
          <w:color w:val="auto"/>
          <w:lang w:val="en-GB"/>
        </w:rPr>
        <w:t xml:space="preserve">We are committed to the principle that children and young people whom have learning disabilities can be involved in the process of participation and consultation and </w:t>
      </w:r>
      <w:r w:rsidR="003D6AD4">
        <w:rPr>
          <w:rFonts w:ascii="Arial" w:eastAsia="Times New Roman" w:hAnsi="Arial" w:cs="Arial"/>
          <w:color w:val="auto"/>
          <w:lang w:val="en-GB"/>
        </w:rPr>
        <w:t>we endeavour to seek their views wherever possible on decision that affect them and we have developed a range of consultation tools to assist with this.</w:t>
      </w:r>
      <w:r w:rsidR="00775021">
        <w:rPr>
          <w:rFonts w:ascii="Arial" w:eastAsia="Times New Roman" w:hAnsi="Arial" w:cs="Arial"/>
          <w:color w:val="auto"/>
          <w:lang w:val="en-GB"/>
        </w:rPr>
        <w:t xml:space="preserve"> </w:t>
      </w:r>
    </w:p>
    <w:p w14:paraId="7E70CB7E" w14:textId="77777777" w:rsidR="00343DA2" w:rsidRDefault="00343DA2" w:rsidP="00A72596">
      <w:pPr>
        <w:rPr>
          <w:rFonts w:ascii="Arial" w:eastAsia="Times New Roman" w:hAnsi="Arial" w:cs="Arial"/>
          <w:color w:val="auto"/>
          <w:lang w:val="en-GB"/>
        </w:rPr>
      </w:pPr>
    </w:p>
    <w:p w14:paraId="483B8EEB" w14:textId="77777777" w:rsidR="00886FE4" w:rsidRDefault="005A41EE" w:rsidP="00A72596">
      <w:pPr>
        <w:rPr>
          <w:rFonts w:ascii="Arial" w:eastAsia="Times New Roman" w:hAnsi="Arial" w:cs="Arial"/>
          <w:color w:val="auto"/>
          <w:lang w:val="en-GB"/>
        </w:rPr>
      </w:pPr>
      <w:r>
        <w:rPr>
          <w:rFonts w:ascii="Arial" w:eastAsia="Times New Roman" w:hAnsi="Arial" w:cs="Arial"/>
          <w:color w:val="auto"/>
          <w:lang w:val="en-GB"/>
        </w:rPr>
        <w:t xml:space="preserve">Achieving Aspirations </w:t>
      </w:r>
      <w:r w:rsidR="00775021">
        <w:rPr>
          <w:rFonts w:ascii="Arial" w:eastAsia="Times New Roman" w:hAnsi="Arial" w:cs="Arial"/>
          <w:color w:val="auto"/>
          <w:lang w:val="en-GB"/>
        </w:rPr>
        <w:t xml:space="preserve">will </w:t>
      </w:r>
      <w:r w:rsidR="005071F1">
        <w:rPr>
          <w:rFonts w:ascii="Arial" w:eastAsia="Times New Roman" w:hAnsi="Arial" w:cs="Arial"/>
          <w:color w:val="auto"/>
          <w:lang w:val="en-GB"/>
        </w:rPr>
        <w:t>hold the values of young people’s rights to the forefront in its approach to care delivery</w:t>
      </w:r>
      <w:r w:rsidR="004636DF">
        <w:rPr>
          <w:rFonts w:ascii="Arial" w:eastAsia="Times New Roman" w:hAnsi="Arial" w:cs="Arial"/>
          <w:color w:val="auto"/>
          <w:lang w:val="en-GB"/>
        </w:rPr>
        <w:t>;</w:t>
      </w:r>
    </w:p>
    <w:p w14:paraId="2FE6A7D0" w14:textId="77777777" w:rsidR="00B24DBA" w:rsidRPr="00B24DBA" w:rsidRDefault="00FD39F1" w:rsidP="00B24DBA">
      <w:pPr>
        <w:pStyle w:val="Heading1"/>
        <w:rPr>
          <w:rFonts w:eastAsia="Times New Roman"/>
          <w:lang w:val="en-GB"/>
        </w:rPr>
      </w:pPr>
      <w:bookmarkStart w:id="32" w:name="_Toc520497230"/>
      <w:bookmarkStart w:id="33" w:name="_Toc520498014"/>
      <w:r>
        <w:rPr>
          <w:rFonts w:ascii="Arial Bold" w:hAnsi="Arial Bold"/>
          <w:noProof/>
          <w:u w:val="single"/>
        </w:rPr>
        <mc:AlternateContent>
          <mc:Choice Requires="wps">
            <w:drawing>
              <wp:anchor distT="0" distB="0" distL="114300" distR="114300" simplePos="0" relativeHeight="251657216" behindDoc="0" locked="0" layoutInCell="1" allowOverlap="1" wp14:anchorId="5EB22671" wp14:editId="73799C95">
                <wp:simplePos x="0" y="0"/>
                <wp:positionH relativeFrom="column">
                  <wp:posOffset>-278130</wp:posOffset>
                </wp:positionH>
                <wp:positionV relativeFrom="paragraph">
                  <wp:posOffset>46355</wp:posOffset>
                </wp:positionV>
                <wp:extent cx="6705600" cy="8048625"/>
                <wp:effectExtent l="19050" t="19050" r="19050" b="28575"/>
                <wp:wrapNone/>
                <wp:docPr id="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5600" cy="8048625"/>
                        </a:xfrm>
                        <a:prstGeom prst="rect">
                          <a:avLst/>
                        </a:prstGeom>
                        <a:solidFill>
                          <a:srgbClr val="FFFFFF"/>
                        </a:solidFill>
                        <a:ln w="31750">
                          <a:solidFill>
                            <a:srgbClr val="4BACC6"/>
                          </a:solidFill>
                          <a:miter lim="800000"/>
                          <a:headEnd/>
                          <a:tailEnd/>
                        </a:ln>
                        <a:effectLst/>
                        <a:extLst>
                          <a:ext uri="{AF507438-7753-43E0-B8FC-AC1667EBCBE1}">
                            <a14:hiddenEffects xmlns:a14="http://schemas.microsoft.com/office/drawing/2010/main">
                              <a:effectLst>
                                <a:outerShdw blurRad="63500" dist="38099" dir="2700000" algn="ctr" rotWithShape="0">
                                  <a:srgbClr val="868686">
                                    <a:alpha val="74998"/>
                                  </a:srgbClr>
                                </a:outerShdw>
                              </a:effectLst>
                            </a14:hiddenEffects>
                          </a:ext>
                        </a:extLst>
                      </wps:spPr>
                      <wps:txbx>
                        <w:txbxContent>
                          <w:p w14:paraId="51C40182" w14:textId="77777777" w:rsidR="00695F6E" w:rsidRPr="007F57E5" w:rsidRDefault="00695F6E" w:rsidP="00886FE4">
                            <w:pPr>
                              <w:spacing w:after="200" w:line="276" w:lineRule="auto"/>
                              <w:jc w:val="center"/>
                              <w:rPr>
                                <w:rFonts w:ascii="Arial Bold" w:hAnsi="Arial Bold"/>
                                <w:sz w:val="22"/>
                                <w:szCs w:val="22"/>
                                <w:u w:val="single"/>
                                <w:lang w:val="en-GB"/>
                              </w:rPr>
                            </w:pPr>
                            <w:r w:rsidRPr="007F57E5">
                              <w:rPr>
                                <w:rFonts w:ascii="Arial Bold" w:hAnsi="Arial Bold"/>
                                <w:sz w:val="22"/>
                                <w:szCs w:val="22"/>
                                <w:u w:val="single"/>
                                <w:lang w:val="en-GB"/>
                              </w:rPr>
                              <w:t>CHARTER OF YOUNG PERSONS RIGHTS</w:t>
                            </w:r>
                          </w:p>
                          <w:p w14:paraId="677AA699" w14:textId="77777777" w:rsidR="00695F6E" w:rsidRPr="007F57E5" w:rsidRDefault="00695F6E" w:rsidP="00886FE4">
                            <w:pPr>
                              <w:spacing w:after="200" w:line="276" w:lineRule="auto"/>
                              <w:rPr>
                                <w:rFonts w:ascii="Arial Bold" w:hAnsi="Arial Bold"/>
                                <w:sz w:val="22"/>
                                <w:szCs w:val="22"/>
                                <w:lang w:val="en-GB"/>
                              </w:rPr>
                            </w:pPr>
                            <w:r w:rsidRPr="007F57E5">
                              <w:rPr>
                                <w:rFonts w:ascii="Arial Bold" w:hAnsi="Arial Bold"/>
                                <w:sz w:val="22"/>
                                <w:szCs w:val="22"/>
                                <w:lang w:val="en-GB"/>
                              </w:rPr>
                              <w:t>Being valued as an individual means:</w:t>
                            </w:r>
                          </w:p>
                          <w:p w14:paraId="67563BA2" w14:textId="77777777" w:rsidR="00695F6E" w:rsidRPr="007F57E5" w:rsidRDefault="00695F6E" w:rsidP="00886FE4">
                            <w:pPr>
                              <w:numPr>
                                <w:ilvl w:val="0"/>
                                <w:numId w:val="7"/>
                              </w:numPr>
                              <w:tabs>
                                <w:tab w:val="clear" w:pos="357"/>
                                <w:tab w:val="num" w:pos="714"/>
                              </w:tabs>
                              <w:ind w:left="714" w:hanging="357"/>
                              <w:rPr>
                                <w:rFonts w:ascii="Arial" w:hAnsi="Arial"/>
                                <w:sz w:val="22"/>
                                <w:szCs w:val="22"/>
                                <w:lang w:val="en-GB"/>
                              </w:rPr>
                            </w:pPr>
                            <w:r w:rsidRPr="007F57E5">
                              <w:rPr>
                                <w:rFonts w:ascii="Arial" w:hAnsi="Arial"/>
                                <w:sz w:val="22"/>
                                <w:szCs w:val="22"/>
                                <w:lang w:val="en-GB"/>
                              </w:rPr>
                              <w:t>Being cared for and treated as unique.</w:t>
                            </w:r>
                          </w:p>
                          <w:p w14:paraId="723A9FF3" w14:textId="77777777" w:rsidR="00695F6E" w:rsidRPr="007F57E5" w:rsidRDefault="00695F6E" w:rsidP="00886FE4">
                            <w:pPr>
                              <w:numPr>
                                <w:ilvl w:val="0"/>
                                <w:numId w:val="7"/>
                              </w:numPr>
                              <w:tabs>
                                <w:tab w:val="clear" w:pos="357"/>
                                <w:tab w:val="num" w:pos="714"/>
                              </w:tabs>
                              <w:ind w:left="714" w:hanging="357"/>
                              <w:rPr>
                                <w:rFonts w:ascii="Arial" w:hAnsi="Arial"/>
                                <w:sz w:val="22"/>
                                <w:szCs w:val="22"/>
                                <w:lang w:val="en-GB"/>
                              </w:rPr>
                            </w:pPr>
                            <w:r w:rsidRPr="007F57E5">
                              <w:rPr>
                                <w:rFonts w:ascii="Arial" w:hAnsi="Arial"/>
                                <w:sz w:val="22"/>
                                <w:szCs w:val="22"/>
                                <w:lang w:val="en-GB"/>
                              </w:rPr>
                              <w:t>Being talked to and about by my own name.</w:t>
                            </w:r>
                          </w:p>
                          <w:p w14:paraId="4E170EE9" w14:textId="77777777" w:rsidR="00695F6E" w:rsidRPr="007F57E5" w:rsidRDefault="00695F6E" w:rsidP="00886FE4">
                            <w:pPr>
                              <w:numPr>
                                <w:ilvl w:val="0"/>
                                <w:numId w:val="7"/>
                              </w:numPr>
                              <w:tabs>
                                <w:tab w:val="clear" w:pos="357"/>
                                <w:tab w:val="num" w:pos="714"/>
                              </w:tabs>
                              <w:ind w:left="714" w:hanging="357"/>
                              <w:rPr>
                                <w:rFonts w:ascii="Arial" w:hAnsi="Arial"/>
                                <w:sz w:val="22"/>
                                <w:szCs w:val="22"/>
                                <w:lang w:val="en-GB"/>
                              </w:rPr>
                            </w:pPr>
                            <w:r w:rsidRPr="007F57E5">
                              <w:rPr>
                                <w:rFonts w:ascii="Arial" w:hAnsi="Arial"/>
                                <w:sz w:val="22"/>
                                <w:szCs w:val="22"/>
                                <w:lang w:val="en-GB"/>
                              </w:rPr>
                              <w:t>Being consistently cared for across settings.</w:t>
                            </w:r>
                          </w:p>
                          <w:p w14:paraId="65A3CE31" w14:textId="77777777" w:rsidR="00695F6E" w:rsidRPr="007F57E5" w:rsidRDefault="00695F6E" w:rsidP="00886FE4">
                            <w:pPr>
                              <w:numPr>
                                <w:ilvl w:val="0"/>
                                <w:numId w:val="7"/>
                              </w:numPr>
                              <w:tabs>
                                <w:tab w:val="clear" w:pos="357"/>
                                <w:tab w:val="num" w:pos="714"/>
                              </w:tabs>
                              <w:ind w:left="714" w:hanging="357"/>
                              <w:rPr>
                                <w:rFonts w:ascii="Arial" w:hAnsi="Arial"/>
                                <w:sz w:val="22"/>
                                <w:szCs w:val="22"/>
                                <w:lang w:val="en-GB"/>
                              </w:rPr>
                            </w:pPr>
                            <w:r w:rsidRPr="007F57E5">
                              <w:rPr>
                                <w:rFonts w:ascii="Arial" w:hAnsi="Arial"/>
                                <w:sz w:val="22"/>
                                <w:szCs w:val="22"/>
                                <w:lang w:val="en-GB"/>
                              </w:rPr>
                              <w:t>Being encouraged to be me.</w:t>
                            </w:r>
                          </w:p>
                          <w:p w14:paraId="582A2DED" w14:textId="77777777" w:rsidR="00695F6E" w:rsidRPr="007F57E5" w:rsidRDefault="00695F6E" w:rsidP="00886FE4">
                            <w:pPr>
                              <w:numPr>
                                <w:ilvl w:val="0"/>
                                <w:numId w:val="7"/>
                              </w:numPr>
                              <w:tabs>
                                <w:tab w:val="clear" w:pos="357"/>
                                <w:tab w:val="num" w:pos="720"/>
                              </w:tabs>
                              <w:spacing w:after="200" w:line="276" w:lineRule="auto"/>
                              <w:ind w:left="720" w:hanging="360"/>
                              <w:rPr>
                                <w:rFonts w:ascii="Arial" w:hAnsi="Arial"/>
                                <w:sz w:val="22"/>
                                <w:szCs w:val="22"/>
                                <w:lang w:val="en-GB"/>
                              </w:rPr>
                            </w:pPr>
                            <w:r w:rsidRPr="007F57E5">
                              <w:rPr>
                                <w:rFonts w:ascii="Arial" w:hAnsi="Arial"/>
                                <w:sz w:val="22"/>
                                <w:szCs w:val="22"/>
                                <w:lang w:val="en-GB"/>
                              </w:rPr>
                              <w:t>Being given enough time to take part, to do things for myself, to understand and be understood.</w:t>
                            </w:r>
                          </w:p>
                          <w:p w14:paraId="6530CE2A" w14:textId="77777777" w:rsidR="00695F6E" w:rsidRPr="007F57E5" w:rsidRDefault="00695F6E" w:rsidP="00886FE4">
                            <w:pPr>
                              <w:spacing w:after="200" w:line="276" w:lineRule="auto"/>
                              <w:rPr>
                                <w:rFonts w:ascii="Arial Bold" w:hAnsi="Arial Bold"/>
                                <w:sz w:val="22"/>
                                <w:szCs w:val="22"/>
                                <w:lang w:val="en-GB"/>
                              </w:rPr>
                            </w:pPr>
                            <w:r w:rsidRPr="007F57E5">
                              <w:rPr>
                                <w:rFonts w:ascii="Arial Bold" w:hAnsi="Arial Bold"/>
                                <w:sz w:val="22"/>
                                <w:szCs w:val="22"/>
                                <w:lang w:val="en-GB"/>
                              </w:rPr>
                              <w:t>Being treated with dignity and respect means:</w:t>
                            </w:r>
                          </w:p>
                          <w:p w14:paraId="1C61FEC5" w14:textId="77777777" w:rsidR="00695F6E" w:rsidRPr="007F57E5" w:rsidRDefault="00695F6E" w:rsidP="00886FE4">
                            <w:pPr>
                              <w:numPr>
                                <w:ilvl w:val="0"/>
                                <w:numId w:val="8"/>
                              </w:numPr>
                              <w:tabs>
                                <w:tab w:val="clear" w:pos="357"/>
                                <w:tab w:val="num" w:pos="714"/>
                              </w:tabs>
                              <w:ind w:left="714" w:hanging="357"/>
                              <w:rPr>
                                <w:rFonts w:ascii="Arial" w:hAnsi="Arial"/>
                                <w:sz w:val="22"/>
                                <w:szCs w:val="22"/>
                                <w:lang w:val="en-GB"/>
                              </w:rPr>
                            </w:pPr>
                            <w:r w:rsidRPr="007F57E5">
                              <w:rPr>
                                <w:rFonts w:ascii="Arial" w:hAnsi="Arial"/>
                                <w:sz w:val="22"/>
                                <w:szCs w:val="22"/>
                                <w:lang w:val="en-GB"/>
                              </w:rPr>
                              <w:t>Being addressed with respect and never referred to or about as if I am my disability, nor as if I am one of my needs.</w:t>
                            </w:r>
                          </w:p>
                          <w:p w14:paraId="7677996A" w14:textId="77777777" w:rsidR="00695F6E" w:rsidRPr="007F57E5" w:rsidRDefault="00695F6E" w:rsidP="00886FE4">
                            <w:pPr>
                              <w:numPr>
                                <w:ilvl w:val="0"/>
                                <w:numId w:val="8"/>
                              </w:numPr>
                              <w:tabs>
                                <w:tab w:val="clear" w:pos="357"/>
                                <w:tab w:val="num" w:pos="714"/>
                              </w:tabs>
                              <w:ind w:left="714" w:hanging="357"/>
                              <w:rPr>
                                <w:rFonts w:ascii="Arial" w:hAnsi="Arial"/>
                                <w:sz w:val="22"/>
                                <w:szCs w:val="22"/>
                                <w:lang w:val="en-GB"/>
                              </w:rPr>
                            </w:pPr>
                            <w:r w:rsidRPr="007F57E5">
                              <w:rPr>
                                <w:rFonts w:ascii="Arial" w:hAnsi="Arial"/>
                                <w:sz w:val="22"/>
                                <w:szCs w:val="22"/>
                                <w:lang w:val="en-GB"/>
                              </w:rPr>
                              <w:t>Being involved in conversations, never being talked about as if I am not there.</w:t>
                            </w:r>
                          </w:p>
                          <w:p w14:paraId="65456D25" w14:textId="77777777" w:rsidR="00695F6E" w:rsidRPr="007F57E5" w:rsidRDefault="00695F6E" w:rsidP="00886FE4">
                            <w:pPr>
                              <w:numPr>
                                <w:ilvl w:val="0"/>
                                <w:numId w:val="8"/>
                              </w:numPr>
                              <w:tabs>
                                <w:tab w:val="clear" w:pos="357"/>
                                <w:tab w:val="num" w:pos="714"/>
                              </w:tabs>
                              <w:ind w:left="714" w:hanging="357"/>
                              <w:rPr>
                                <w:rFonts w:ascii="Arial" w:hAnsi="Arial"/>
                                <w:sz w:val="22"/>
                                <w:szCs w:val="22"/>
                                <w:lang w:val="en-GB"/>
                              </w:rPr>
                            </w:pPr>
                            <w:r w:rsidRPr="007F57E5">
                              <w:rPr>
                                <w:rFonts w:ascii="Arial" w:hAnsi="Arial"/>
                                <w:sz w:val="22"/>
                                <w:szCs w:val="22"/>
                                <w:lang w:val="en-GB"/>
                              </w:rPr>
                              <w:t>Having my privacy respected at all times and in all places.</w:t>
                            </w:r>
                          </w:p>
                          <w:p w14:paraId="3379052D" w14:textId="77777777" w:rsidR="00695F6E" w:rsidRPr="007F57E5" w:rsidRDefault="00695F6E" w:rsidP="00886FE4">
                            <w:pPr>
                              <w:numPr>
                                <w:ilvl w:val="0"/>
                                <w:numId w:val="8"/>
                              </w:numPr>
                              <w:tabs>
                                <w:tab w:val="clear" w:pos="357"/>
                                <w:tab w:val="num" w:pos="714"/>
                              </w:tabs>
                              <w:ind w:left="714" w:hanging="357"/>
                              <w:rPr>
                                <w:rFonts w:ascii="Arial" w:hAnsi="Arial"/>
                                <w:sz w:val="22"/>
                                <w:szCs w:val="22"/>
                                <w:lang w:val="en-GB"/>
                              </w:rPr>
                            </w:pPr>
                            <w:r w:rsidRPr="007F57E5">
                              <w:rPr>
                                <w:rFonts w:ascii="Arial" w:hAnsi="Arial"/>
                                <w:sz w:val="22"/>
                                <w:szCs w:val="22"/>
                                <w:lang w:val="en-GB"/>
                              </w:rPr>
                              <w:t>Having all information about me treated carefully, kept safe and shared only with those people who need to know, never discussing me in the presence of another young person.</w:t>
                            </w:r>
                          </w:p>
                          <w:p w14:paraId="44C855EE" w14:textId="77777777" w:rsidR="00695F6E" w:rsidRPr="007F57E5" w:rsidRDefault="00695F6E" w:rsidP="00886FE4">
                            <w:pPr>
                              <w:numPr>
                                <w:ilvl w:val="0"/>
                                <w:numId w:val="8"/>
                              </w:numPr>
                              <w:tabs>
                                <w:tab w:val="clear" w:pos="357"/>
                                <w:tab w:val="num" w:pos="714"/>
                              </w:tabs>
                              <w:ind w:left="714" w:hanging="357"/>
                              <w:rPr>
                                <w:rFonts w:ascii="Arial" w:hAnsi="Arial"/>
                                <w:sz w:val="22"/>
                                <w:szCs w:val="22"/>
                                <w:lang w:val="en-GB"/>
                              </w:rPr>
                            </w:pPr>
                            <w:r w:rsidRPr="007F57E5">
                              <w:rPr>
                                <w:rFonts w:ascii="Arial" w:hAnsi="Arial"/>
                                <w:sz w:val="22"/>
                                <w:szCs w:val="22"/>
                                <w:lang w:val="en-GB"/>
                              </w:rPr>
                              <w:t>Being given the best possible care that can be provided.</w:t>
                            </w:r>
                          </w:p>
                          <w:p w14:paraId="54956958" w14:textId="77777777" w:rsidR="00695F6E" w:rsidRPr="007F57E5" w:rsidRDefault="00695F6E" w:rsidP="00886FE4">
                            <w:pPr>
                              <w:numPr>
                                <w:ilvl w:val="0"/>
                                <w:numId w:val="8"/>
                              </w:numPr>
                              <w:tabs>
                                <w:tab w:val="clear" w:pos="357"/>
                                <w:tab w:val="num" w:pos="720"/>
                              </w:tabs>
                              <w:spacing w:after="200" w:line="276" w:lineRule="auto"/>
                              <w:ind w:left="720" w:hanging="360"/>
                              <w:rPr>
                                <w:rFonts w:ascii="Arial" w:hAnsi="Arial"/>
                                <w:sz w:val="22"/>
                                <w:szCs w:val="22"/>
                                <w:lang w:val="en-GB"/>
                              </w:rPr>
                            </w:pPr>
                            <w:r w:rsidRPr="007F57E5">
                              <w:rPr>
                                <w:rFonts w:ascii="Arial" w:hAnsi="Arial"/>
                                <w:sz w:val="22"/>
                                <w:szCs w:val="22"/>
                                <w:lang w:val="en-GB"/>
                              </w:rPr>
                              <w:t>Being involved in decisions that affect me, being actively encouraged to express my views and, where these cannot be considered, then being told why.</w:t>
                            </w:r>
                          </w:p>
                          <w:p w14:paraId="02F745AA" w14:textId="77777777" w:rsidR="00695F6E" w:rsidRPr="007F57E5" w:rsidRDefault="00695F6E" w:rsidP="00886FE4">
                            <w:pPr>
                              <w:spacing w:after="200" w:line="276" w:lineRule="auto"/>
                              <w:rPr>
                                <w:rFonts w:ascii="Arial Bold" w:hAnsi="Arial Bold"/>
                                <w:sz w:val="22"/>
                                <w:szCs w:val="22"/>
                                <w:lang w:val="en-GB"/>
                              </w:rPr>
                            </w:pPr>
                            <w:r w:rsidRPr="007F57E5">
                              <w:rPr>
                                <w:rFonts w:ascii="Arial Bold" w:hAnsi="Arial Bold"/>
                                <w:sz w:val="22"/>
                                <w:szCs w:val="22"/>
                                <w:lang w:val="en-GB"/>
                              </w:rPr>
                              <w:t>Being loved and cared for as a young person first means:</w:t>
                            </w:r>
                          </w:p>
                          <w:p w14:paraId="6338456D" w14:textId="77777777" w:rsidR="00695F6E" w:rsidRPr="007F57E5" w:rsidRDefault="00695F6E" w:rsidP="00886FE4">
                            <w:pPr>
                              <w:numPr>
                                <w:ilvl w:val="0"/>
                                <w:numId w:val="9"/>
                              </w:numPr>
                              <w:tabs>
                                <w:tab w:val="clear" w:pos="357"/>
                                <w:tab w:val="num" w:pos="714"/>
                              </w:tabs>
                              <w:spacing w:line="276" w:lineRule="auto"/>
                              <w:ind w:left="714" w:hanging="357"/>
                              <w:rPr>
                                <w:rFonts w:ascii="Arial" w:hAnsi="Arial"/>
                                <w:sz w:val="22"/>
                                <w:szCs w:val="22"/>
                                <w:lang w:val="en-GB"/>
                              </w:rPr>
                            </w:pPr>
                            <w:r w:rsidRPr="007F57E5">
                              <w:rPr>
                                <w:rFonts w:ascii="Arial" w:hAnsi="Arial"/>
                                <w:sz w:val="22"/>
                                <w:szCs w:val="22"/>
                                <w:lang w:val="en-GB"/>
                              </w:rPr>
                              <w:t>Having the same rights and choices as far as possible as other young people of the same age and culture.</w:t>
                            </w:r>
                          </w:p>
                          <w:p w14:paraId="00CC490F" w14:textId="77777777" w:rsidR="00695F6E" w:rsidRPr="007F57E5" w:rsidRDefault="00695F6E" w:rsidP="00886FE4">
                            <w:pPr>
                              <w:numPr>
                                <w:ilvl w:val="0"/>
                                <w:numId w:val="9"/>
                              </w:numPr>
                              <w:tabs>
                                <w:tab w:val="clear" w:pos="357"/>
                                <w:tab w:val="num" w:pos="714"/>
                              </w:tabs>
                              <w:spacing w:line="276" w:lineRule="auto"/>
                              <w:ind w:left="714" w:hanging="357"/>
                              <w:rPr>
                                <w:rFonts w:ascii="Arial" w:hAnsi="Arial"/>
                                <w:sz w:val="22"/>
                                <w:szCs w:val="22"/>
                                <w:lang w:val="en-GB"/>
                              </w:rPr>
                            </w:pPr>
                            <w:r w:rsidRPr="007F57E5">
                              <w:rPr>
                                <w:rFonts w:ascii="Arial" w:hAnsi="Arial"/>
                                <w:sz w:val="22"/>
                                <w:szCs w:val="22"/>
                                <w:lang w:val="en-GB"/>
                              </w:rPr>
                              <w:t>Having consistent care from staff that really care about me and have taken the time to get to know me well.</w:t>
                            </w:r>
                          </w:p>
                          <w:p w14:paraId="381B827E" w14:textId="77777777" w:rsidR="00695F6E" w:rsidRPr="007F57E5" w:rsidRDefault="00695F6E" w:rsidP="00886FE4">
                            <w:pPr>
                              <w:numPr>
                                <w:ilvl w:val="0"/>
                                <w:numId w:val="9"/>
                              </w:numPr>
                              <w:tabs>
                                <w:tab w:val="clear" w:pos="357"/>
                                <w:tab w:val="num" w:pos="714"/>
                              </w:tabs>
                              <w:spacing w:line="276" w:lineRule="auto"/>
                              <w:ind w:left="714" w:hanging="357"/>
                              <w:rPr>
                                <w:rFonts w:ascii="Arial" w:hAnsi="Arial"/>
                                <w:sz w:val="22"/>
                                <w:szCs w:val="22"/>
                                <w:lang w:val="en-GB"/>
                              </w:rPr>
                            </w:pPr>
                            <w:r w:rsidRPr="007F57E5">
                              <w:rPr>
                                <w:rFonts w:ascii="Arial" w:hAnsi="Arial"/>
                                <w:sz w:val="22"/>
                                <w:szCs w:val="22"/>
                                <w:lang w:val="en-GB"/>
                              </w:rPr>
                              <w:t>Being actively supported as part of a family; having my parents involved with any planning for me and acknowledged as ultimately responsible for me.</w:t>
                            </w:r>
                          </w:p>
                          <w:p w14:paraId="1269DE8A" w14:textId="77777777" w:rsidR="00695F6E" w:rsidRPr="007F57E5" w:rsidRDefault="00695F6E" w:rsidP="00886FE4">
                            <w:pPr>
                              <w:numPr>
                                <w:ilvl w:val="0"/>
                                <w:numId w:val="9"/>
                              </w:numPr>
                              <w:tabs>
                                <w:tab w:val="clear" w:pos="357"/>
                                <w:tab w:val="num" w:pos="714"/>
                              </w:tabs>
                              <w:spacing w:line="276" w:lineRule="auto"/>
                              <w:ind w:left="714" w:hanging="357"/>
                              <w:rPr>
                                <w:rFonts w:ascii="Arial" w:hAnsi="Arial"/>
                                <w:sz w:val="22"/>
                                <w:szCs w:val="22"/>
                                <w:lang w:val="en-GB"/>
                              </w:rPr>
                            </w:pPr>
                            <w:r w:rsidRPr="007F57E5">
                              <w:rPr>
                                <w:rFonts w:ascii="Arial" w:hAnsi="Arial"/>
                                <w:sz w:val="22"/>
                                <w:szCs w:val="22"/>
                                <w:lang w:val="en-GB"/>
                              </w:rPr>
                              <w:t>Being listened to and heard when I need to communicate, even if it takes a long time and I am not easy to understand.</w:t>
                            </w:r>
                          </w:p>
                          <w:p w14:paraId="028B0D02" w14:textId="77777777" w:rsidR="00695F6E" w:rsidRPr="007F57E5" w:rsidRDefault="00695F6E" w:rsidP="00886FE4">
                            <w:pPr>
                              <w:numPr>
                                <w:ilvl w:val="0"/>
                                <w:numId w:val="9"/>
                              </w:numPr>
                              <w:tabs>
                                <w:tab w:val="clear" w:pos="357"/>
                                <w:tab w:val="num" w:pos="714"/>
                              </w:tabs>
                              <w:spacing w:line="276" w:lineRule="auto"/>
                              <w:ind w:left="714" w:hanging="357"/>
                              <w:rPr>
                                <w:rFonts w:ascii="Arial" w:hAnsi="Arial"/>
                                <w:sz w:val="22"/>
                                <w:szCs w:val="22"/>
                                <w:lang w:val="en-GB"/>
                              </w:rPr>
                            </w:pPr>
                            <w:r w:rsidRPr="007F57E5">
                              <w:rPr>
                                <w:rFonts w:ascii="Arial" w:hAnsi="Arial"/>
                                <w:sz w:val="22"/>
                                <w:szCs w:val="22"/>
                                <w:lang w:val="en-GB"/>
                              </w:rPr>
                              <w:t>Being given information about what is happening, before it happens, being given explanations of procedures before they occur.</w:t>
                            </w:r>
                          </w:p>
                          <w:p w14:paraId="2B7EB409" w14:textId="77777777" w:rsidR="00695F6E" w:rsidRPr="007F57E5" w:rsidRDefault="00695F6E" w:rsidP="00886FE4">
                            <w:pPr>
                              <w:numPr>
                                <w:ilvl w:val="0"/>
                                <w:numId w:val="9"/>
                              </w:numPr>
                              <w:tabs>
                                <w:tab w:val="clear" w:pos="357"/>
                                <w:tab w:val="num" w:pos="720"/>
                              </w:tabs>
                              <w:spacing w:after="200" w:line="276" w:lineRule="auto"/>
                              <w:ind w:left="720" w:hanging="360"/>
                              <w:rPr>
                                <w:rFonts w:ascii="Arial" w:hAnsi="Arial"/>
                                <w:sz w:val="22"/>
                                <w:szCs w:val="22"/>
                                <w:lang w:val="en-GB"/>
                              </w:rPr>
                            </w:pPr>
                            <w:r w:rsidRPr="007F57E5">
                              <w:rPr>
                                <w:rFonts w:ascii="Arial" w:hAnsi="Arial"/>
                                <w:sz w:val="22"/>
                                <w:szCs w:val="22"/>
                                <w:lang w:val="en-GB"/>
                              </w:rPr>
                              <w:t>Being given the opportunity to pursue activities of my choice for leisure.</w:t>
                            </w:r>
                          </w:p>
                          <w:p w14:paraId="36CD7A7D" w14:textId="77777777" w:rsidR="00695F6E" w:rsidRPr="007F57E5" w:rsidRDefault="00695F6E" w:rsidP="00886FE4">
                            <w:pPr>
                              <w:spacing w:after="200" w:line="276" w:lineRule="auto"/>
                              <w:rPr>
                                <w:rFonts w:ascii="Arial Bold" w:hAnsi="Arial Bold"/>
                                <w:sz w:val="22"/>
                                <w:szCs w:val="22"/>
                                <w:lang w:val="en-GB"/>
                              </w:rPr>
                            </w:pPr>
                            <w:r w:rsidRPr="007F57E5">
                              <w:rPr>
                                <w:rFonts w:ascii="Arial Bold" w:hAnsi="Arial Bold"/>
                                <w:sz w:val="22"/>
                                <w:szCs w:val="22"/>
                                <w:lang w:val="en-GB"/>
                              </w:rPr>
                              <w:t>Being safe means:</w:t>
                            </w:r>
                          </w:p>
                          <w:p w14:paraId="03E0E741" w14:textId="77777777" w:rsidR="00695F6E" w:rsidRPr="007F57E5" w:rsidRDefault="00695F6E" w:rsidP="00886FE4">
                            <w:pPr>
                              <w:numPr>
                                <w:ilvl w:val="0"/>
                                <w:numId w:val="10"/>
                              </w:numPr>
                              <w:tabs>
                                <w:tab w:val="clear" w:pos="357"/>
                                <w:tab w:val="num" w:pos="720"/>
                              </w:tabs>
                              <w:ind w:left="720" w:hanging="357"/>
                              <w:rPr>
                                <w:rFonts w:ascii="Arial Bold" w:hAnsi="Arial Bold"/>
                                <w:sz w:val="22"/>
                                <w:szCs w:val="22"/>
                                <w:lang w:val="en-GB"/>
                              </w:rPr>
                            </w:pPr>
                            <w:r w:rsidRPr="007F57E5">
                              <w:rPr>
                                <w:rFonts w:ascii="Arial" w:hAnsi="Arial"/>
                                <w:sz w:val="22"/>
                                <w:szCs w:val="22"/>
                                <w:lang w:val="en-GB"/>
                              </w:rPr>
                              <w:t>Not being exposed to unnecessary risks.</w:t>
                            </w:r>
                          </w:p>
                          <w:p w14:paraId="661453EB" w14:textId="77777777" w:rsidR="00695F6E" w:rsidRPr="007F57E5" w:rsidRDefault="00695F6E" w:rsidP="00886FE4">
                            <w:pPr>
                              <w:numPr>
                                <w:ilvl w:val="0"/>
                                <w:numId w:val="10"/>
                              </w:numPr>
                              <w:tabs>
                                <w:tab w:val="clear" w:pos="357"/>
                                <w:tab w:val="num" w:pos="720"/>
                              </w:tabs>
                              <w:ind w:left="720" w:hanging="357"/>
                              <w:rPr>
                                <w:rFonts w:ascii="Arial Bold" w:hAnsi="Arial Bold"/>
                                <w:sz w:val="22"/>
                                <w:szCs w:val="22"/>
                                <w:lang w:val="en-GB"/>
                              </w:rPr>
                            </w:pPr>
                            <w:r w:rsidRPr="007F57E5">
                              <w:rPr>
                                <w:rFonts w:ascii="Arial" w:hAnsi="Arial"/>
                                <w:sz w:val="22"/>
                                <w:szCs w:val="22"/>
                                <w:lang w:val="en-GB"/>
                              </w:rPr>
                              <w:t>Being protected from abuse:</w:t>
                            </w:r>
                          </w:p>
                          <w:p w14:paraId="34E45E20" w14:textId="77777777" w:rsidR="00695F6E" w:rsidRPr="007F57E5" w:rsidRDefault="00695F6E" w:rsidP="00886FE4">
                            <w:pPr>
                              <w:numPr>
                                <w:ilvl w:val="1"/>
                                <w:numId w:val="10"/>
                              </w:numPr>
                              <w:tabs>
                                <w:tab w:val="clear" w:pos="360"/>
                                <w:tab w:val="num" w:pos="1440"/>
                              </w:tabs>
                              <w:ind w:left="1440" w:hanging="357"/>
                              <w:rPr>
                                <w:rFonts w:ascii="Arial Bold" w:hAnsi="Arial Bold"/>
                                <w:sz w:val="22"/>
                                <w:szCs w:val="22"/>
                                <w:lang w:val="en-GB"/>
                              </w:rPr>
                            </w:pPr>
                            <w:r w:rsidRPr="007F57E5">
                              <w:rPr>
                                <w:rFonts w:ascii="Arial" w:hAnsi="Arial"/>
                                <w:sz w:val="22"/>
                                <w:szCs w:val="22"/>
                                <w:lang w:val="en-GB"/>
                              </w:rPr>
                              <w:t>Physical abuse includes any physical punishment or rough handling.</w:t>
                            </w:r>
                          </w:p>
                          <w:p w14:paraId="37FBBFDA" w14:textId="77777777" w:rsidR="00695F6E" w:rsidRPr="007F57E5" w:rsidRDefault="00695F6E" w:rsidP="00886FE4">
                            <w:pPr>
                              <w:numPr>
                                <w:ilvl w:val="1"/>
                                <w:numId w:val="10"/>
                              </w:numPr>
                              <w:tabs>
                                <w:tab w:val="clear" w:pos="360"/>
                                <w:tab w:val="num" w:pos="1440"/>
                              </w:tabs>
                              <w:ind w:left="1440" w:hanging="357"/>
                              <w:rPr>
                                <w:rFonts w:ascii="Arial Bold" w:hAnsi="Arial Bold"/>
                                <w:sz w:val="22"/>
                                <w:szCs w:val="22"/>
                                <w:lang w:val="en-GB"/>
                              </w:rPr>
                            </w:pPr>
                            <w:r w:rsidRPr="007F57E5">
                              <w:rPr>
                                <w:rFonts w:ascii="Arial" w:hAnsi="Arial"/>
                                <w:sz w:val="22"/>
                                <w:szCs w:val="22"/>
                                <w:lang w:val="en-GB"/>
                              </w:rPr>
                              <w:t>Emotional abuse includes malicious teasing and taunting, unjustifiably ignoring me, controlling me through fear, shaming or humiliating me or deliberately misinterpreting my communication.</w:t>
                            </w:r>
                          </w:p>
                          <w:p w14:paraId="4FFBD9F2" w14:textId="77777777" w:rsidR="00695F6E" w:rsidRPr="007F57E5" w:rsidRDefault="00695F6E" w:rsidP="00886FE4">
                            <w:pPr>
                              <w:numPr>
                                <w:ilvl w:val="1"/>
                                <w:numId w:val="10"/>
                              </w:numPr>
                              <w:tabs>
                                <w:tab w:val="clear" w:pos="360"/>
                                <w:tab w:val="num" w:pos="1440"/>
                              </w:tabs>
                              <w:ind w:left="1440" w:hanging="357"/>
                              <w:rPr>
                                <w:rFonts w:ascii="Arial Bold" w:hAnsi="Arial Bold"/>
                                <w:sz w:val="22"/>
                                <w:szCs w:val="22"/>
                                <w:lang w:val="en-GB"/>
                              </w:rPr>
                            </w:pPr>
                            <w:r w:rsidRPr="007F57E5">
                              <w:rPr>
                                <w:rFonts w:ascii="Arial" w:hAnsi="Arial"/>
                                <w:sz w:val="22"/>
                                <w:szCs w:val="22"/>
                                <w:lang w:val="en-GB"/>
                              </w:rPr>
                              <w:t>Sexual abuse includes any sexual act or contact with me to which I am not consenting</w:t>
                            </w:r>
                          </w:p>
                          <w:p w14:paraId="0BE50B42" w14:textId="77777777" w:rsidR="00695F6E" w:rsidRPr="007F57E5" w:rsidRDefault="00695F6E" w:rsidP="00886FE4">
                            <w:pPr>
                              <w:spacing w:after="200" w:line="276" w:lineRule="auto"/>
                              <w:ind w:left="1440"/>
                              <w:rPr>
                                <w:rFonts w:ascii="Arial Italic" w:hAnsi="Arial Italic"/>
                                <w:sz w:val="22"/>
                                <w:szCs w:val="22"/>
                                <w:lang w:val="en-GB"/>
                              </w:rPr>
                            </w:pPr>
                            <w:r w:rsidRPr="007F57E5">
                              <w:rPr>
                                <w:rFonts w:ascii="Arial Italic" w:hAnsi="Arial Italic"/>
                                <w:sz w:val="22"/>
                                <w:szCs w:val="22"/>
                                <w:lang w:val="en-GB"/>
                              </w:rPr>
                              <w:t>(Adapted from Chailey Heritage Charter of Children’s Rights 1990)</w:t>
                            </w:r>
                          </w:p>
                          <w:p w14:paraId="6CED9D7E" w14:textId="77777777" w:rsidR="00695F6E" w:rsidRDefault="00695F6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B22671" id="Text Box 13" o:spid="_x0000_s1031" type="#_x0000_t202" style="position:absolute;margin-left:-21.9pt;margin-top:3.65pt;width:528pt;height:633.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" strokecolor="#4bacc6" strokeweight="2.5pt">
                <v:shadow color="#868686" opacity="49150f" offset=".74833mm,.74833mm"/>
                <v:textbox>
                  <w:txbxContent>
                    <w:p w14:paraId="51C40182" w14:textId="77777777" w:rsidR="00695F6E" w:rsidRPr="007F57E5" w:rsidRDefault="00695F6E" w:rsidP="00886FE4">
                      <w:pPr>
                        <w:spacing w:after="200" w:line="276" w:lineRule="auto"/>
                        <w:jc w:val="center"/>
                        <w:rPr>
                          <w:rFonts w:ascii="Arial Bold" w:hAnsi="Arial Bold"/>
                          <w:sz w:val="22"/>
                          <w:szCs w:val="22"/>
                          <w:u w:val="single"/>
                          <w:lang w:val="en-GB"/>
                        </w:rPr>
                      </w:pPr>
                      <w:r w:rsidRPr="007F57E5">
                        <w:rPr>
                          <w:rFonts w:ascii="Arial Bold" w:hAnsi="Arial Bold"/>
                          <w:sz w:val="22"/>
                          <w:szCs w:val="22"/>
                          <w:u w:val="single"/>
                          <w:lang w:val="en-GB"/>
                        </w:rPr>
                        <w:t>CHARTER OF YOUNG PERSONS RIGHTS</w:t>
                      </w:r>
                    </w:p>
                    <w:p w14:paraId="677AA699" w14:textId="77777777" w:rsidR="00695F6E" w:rsidRPr="007F57E5" w:rsidRDefault="00695F6E" w:rsidP="00886FE4">
                      <w:pPr>
                        <w:spacing w:after="200" w:line="276" w:lineRule="auto"/>
                        <w:rPr>
                          <w:rFonts w:ascii="Arial Bold" w:hAnsi="Arial Bold"/>
                          <w:sz w:val="22"/>
                          <w:szCs w:val="22"/>
                          <w:lang w:val="en-GB"/>
                        </w:rPr>
                      </w:pPr>
                      <w:r w:rsidRPr="007F57E5">
                        <w:rPr>
                          <w:rFonts w:ascii="Arial Bold" w:hAnsi="Arial Bold"/>
                          <w:sz w:val="22"/>
                          <w:szCs w:val="22"/>
                          <w:lang w:val="en-GB"/>
                        </w:rPr>
                        <w:t>Being valued as an individual means:</w:t>
                      </w:r>
                    </w:p>
                    <w:p w14:paraId="67563BA2" w14:textId="77777777" w:rsidR="00695F6E" w:rsidRPr="007F57E5" w:rsidRDefault="00695F6E" w:rsidP="00886FE4">
                      <w:pPr>
                        <w:numPr>
                          <w:ilvl w:val="0"/>
                          <w:numId w:val="7"/>
                        </w:numPr>
                        <w:tabs>
                          <w:tab w:val="clear" w:pos="357"/>
                          <w:tab w:val="num" w:pos="714"/>
                        </w:tabs>
                        <w:ind w:left="714" w:hanging="357"/>
                        <w:rPr>
                          <w:rFonts w:ascii="Arial" w:hAnsi="Arial"/>
                          <w:sz w:val="22"/>
                          <w:szCs w:val="22"/>
                          <w:lang w:val="en-GB"/>
                        </w:rPr>
                      </w:pPr>
                      <w:r w:rsidRPr="007F57E5">
                        <w:rPr>
                          <w:rFonts w:ascii="Arial" w:hAnsi="Arial"/>
                          <w:sz w:val="22"/>
                          <w:szCs w:val="22"/>
                          <w:lang w:val="en-GB"/>
                        </w:rPr>
                        <w:t>Being cared for and treated as unique.</w:t>
                      </w:r>
                    </w:p>
                    <w:p w14:paraId="723A9FF3" w14:textId="77777777" w:rsidR="00695F6E" w:rsidRPr="007F57E5" w:rsidRDefault="00695F6E" w:rsidP="00886FE4">
                      <w:pPr>
                        <w:numPr>
                          <w:ilvl w:val="0"/>
                          <w:numId w:val="7"/>
                        </w:numPr>
                        <w:tabs>
                          <w:tab w:val="clear" w:pos="357"/>
                          <w:tab w:val="num" w:pos="714"/>
                        </w:tabs>
                        <w:ind w:left="714" w:hanging="357"/>
                        <w:rPr>
                          <w:rFonts w:ascii="Arial" w:hAnsi="Arial"/>
                          <w:sz w:val="22"/>
                          <w:szCs w:val="22"/>
                          <w:lang w:val="en-GB"/>
                        </w:rPr>
                      </w:pPr>
                      <w:r w:rsidRPr="007F57E5">
                        <w:rPr>
                          <w:rFonts w:ascii="Arial" w:hAnsi="Arial"/>
                          <w:sz w:val="22"/>
                          <w:szCs w:val="22"/>
                          <w:lang w:val="en-GB"/>
                        </w:rPr>
                        <w:t>Being talked to and about by my own name.</w:t>
                      </w:r>
                    </w:p>
                    <w:p w14:paraId="4E170EE9" w14:textId="77777777" w:rsidR="00695F6E" w:rsidRPr="007F57E5" w:rsidRDefault="00695F6E" w:rsidP="00886FE4">
                      <w:pPr>
                        <w:numPr>
                          <w:ilvl w:val="0"/>
                          <w:numId w:val="7"/>
                        </w:numPr>
                        <w:tabs>
                          <w:tab w:val="clear" w:pos="357"/>
                          <w:tab w:val="num" w:pos="714"/>
                        </w:tabs>
                        <w:ind w:left="714" w:hanging="357"/>
                        <w:rPr>
                          <w:rFonts w:ascii="Arial" w:hAnsi="Arial"/>
                          <w:sz w:val="22"/>
                          <w:szCs w:val="22"/>
                          <w:lang w:val="en-GB"/>
                        </w:rPr>
                      </w:pPr>
                      <w:r w:rsidRPr="007F57E5">
                        <w:rPr>
                          <w:rFonts w:ascii="Arial" w:hAnsi="Arial"/>
                          <w:sz w:val="22"/>
                          <w:szCs w:val="22"/>
                          <w:lang w:val="en-GB"/>
                        </w:rPr>
                        <w:t>Being consistently cared for across settings.</w:t>
                      </w:r>
                    </w:p>
                    <w:p w14:paraId="65A3CE31" w14:textId="77777777" w:rsidR="00695F6E" w:rsidRPr="007F57E5" w:rsidRDefault="00695F6E" w:rsidP="00886FE4">
                      <w:pPr>
                        <w:numPr>
                          <w:ilvl w:val="0"/>
                          <w:numId w:val="7"/>
                        </w:numPr>
                        <w:tabs>
                          <w:tab w:val="clear" w:pos="357"/>
                          <w:tab w:val="num" w:pos="714"/>
                        </w:tabs>
                        <w:ind w:left="714" w:hanging="357"/>
                        <w:rPr>
                          <w:rFonts w:ascii="Arial" w:hAnsi="Arial"/>
                          <w:sz w:val="22"/>
                          <w:szCs w:val="22"/>
                          <w:lang w:val="en-GB"/>
                        </w:rPr>
                      </w:pPr>
                      <w:r w:rsidRPr="007F57E5">
                        <w:rPr>
                          <w:rFonts w:ascii="Arial" w:hAnsi="Arial"/>
                          <w:sz w:val="22"/>
                          <w:szCs w:val="22"/>
                          <w:lang w:val="en-GB"/>
                        </w:rPr>
                        <w:t>Being encouraged to be me.</w:t>
                      </w:r>
                    </w:p>
                    <w:p w14:paraId="582A2DED" w14:textId="77777777" w:rsidR="00695F6E" w:rsidRPr="007F57E5" w:rsidRDefault="00695F6E" w:rsidP="00886FE4">
                      <w:pPr>
                        <w:numPr>
                          <w:ilvl w:val="0"/>
                          <w:numId w:val="7"/>
                        </w:numPr>
                        <w:tabs>
                          <w:tab w:val="clear" w:pos="357"/>
                          <w:tab w:val="num" w:pos="720"/>
                        </w:tabs>
                        <w:spacing w:after="200" w:line="276" w:lineRule="auto"/>
                        <w:ind w:left="720" w:hanging="360"/>
                        <w:rPr>
                          <w:rFonts w:ascii="Arial" w:hAnsi="Arial"/>
                          <w:sz w:val="22"/>
                          <w:szCs w:val="22"/>
                          <w:lang w:val="en-GB"/>
                        </w:rPr>
                      </w:pPr>
                      <w:r w:rsidRPr="007F57E5">
                        <w:rPr>
                          <w:rFonts w:ascii="Arial" w:hAnsi="Arial"/>
                          <w:sz w:val="22"/>
                          <w:szCs w:val="22"/>
                          <w:lang w:val="en-GB"/>
                        </w:rPr>
                        <w:t>Being given enough time to take part, to do things for myself, to understand and be understood.</w:t>
                      </w:r>
                    </w:p>
                    <w:p w14:paraId="6530CE2A" w14:textId="77777777" w:rsidR="00695F6E" w:rsidRPr="007F57E5" w:rsidRDefault="00695F6E" w:rsidP="00886FE4">
                      <w:pPr>
                        <w:spacing w:after="200" w:line="276" w:lineRule="auto"/>
                        <w:rPr>
                          <w:rFonts w:ascii="Arial Bold" w:hAnsi="Arial Bold"/>
                          <w:sz w:val="22"/>
                          <w:szCs w:val="22"/>
                          <w:lang w:val="en-GB"/>
                        </w:rPr>
                      </w:pPr>
                      <w:r w:rsidRPr="007F57E5">
                        <w:rPr>
                          <w:rFonts w:ascii="Arial Bold" w:hAnsi="Arial Bold"/>
                          <w:sz w:val="22"/>
                          <w:szCs w:val="22"/>
                          <w:lang w:val="en-GB"/>
                        </w:rPr>
                        <w:t>Being treated with dignity and respect means:</w:t>
                      </w:r>
                    </w:p>
                    <w:p w14:paraId="1C61FEC5" w14:textId="77777777" w:rsidR="00695F6E" w:rsidRPr="007F57E5" w:rsidRDefault="00695F6E" w:rsidP="00886FE4">
                      <w:pPr>
                        <w:numPr>
                          <w:ilvl w:val="0"/>
                          <w:numId w:val="8"/>
                        </w:numPr>
                        <w:tabs>
                          <w:tab w:val="clear" w:pos="357"/>
                          <w:tab w:val="num" w:pos="714"/>
                        </w:tabs>
                        <w:ind w:left="714" w:hanging="357"/>
                        <w:rPr>
                          <w:rFonts w:ascii="Arial" w:hAnsi="Arial"/>
                          <w:sz w:val="22"/>
                          <w:szCs w:val="22"/>
                          <w:lang w:val="en-GB"/>
                        </w:rPr>
                      </w:pPr>
                      <w:r w:rsidRPr="007F57E5">
                        <w:rPr>
                          <w:rFonts w:ascii="Arial" w:hAnsi="Arial"/>
                          <w:sz w:val="22"/>
                          <w:szCs w:val="22"/>
                          <w:lang w:val="en-GB"/>
                        </w:rPr>
                        <w:t>Being addressed with respect and never referred to or about as if I am my disability, nor as if I am one of my needs.</w:t>
                      </w:r>
                    </w:p>
                    <w:p w14:paraId="7677996A" w14:textId="77777777" w:rsidR="00695F6E" w:rsidRPr="007F57E5" w:rsidRDefault="00695F6E" w:rsidP="00886FE4">
                      <w:pPr>
                        <w:numPr>
                          <w:ilvl w:val="0"/>
                          <w:numId w:val="8"/>
                        </w:numPr>
                        <w:tabs>
                          <w:tab w:val="clear" w:pos="357"/>
                          <w:tab w:val="num" w:pos="714"/>
                        </w:tabs>
                        <w:ind w:left="714" w:hanging="357"/>
                        <w:rPr>
                          <w:rFonts w:ascii="Arial" w:hAnsi="Arial"/>
                          <w:sz w:val="22"/>
                          <w:szCs w:val="22"/>
                          <w:lang w:val="en-GB"/>
                        </w:rPr>
                      </w:pPr>
                      <w:r w:rsidRPr="007F57E5">
                        <w:rPr>
                          <w:rFonts w:ascii="Arial" w:hAnsi="Arial"/>
                          <w:sz w:val="22"/>
                          <w:szCs w:val="22"/>
                          <w:lang w:val="en-GB"/>
                        </w:rPr>
                        <w:t>Being involved in conversations, never being talked about as if I am not there.</w:t>
                      </w:r>
                    </w:p>
                    <w:p w14:paraId="65456D25" w14:textId="77777777" w:rsidR="00695F6E" w:rsidRPr="007F57E5" w:rsidRDefault="00695F6E" w:rsidP="00886FE4">
                      <w:pPr>
                        <w:numPr>
                          <w:ilvl w:val="0"/>
                          <w:numId w:val="8"/>
                        </w:numPr>
                        <w:tabs>
                          <w:tab w:val="clear" w:pos="357"/>
                          <w:tab w:val="num" w:pos="714"/>
                        </w:tabs>
                        <w:ind w:left="714" w:hanging="357"/>
                        <w:rPr>
                          <w:rFonts w:ascii="Arial" w:hAnsi="Arial"/>
                          <w:sz w:val="22"/>
                          <w:szCs w:val="22"/>
                          <w:lang w:val="en-GB"/>
                        </w:rPr>
                      </w:pPr>
                      <w:r w:rsidRPr="007F57E5">
                        <w:rPr>
                          <w:rFonts w:ascii="Arial" w:hAnsi="Arial"/>
                          <w:sz w:val="22"/>
                          <w:szCs w:val="22"/>
                          <w:lang w:val="en-GB"/>
                        </w:rPr>
                        <w:t>Having my privacy respected at all times and in all places.</w:t>
                      </w:r>
                    </w:p>
                    <w:p w14:paraId="3379052D" w14:textId="77777777" w:rsidR="00695F6E" w:rsidRPr="007F57E5" w:rsidRDefault="00695F6E" w:rsidP="00886FE4">
                      <w:pPr>
                        <w:numPr>
                          <w:ilvl w:val="0"/>
                          <w:numId w:val="8"/>
                        </w:numPr>
                        <w:tabs>
                          <w:tab w:val="clear" w:pos="357"/>
                          <w:tab w:val="num" w:pos="714"/>
                        </w:tabs>
                        <w:ind w:left="714" w:hanging="357"/>
                        <w:rPr>
                          <w:rFonts w:ascii="Arial" w:hAnsi="Arial"/>
                          <w:sz w:val="22"/>
                          <w:szCs w:val="22"/>
                          <w:lang w:val="en-GB"/>
                        </w:rPr>
                      </w:pPr>
                      <w:r w:rsidRPr="007F57E5">
                        <w:rPr>
                          <w:rFonts w:ascii="Arial" w:hAnsi="Arial"/>
                          <w:sz w:val="22"/>
                          <w:szCs w:val="22"/>
                          <w:lang w:val="en-GB"/>
                        </w:rPr>
                        <w:t>Having all information about me treated carefully, kept safe and shared only with those people who need to know, never discussing me in the presence of another young person.</w:t>
                      </w:r>
                    </w:p>
                    <w:p w14:paraId="44C855EE" w14:textId="77777777" w:rsidR="00695F6E" w:rsidRPr="007F57E5" w:rsidRDefault="00695F6E" w:rsidP="00886FE4">
                      <w:pPr>
                        <w:numPr>
                          <w:ilvl w:val="0"/>
                          <w:numId w:val="8"/>
                        </w:numPr>
                        <w:tabs>
                          <w:tab w:val="clear" w:pos="357"/>
                          <w:tab w:val="num" w:pos="714"/>
                        </w:tabs>
                        <w:ind w:left="714" w:hanging="357"/>
                        <w:rPr>
                          <w:rFonts w:ascii="Arial" w:hAnsi="Arial"/>
                          <w:sz w:val="22"/>
                          <w:szCs w:val="22"/>
                          <w:lang w:val="en-GB"/>
                        </w:rPr>
                      </w:pPr>
                      <w:r w:rsidRPr="007F57E5">
                        <w:rPr>
                          <w:rFonts w:ascii="Arial" w:hAnsi="Arial"/>
                          <w:sz w:val="22"/>
                          <w:szCs w:val="22"/>
                          <w:lang w:val="en-GB"/>
                        </w:rPr>
                        <w:t>Being given the best possible care that can be provided.</w:t>
                      </w:r>
                    </w:p>
                    <w:p w14:paraId="54956958" w14:textId="77777777" w:rsidR="00695F6E" w:rsidRPr="007F57E5" w:rsidRDefault="00695F6E" w:rsidP="00886FE4">
                      <w:pPr>
                        <w:numPr>
                          <w:ilvl w:val="0"/>
                          <w:numId w:val="8"/>
                        </w:numPr>
                        <w:tabs>
                          <w:tab w:val="clear" w:pos="357"/>
                          <w:tab w:val="num" w:pos="720"/>
                        </w:tabs>
                        <w:spacing w:after="200" w:line="276" w:lineRule="auto"/>
                        <w:ind w:left="720" w:hanging="360"/>
                        <w:rPr>
                          <w:rFonts w:ascii="Arial" w:hAnsi="Arial"/>
                          <w:sz w:val="22"/>
                          <w:szCs w:val="22"/>
                          <w:lang w:val="en-GB"/>
                        </w:rPr>
                      </w:pPr>
                      <w:r w:rsidRPr="007F57E5">
                        <w:rPr>
                          <w:rFonts w:ascii="Arial" w:hAnsi="Arial"/>
                          <w:sz w:val="22"/>
                          <w:szCs w:val="22"/>
                          <w:lang w:val="en-GB"/>
                        </w:rPr>
                        <w:t>Being involved in decisions that affect me, being actively encouraged to express my views and, where these cannot be considered, then being told why.</w:t>
                      </w:r>
                    </w:p>
                    <w:p w14:paraId="02F745AA" w14:textId="77777777" w:rsidR="00695F6E" w:rsidRPr="007F57E5" w:rsidRDefault="00695F6E" w:rsidP="00886FE4">
                      <w:pPr>
                        <w:spacing w:after="200" w:line="276" w:lineRule="auto"/>
                        <w:rPr>
                          <w:rFonts w:ascii="Arial Bold" w:hAnsi="Arial Bold"/>
                          <w:sz w:val="22"/>
                          <w:szCs w:val="22"/>
                          <w:lang w:val="en-GB"/>
                        </w:rPr>
                      </w:pPr>
                      <w:r w:rsidRPr="007F57E5">
                        <w:rPr>
                          <w:rFonts w:ascii="Arial Bold" w:hAnsi="Arial Bold"/>
                          <w:sz w:val="22"/>
                          <w:szCs w:val="22"/>
                          <w:lang w:val="en-GB"/>
                        </w:rPr>
                        <w:t>Being loved and cared for as a young person first means:</w:t>
                      </w:r>
                    </w:p>
                    <w:p w14:paraId="6338456D" w14:textId="77777777" w:rsidR="00695F6E" w:rsidRPr="007F57E5" w:rsidRDefault="00695F6E" w:rsidP="00886FE4">
                      <w:pPr>
                        <w:numPr>
                          <w:ilvl w:val="0"/>
                          <w:numId w:val="9"/>
                        </w:numPr>
                        <w:tabs>
                          <w:tab w:val="clear" w:pos="357"/>
                          <w:tab w:val="num" w:pos="714"/>
                        </w:tabs>
                        <w:spacing w:line="276" w:lineRule="auto"/>
                        <w:ind w:left="714" w:hanging="357"/>
                        <w:rPr>
                          <w:rFonts w:ascii="Arial" w:hAnsi="Arial"/>
                          <w:sz w:val="22"/>
                          <w:szCs w:val="22"/>
                          <w:lang w:val="en-GB"/>
                        </w:rPr>
                      </w:pPr>
                      <w:r w:rsidRPr="007F57E5">
                        <w:rPr>
                          <w:rFonts w:ascii="Arial" w:hAnsi="Arial"/>
                          <w:sz w:val="22"/>
                          <w:szCs w:val="22"/>
                          <w:lang w:val="en-GB"/>
                        </w:rPr>
                        <w:t>Having the same rights and choices as far as possible as other young people of the same age and culture.</w:t>
                      </w:r>
                    </w:p>
                    <w:p w14:paraId="00CC490F" w14:textId="77777777" w:rsidR="00695F6E" w:rsidRPr="007F57E5" w:rsidRDefault="00695F6E" w:rsidP="00886FE4">
                      <w:pPr>
                        <w:numPr>
                          <w:ilvl w:val="0"/>
                          <w:numId w:val="9"/>
                        </w:numPr>
                        <w:tabs>
                          <w:tab w:val="clear" w:pos="357"/>
                          <w:tab w:val="num" w:pos="714"/>
                        </w:tabs>
                        <w:spacing w:line="276" w:lineRule="auto"/>
                        <w:ind w:left="714" w:hanging="357"/>
                        <w:rPr>
                          <w:rFonts w:ascii="Arial" w:hAnsi="Arial"/>
                          <w:sz w:val="22"/>
                          <w:szCs w:val="22"/>
                          <w:lang w:val="en-GB"/>
                        </w:rPr>
                      </w:pPr>
                      <w:r w:rsidRPr="007F57E5">
                        <w:rPr>
                          <w:rFonts w:ascii="Arial" w:hAnsi="Arial"/>
                          <w:sz w:val="22"/>
                          <w:szCs w:val="22"/>
                          <w:lang w:val="en-GB"/>
                        </w:rPr>
                        <w:t>Having consistent care from staff that really care about me and have taken the time to get to know me well.</w:t>
                      </w:r>
                    </w:p>
                    <w:p w14:paraId="381B827E" w14:textId="77777777" w:rsidR="00695F6E" w:rsidRPr="007F57E5" w:rsidRDefault="00695F6E" w:rsidP="00886FE4">
                      <w:pPr>
                        <w:numPr>
                          <w:ilvl w:val="0"/>
                          <w:numId w:val="9"/>
                        </w:numPr>
                        <w:tabs>
                          <w:tab w:val="clear" w:pos="357"/>
                          <w:tab w:val="num" w:pos="714"/>
                        </w:tabs>
                        <w:spacing w:line="276" w:lineRule="auto"/>
                        <w:ind w:left="714" w:hanging="357"/>
                        <w:rPr>
                          <w:rFonts w:ascii="Arial" w:hAnsi="Arial"/>
                          <w:sz w:val="22"/>
                          <w:szCs w:val="22"/>
                          <w:lang w:val="en-GB"/>
                        </w:rPr>
                      </w:pPr>
                      <w:r w:rsidRPr="007F57E5">
                        <w:rPr>
                          <w:rFonts w:ascii="Arial" w:hAnsi="Arial"/>
                          <w:sz w:val="22"/>
                          <w:szCs w:val="22"/>
                          <w:lang w:val="en-GB"/>
                        </w:rPr>
                        <w:t>Being actively supported as part of a family; having my parents involved with any planning for me and acknowledged as ultimately responsible for me.</w:t>
                      </w:r>
                    </w:p>
                    <w:p w14:paraId="1269DE8A" w14:textId="77777777" w:rsidR="00695F6E" w:rsidRPr="007F57E5" w:rsidRDefault="00695F6E" w:rsidP="00886FE4">
                      <w:pPr>
                        <w:numPr>
                          <w:ilvl w:val="0"/>
                          <w:numId w:val="9"/>
                        </w:numPr>
                        <w:tabs>
                          <w:tab w:val="clear" w:pos="357"/>
                          <w:tab w:val="num" w:pos="714"/>
                        </w:tabs>
                        <w:spacing w:line="276" w:lineRule="auto"/>
                        <w:ind w:left="714" w:hanging="357"/>
                        <w:rPr>
                          <w:rFonts w:ascii="Arial" w:hAnsi="Arial"/>
                          <w:sz w:val="22"/>
                          <w:szCs w:val="22"/>
                          <w:lang w:val="en-GB"/>
                        </w:rPr>
                      </w:pPr>
                      <w:r w:rsidRPr="007F57E5">
                        <w:rPr>
                          <w:rFonts w:ascii="Arial" w:hAnsi="Arial"/>
                          <w:sz w:val="22"/>
                          <w:szCs w:val="22"/>
                          <w:lang w:val="en-GB"/>
                        </w:rPr>
                        <w:t>Being listened to and heard when I need to communicate, even if it takes a long time and I am not easy to understand.</w:t>
                      </w:r>
                    </w:p>
                    <w:p w14:paraId="028B0D02" w14:textId="77777777" w:rsidR="00695F6E" w:rsidRPr="007F57E5" w:rsidRDefault="00695F6E" w:rsidP="00886FE4">
                      <w:pPr>
                        <w:numPr>
                          <w:ilvl w:val="0"/>
                          <w:numId w:val="9"/>
                        </w:numPr>
                        <w:tabs>
                          <w:tab w:val="clear" w:pos="357"/>
                          <w:tab w:val="num" w:pos="714"/>
                        </w:tabs>
                        <w:spacing w:line="276" w:lineRule="auto"/>
                        <w:ind w:left="714" w:hanging="357"/>
                        <w:rPr>
                          <w:rFonts w:ascii="Arial" w:hAnsi="Arial"/>
                          <w:sz w:val="22"/>
                          <w:szCs w:val="22"/>
                          <w:lang w:val="en-GB"/>
                        </w:rPr>
                      </w:pPr>
                      <w:r w:rsidRPr="007F57E5">
                        <w:rPr>
                          <w:rFonts w:ascii="Arial" w:hAnsi="Arial"/>
                          <w:sz w:val="22"/>
                          <w:szCs w:val="22"/>
                          <w:lang w:val="en-GB"/>
                        </w:rPr>
                        <w:t>Being given information about what is happening, before it happens, being given explanations of procedures before they occur.</w:t>
                      </w:r>
                    </w:p>
                    <w:p w14:paraId="2B7EB409" w14:textId="77777777" w:rsidR="00695F6E" w:rsidRPr="007F57E5" w:rsidRDefault="00695F6E" w:rsidP="00886FE4">
                      <w:pPr>
                        <w:numPr>
                          <w:ilvl w:val="0"/>
                          <w:numId w:val="9"/>
                        </w:numPr>
                        <w:tabs>
                          <w:tab w:val="clear" w:pos="357"/>
                          <w:tab w:val="num" w:pos="720"/>
                        </w:tabs>
                        <w:spacing w:after="200" w:line="276" w:lineRule="auto"/>
                        <w:ind w:left="720" w:hanging="360"/>
                        <w:rPr>
                          <w:rFonts w:ascii="Arial" w:hAnsi="Arial"/>
                          <w:sz w:val="22"/>
                          <w:szCs w:val="22"/>
                          <w:lang w:val="en-GB"/>
                        </w:rPr>
                      </w:pPr>
                      <w:r w:rsidRPr="007F57E5">
                        <w:rPr>
                          <w:rFonts w:ascii="Arial" w:hAnsi="Arial"/>
                          <w:sz w:val="22"/>
                          <w:szCs w:val="22"/>
                          <w:lang w:val="en-GB"/>
                        </w:rPr>
                        <w:t>Being given the opportunity to pursue activities of my choice for leisure.</w:t>
                      </w:r>
                    </w:p>
                    <w:p w14:paraId="36CD7A7D" w14:textId="77777777" w:rsidR="00695F6E" w:rsidRPr="007F57E5" w:rsidRDefault="00695F6E" w:rsidP="00886FE4">
                      <w:pPr>
                        <w:spacing w:after="200" w:line="276" w:lineRule="auto"/>
                        <w:rPr>
                          <w:rFonts w:ascii="Arial Bold" w:hAnsi="Arial Bold"/>
                          <w:sz w:val="22"/>
                          <w:szCs w:val="22"/>
                          <w:lang w:val="en-GB"/>
                        </w:rPr>
                      </w:pPr>
                      <w:r w:rsidRPr="007F57E5">
                        <w:rPr>
                          <w:rFonts w:ascii="Arial Bold" w:hAnsi="Arial Bold"/>
                          <w:sz w:val="22"/>
                          <w:szCs w:val="22"/>
                          <w:lang w:val="en-GB"/>
                        </w:rPr>
                        <w:t>Being safe means:</w:t>
                      </w:r>
                    </w:p>
                    <w:p w14:paraId="03E0E741" w14:textId="77777777" w:rsidR="00695F6E" w:rsidRPr="007F57E5" w:rsidRDefault="00695F6E" w:rsidP="00886FE4">
                      <w:pPr>
                        <w:numPr>
                          <w:ilvl w:val="0"/>
                          <w:numId w:val="10"/>
                        </w:numPr>
                        <w:tabs>
                          <w:tab w:val="clear" w:pos="357"/>
                          <w:tab w:val="num" w:pos="720"/>
                        </w:tabs>
                        <w:ind w:left="720" w:hanging="357"/>
                        <w:rPr>
                          <w:rFonts w:ascii="Arial Bold" w:hAnsi="Arial Bold"/>
                          <w:sz w:val="22"/>
                          <w:szCs w:val="22"/>
                          <w:lang w:val="en-GB"/>
                        </w:rPr>
                      </w:pPr>
                      <w:r w:rsidRPr="007F57E5">
                        <w:rPr>
                          <w:rFonts w:ascii="Arial" w:hAnsi="Arial"/>
                          <w:sz w:val="22"/>
                          <w:szCs w:val="22"/>
                          <w:lang w:val="en-GB"/>
                        </w:rPr>
                        <w:t>Not being exposed to unnecessary risks.</w:t>
                      </w:r>
                    </w:p>
                    <w:p w14:paraId="661453EB" w14:textId="77777777" w:rsidR="00695F6E" w:rsidRPr="007F57E5" w:rsidRDefault="00695F6E" w:rsidP="00886FE4">
                      <w:pPr>
                        <w:numPr>
                          <w:ilvl w:val="0"/>
                          <w:numId w:val="10"/>
                        </w:numPr>
                        <w:tabs>
                          <w:tab w:val="clear" w:pos="357"/>
                          <w:tab w:val="num" w:pos="720"/>
                        </w:tabs>
                        <w:ind w:left="720" w:hanging="357"/>
                        <w:rPr>
                          <w:rFonts w:ascii="Arial Bold" w:hAnsi="Arial Bold"/>
                          <w:sz w:val="22"/>
                          <w:szCs w:val="22"/>
                          <w:lang w:val="en-GB"/>
                        </w:rPr>
                      </w:pPr>
                      <w:r w:rsidRPr="007F57E5">
                        <w:rPr>
                          <w:rFonts w:ascii="Arial" w:hAnsi="Arial"/>
                          <w:sz w:val="22"/>
                          <w:szCs w:val="22"/>
                          <w:lang w:val="en-GB"/>
                        </w:rPr>
                        <w:t>Being protected from abuse:</w:t>
                      </w:r>
                    </w:p>
                    <w:p w14:paraId="34E45E20" w14:textId="77777777" w:rsidR="00695F6E" w:rsidRPr="007F57E5" w:rsidRDefault="00695F6E" w:rsidP="00886FE4">
                      <w:pPr>
                        <w:numPr>
                          <w:ilvl w:val="1"/>
                          <w:numId w:val="10"/>
                        </w:numPr>
                        <w:tabs>
                          <w:tab w:val="clear" w:pos="360"/>
                          <w:tab w:val="num" w:pos="1440"/>
                        </w:tabs>
                        <w:ind w:left="1440" w:hanging="357"/>
                        <w:rPr>
                          <w:rFonts w:ascii="Arial Bold" w:hAnsi="Arial Bold"/>
                          <w:sz w:val="22"/>
                          <w:szCs w:val="22"/>
                          <w:lang w:val="en-GB"/>
                        </w:rPr>
                      </w:pPr>
                      <w:r w:rsidRPr="007F57E5">
                        <w:rPr>
                          <w:rFonts w:ascii="Arial" w:hAnsi="Arial"/>
                          <w:sz w:val="22"/>
                          <w:szCs w:val="22"/>
                          <w:lang w:val="en-GB"/>
                        </w:rPr>
                        <w:t>Physical abuse includes any physical punishment or rough handling.</w:t>
                      </w:r>
                    </w:p>
                    <w:p w14:paraId="37FBBFDA" w14:textId="77777777" w:rsidR="00695F6E" w:rsidRPr="007F57E5" w:rsidRDefault="00695F6E" w:rsidP="00886FE4">
                      <w:pPr>
                        <w:numPr>
                          <w:ilvl w:val="1"/>
                          <w:numId w:val="10"/>
                        </w:numPr>
                        <w:tabs>
                          <w:tab w:val="clear" w:pos="360"/>
                          <w:tab w:val="num" w:pos="1440"/>
                        </w:tabs>
                        <w:ind w:left="1440" w:hanging="357"/>
                        <w:rPr>
                          <w:rFonts w:ascii="Arial Bold" w:hAnsi="Arial Bold"/>
                          <w:sz w:val="22"/>
                          <w:szCs w:val="22"/>
                          <w:lang w:val="en-GB"/>
                        </w:rPr>
                      </w:pPr>
                      <w:r w:rsidRPr="007F57E5">
                        <w:rPr>
                          <w:rFonts w:ascii="Arial" w:hAnsi="Arial"/>
                          <w:sz w:val="22"/>
                          <w:szCs w:val="22"/>
                          <w:lang w:val="en-GB"/>
                        </w:rPr>
                        <w:t>Emotional abuse includes malicious teasing and taunting, unjustifiably ignoring me, controlling me through fear, shaming or humiliating me or deliberately misinterpreting my communication.</w:t>
                      </w:r>
                    </w:p>
                    <w:p w14:paraId="4FFBD9F2" w14:textId="77777777" w:rsidR="00695F6E" w:rsidRPr="007F57E5" w:rsidRDefault="00695F6E" w:rsidP="00886FE4">
                      <w:pPr>
                        <w:numPr>
                          <w:ilvl w:val="1"/>
                          <w:numId w:val="10"/>
                        </w:numPr>
                        <w:tabs>
                          <w:tab w:val="clear" w:pos="360"/>
                          <w:tab w:val="num" w:pos="1440"/>
                        </w:tabs>
                        <w:ind w:left="1440" w:hanging="357"/>
                        <w:rPr>
                          <w:rFonts w:ascii="Arial Bold" w:hAnsi="Arial Bold"/>
                          <w:sz w:val="22"/>
                          <w:szCs w:val="22"/>
                          <w:lang w:val="en-GB"/>
                        </w:rPr>
                      </w:pPr>
                      <w:r w:rsidRPr="007F57E5">
                        <w:rPr>
                          <w:rFonts w:ascii="Arial" w:hAnsi="Arial"/>
                          <w:sz w:val="22"/>
                          <w:szCs w:val="22"/>
                          <w:lang w:val="en-GB"/>
                        </w:rPr>
                        <w:t>Sexual abuse includes any sexual act or contact with me to which I am not consenting</w:t>
                      </w:r>
                    </w:p>
                    <w:p w14:paraId="0BE50B42" w14:textId="77777777" w:rsidR="00695F6E" w:rsidRPr="007F57E5" w:rsidRDefault="00695F6E" w:rsidP="00886FE4">
                      <w:pPr>
                        <w:spacing w:after="200" w:line="276" w:lineRule="auto"/>
                        <w:ind w:left="1440"/>
                        <w:rPr>
                          <w:rFonts w:ascii="Arial Italic" w:hAnsi="Arial Italic"/>
                          <w:sz w:val="22"/>
                          <w:szCs w:val="22"/>
                          <w:lang w:val="en-GB"/>
                        </w:rPr>
                      </w:pPr>
                      <w:r w:rsidRPr="007F57E5">
                        <w:rPr>
                          <w:rFonts w:ascii="Arial Italic" w:hAnsi="Arial Italic"/>
                          <w:sz w:val="22"/>
                          <w:szCs w:val="22"/>
                          <w:lang w:val="en-GB"/>
                        </w:rPr>
                        <w:t>(Adapted from Chailey Heritage Charter of Children’s Rights 1990)</w:t>
                      </w:r>
                    </w:p>
                    <w:p w14:paraId="6CED9D7E" w14:textId="77777777" w:rsidR="00695F6E" w:rsidRDefault="00695F6E"/>
                  </w:txbxContent>
                </v:textbox>
              </v:shape>
            </w:pict>
          </mc:Fallback>
        </mc:AlternateContent>
      </w:r>
      <w:r w:rsidR="00B24DBA" w:rsidRPr="00B24DBA">
        <w:rPr>
          <w:rFonts w:eastAsia="Times New Roman"/>
          <w:lang w:val="en-GB"/>
        </w:rPr>
        <w:t>Charter of Rights</w:t>
      </w:r>
      <w:bookmarkEnd w:id="32"/>
      <w:bookmarkEnd w:id="33"/>
    </w:p>
    <w:p w14:paraId="3EC09341" w14:textId="77777777" w:rsidR="00A72596" w:rsidRPr="00A72596" w:rsidRDefault="00A72596" w:rsidP="00A72596">
      <w:pPr>
        <w:rPr>
          <w:rFonts w:ascii="Arial" w:eastAsia="Times New Roman" w:hAnsi="Arial" w:cs="Arial"/>
          <w:color w:val="auto"/>
          <w:lang w:val="en-GB"/>
        </w:rPr>
      </w:pPr>
    </w:p>
    <w:p w14:paraId="7CDE0365" w14:textId="77777777" w:rsidR="00886FE4" w:rsidRDefault="00886FE4" w:rsidP="00775021">
      <w:pPr>
        <w:spacing w:after="200" w:line="276" w:lineRule="auto"/>
        <w:jc w:val="center"/>
        <w:rPr>
          <w:rFonts w:ascii="Arial Bold" w:hAnsi="Arial Bold"/>
          <w:u w:val="single"/>
          <w:lang w:val="en-GB"/>
        </w:rPr>
      </w:pPr>
    </w:p>
    <w:p w14:paraId="6C353146" w14:textId="77777777" w:rsidR="00886FE4" w:rsidRDefault="00886FE4" w:rsidP="00775021">
      <w:pPr>
        <w:spacing w:after="200" w:line="276" w:lineRule="auto"/>
        <w:jc w:val="center"/>
        <w:rPr>
          <w:rFonts w:ascii="Arial Bold" w:hAnsi="Arial Bold"/>
          <w:u w:val="single"/>
          <w:lang w:val="en-GB"/>
        </w:rPr>
      </w:pPr>
    </w:p>
    <w:p w14:paraId="4FB046BC" w14:textId="77777777" w:rsidR="00886FE4" w:rsidRDefault="00886FE4" w:rsidP="00775021">
      <w:pPr>
        <w:spacing w:after="200" w:line="276" w:lineRule="auto"/>
        <w:jc w:val="center"/>
        <w:rPr>
          <w:rFonts w:ascii="Arial Bold" w:hAnsi="Arial Bold"/>
          <w:u w:val="single"/>
          <w:lang w:val="en-GB"/>
        </w:rPr>
      </w:pPr>
    </w:p>
    <w:p w14:paraId="38968153" w14:textId="77777777" w:rsidR="00886FE4" w:rsidRDefault="00886FE4" w:rsidP="00775021">
      <w:pPr>
        <w:spacing w:after="200" w:line="276" w:lineRule="auto"/>
        <w:jc w:val="center"/>
        <w:rPr>
          <w:rFonts w:ascii="Arial Bold" w:hAnsi="Arial Bold"/>
          <w:u w:val="single"/>
          <w:lang w:val="en-GB"/>
        </w:rPr>
      </w:pPr>
    </w:p>
    <w:p w14:paraId="00EC1DA1" w14:textId="77777777" w:rsidR="00886FE4" w:rsidRDefault="00886FE4" w:rsidP="00775021">
      <w:pPr>
        <w:spacing w:after="200" w:line="276" w:lineRule="auto"/>
        <w:jc w:val="center"/>
        <w:rPr>
          <w:rFonts w:ascii="Arial Bold" w:hAnsi="Arial Bold"/>
          <w:u w:val="single"/>
          <w:lang w:val="en-GB"/>
        </w:rPr>
      </w:pPr>
    </w:p>
    <w:p w14:paraId="7D39601C" w14:textId="77777777" w:rsidR="00886FE4" w:rsidRDefault="00886FE4" w:rsidP="00775021">
      <w:pPr>
        <w:spacing w:after="200" w:line="276" w:lineRule="auto"/>
        <w:jc w:val="center"/>
        <w:rPr>
          <w:rFonts w:ascii="Arial Bold" w:hAnsi="Arial Bold"/>
          <w:u w:val="single"/>
          <w:lang w:val="en-GB"/>
        </w:rPr>
      </w:pPr>
    </w:p>
    <w:p w14:paraId="1D28FBF9" w14:textId="77777777" w:rsidR="00886FE4" w:rsidRDefault="00886FE4" w:rsidP="00775021">
      <w:pPr>
        <w:spacing w:after="200" w:line="276" w:lineRule="auto"/>
        <w:jc w:val="center"/>
        <w:rPr>
          <w:rFonts w:ascii="Arial Bold" w:hAnsi="Arial Bold"/>
          <w:u w:val="single"/>
          <w:lang w:val="en-GB"/>
        </w:rPr>
      </w:pPr>
    </w:p>
    <w:p w14:paraId="485750C1" w14:textId="77777777" w:rsidR="00886FE4" w:rsidRDefault="00886FE4" w:rsidP="00775021">
      <w:pPr>
        <w:spacing w:after="200" w:line="276" w:lineRule="auto"/>
        <w:jc w:val="center"/>
        <w:rPr>
          <w:rFonts w:ascii="Arial Bold" w:hAnsi="Arial Bold"/>
          <w:u w:val="single"/>
          <w:lang w:val="en-GB"/>
        </w:rPr>
      </w:pPr>
    </w:p>
    <w:p w14:paraId="58C1D906" w14:textId="77777777" w:rsidR="00886FE4" w:rsidRDefault="00886FE4" w:rsidP="00775021">
      <w:pPr>
        <w:spacing w:after="200" w:line="276" w:lineRule="auto"/>
        <w:jc w:val="center"/>
        <w:rPr>
          <w:rFonts w:ascii="Arial Bold" w:hAnsi="Arial Bold"/>
          <w:u w:val="single"/>
          <w:lang w:val="en-GB"/>
        </w:rPr>
      </w:pPr>
    </w:p>
    <w:p w14:paraId="1FAF9E03" w14:textId="77777777" w:rsidR="00886FE4" w:rsidRDefault="00886FE4" w:rsidP="00775021">
      <w:pPr>
        <w:spacing w:after="200" w:line="276" w:lineRule="auto"/>
        <w:jc w:val="center"/>
        <w:rPr>
          <w:rFonts w:ascii="Arial Bold" w:hAnsi="Arial Bold"/>
          <w:u w:val="single"/>
          <w:lang w:val="en-GB"/>
        </w:rPr>
      </w:pPr>
    </w:p>
    <w:p w14:paraId="2F4DA2F8" w14:textId="77777777" w:rsidR="00886FE4" w:rsidRDefault="00886FE4" w:rsidP="00775021">
      <w:pPr>
        <w:spacing w:after="200" w:line="276" w:lineRule="auto"/>
        <w:jc w:val="center"/>
        <w:rPr>
          <w:rFonts w:ascii="Arial Bold" w:hAnsi="Arial Bold"/>
          <w:u w:val="single"/>
          <w:lang w:val="en-GB"/>
        </w:rPr>
      </w:pPr>
    </w:p>
    <w:p w14:paraId="5071E1AE" w14:textId="77777777" w:rsidR="00886FE4" w:rsidRDefault="00886FE4" w:rsidP="00775021">
      <w:pPr>
        <w:spacing w:after="200" w:line="276" w:lineRule="auto"/>
        <w:jc w:val="center"/>
        <w:rPr>
          <w:rFonts w:ascii="Arial Bold" w:hAnsi="Arial Bold"/>
          <w:u w:val="single"/>
          <w:lang w:val="en-GB"/>
        </w:rPr>
      </w:pPr>
    </w:p>
    <w:p w14:paraId="3BEBA508" w14:textId="77777777" w:rsidR="00886FE4" w:rsidRDefault="00886FE4" w:rsidP="00775021">
      <w:pPr>
        <w:spacing w:after="200" w:line="276" w:lineRule="auto"/>
        <w:jc w:val="center"/>
        <w:rPr>
          <w:rFonts w:ascii="Arial Bold" w:hAnsi="Arial Bold"/>
          <w:u w:val="single"/>
          <w:lang w:val="en-GB"/>
        </w:rPr>
      </w:pPr>
    </w:p>
    <w:p w14:paraId="5A26EF0F" w14:textId="77777777" w:rsidR="00886FE4" w:rsidRDefault="00886FE4" w:rsidP="00775021">
      <w:pPr>
        <w:spacing w:after="200" w:line="276" w:lineRule="auto"/>
        <w:jc w:val="center"/>
        <w:rPr>
          <w:rFonts w:ascii="Arial Bold" w:hAnsi="Arial Bold"/>
          <w:u w:val="single"/>
          <w:lang w:val="en-GB"/>
        </w:rPr>
      </w:pPr>
    </w:p>
    <w:p w14:paraId="22ADF369" w14:textId="77777777" w:rsidR="00886FE4" w:rsidRDefault="00886FE4" w:rsidP="00775021">
      <w:pPr>
        <w:spacing w:after="200" w:line="276" w:lineRule="auto"/>
        <w:jc w:val="center"/>
        <w:rPr>
          <w:rFonts w:ascii="Arial Bold" w:hAnsi="Arial Bold"/>
          <w:u w:val="single"/>
          <w:lang w:val="en-GB"/>
        </w:rPr>
      </w:pPr>
    </w:p>
    <w:p w14:paraId="065FB846" w14:textId="77777777" w:rsidR="00886FE4" w:rsidRDefault="00886FE4" w:rsidP="00775021">
      <w:pPr>
        <w:spacing w:after="200" w:line="276" w:lineRule="auto"/>
        <w:jc w:val="center"/>
        <w:rPr>
          <w:rFonts w:ascii="Arial Bold" w:hAnsi="Arial Bold"/>
          <w:u w:val="single"/>
          <w:lang w:val="en-GB"/>
        </w:rPr>
      </w:pPr>
    </w:p>
    <w:p w14:paraId="212D0097" w14:textId="77777777" w:rsidR="00886FE4" w:rsidRDefault="00886FE4" w:rsidP="00775021">
      <w:pPr>
        <w:spacing w:after="200" w:line="276" w:lineRule="auto"/>
        <w:jc w:val="center"/>
        <w:rPr>
          <w:rFonts w:ascii="Arial Bold" w:hAnsi="Arial Bold"/>
          <w:u w:val="single"/>
          <w:lang w:val="en-GB"/>
        </w:rPr>
      </w:pPr>
    </w:p>
    <w:p w14:paraId="567C6C4F" w14:textId="77777777" w:rsidR="00886FE4" w:rsidRDefault="00886FE4" w:rsidP="00775021">
      <w:pPr>
        <w:spacing w:after="200" w:line="276" w:lineRule="auto"/>
        <w:jc w:val="center"/>
        <w:rPr>
          <w:rFonts w:ascii="Arial Bold" w:hAnsi="Arial Bold"/>
          <w:u w:val="single"/>
          <w:lang w:val="en-GB"/>
        </w:rPr>
      </w:pPr>
    </w:p>
    <w:p w14:paraId="7E53E92A" w14:textId="77777777" w:rsidR="00886FE4" w:rsidRDefault="00886FE4" w:rsidP="00775021">
      <w:pPr>
        <w:spacing w:after="200" w:line="276" w:lineRule="auto"/>
        <w:jc w:val="center"/>
        <w:rPr>
          <w:rFonts w:ascii="Arial Bold" w:hAnsi="Arial Bold"/>
          <w:u w:val="single"/>
          <w:lang w:val="en-GB"/>
        </w:rPr>
      </w:pPr>
    </w:p>
    <w:p w14:paraId="7424E19F" w14:textId="77777777" w:rsidR="00886FE4" w:rsidRDefault="00886FE4" w:rsidP="00775021">
      <w:pPr>
        <w:spacing w:after="200" w:line="276" w:lineRule="auto"/>
        <w:jc w:val="center"/>
        <w:rPr>
          <w:rFonts w:ascii="Arial Bold" w:hAnsi="Arial Bold"/>
          <w:u w:val="single"/>
          <w:lang w:val="en-GB"/>
        </w:rPr>
      </w:pPr>
    </w:p>
    <w:p w14:paraId="45F08A38" w14:textId="77777777" w:rsidR="00886FE4" w:rsidRDefault="00886FE4" w:rsidP="00775021">
      <w:pPr>
        <w:spacing w:after="200" w:line="276" w:lineRule="auto"/>
        <w:jc w:val="center"/>
        <w:rPr>
          <w:rFonts w:ascii="Arial Bold" w:hAnsi="Arial Bold"/>
          <w:u w:val="single"/>
          <w:lang w:val="en-GB"/>
        </w:rPr>
      </w:pPr>
    </w:p>
    <w:p w14:paraId="37F3711E" w14:textId="77777777" w:rsidR="00886FE4" w:rsidRDefault="00886FE4" w:rsidP="00775021">
      <w:pPr>
        <w:spacing w:after="200" w:line="276" w:lineRule="auto"/>
        <w:jc w:val="center"/>
        <w:rPr>
          <w:rFonts w:ascii="Arial Bold" w:hAnsi="Arial Bold"/>
          <w:u w:val="single"/>
          <w:lang w:val="en-GB"/>
        </w:rPr>
      </w:pPr>
    </w:p>
    <w:p w14:paraId="11475F86" w14:textId="77777777" w:rsidR="00886FE4" w:rsidRPr="00B24DBA" w:rsidRDefault="00FD39F1" w:rsidP="00B24DBA">
      <w:pPr>
        <w:pStyle w:val="Heading1"/>
        <w:rPr>
          <w:lang w:val="en-GB"/>
        </w:rPr>
      </w:pPr>
      <w:bookmarkStart w:id="34" w:name="_Toc520497231"/>
      <w:bookmarkStart w:id="35" w:name="_Toc520498015"/>
      <w:r>
        <w:rPr>
          <w:lang w:val="en-GB"/>
        </w:rPr>
        <w:t>C</w:t>
      </w:r>
      <w:r w:rsidR="00B24DBA" w:rsidRPr="00B24DBA">
        <w:rPr>
          <w:lang w:val="en-GB"/>
        </w:rPr>
        <w:t>onsulting with Children and Young People</w:t>
      </w:r>
      <w:bookmarkEnd w:id="34"/>
      <w:bookmarkEnd w:id="35"/>
    </w:p>
    <w:p w14:paraId="7A284010" w14:textId="77777777" w:rsidR="00EC3F12" w:rsidRDefault="005A41EE" w:rsidP="00EC3F12">
      <w:pPr>
        <w:tabs>
          <w:tab w:val="left" w:pos="709"/>
        </w:tabs>
        <w:rPr>
          <w:rFonts w:ascii="Arial" w:hAnsi="Arial"/>
        </w:rPr>
      </w:pPr>
      <w:r>
        <w:rPr>
          <w:rFonts w:ascii="Arial" w:hAnsi="Arial" w:cs="Arial"/>
        </w:rPr>
        <w:t xml:space="preserve">Achieving Aspirations </w:t>
      </w:r>
      <w:r w:rsidR="00EC3F12" w:rsidRPr="00EC3F12">
        <w:rPr>
          <w:rFonts w:ascii="Arial" w:hAnsi="Arial" w:cs="Arial"/>
        </w:rPr>
        <w:t>believe</w:t>
      </w:r>
      <w:r w:rsidR="00EC3F12">
        <w:rPr>
          <w:rFonts w:ascii="Arial Bold" w:hAnsi="Arial Bold"/>
        </w:rPr>
        <w:t xml:space="preserve"> </w:t>
      </w:r>
      <w:r w:rsidR="00EC3F12">
        <w:rPr>
          <w:rFonts w:ascii="Arial" w:hAnsi="Arial"/>
        </w:rPr>
        <w:t xml:space="preserve">quality assurance begins and ends with the children and young people we support. In order to support </w:t>
      </w:r>
      <w:r w:rsidR="00AF3D85">
        <w:rPr>
          <w:rFonts w:ascii="Arial" w:hAnsi="Arial"/>
        </w:rPr>
        <w:t xml:space="preserve">this children and young people </w:t>
      </w:r>
      <w:r w:rsidR="00EC3F12">
        <w:rPr>
          <w:rFonts w:ascii="Arial" w:hAnsi="Arial"/>
        </w:rPr>
        <w:t>have the following opportunities for involvement and consultation;</w:t>
      </w:r>
    </w:p>
    <w:p w14:paraId="752EA257" w14:textId="77777777" w:rsidR="00AF3D85" w:rsidRDefault="00AF3D85" w:rsidP="00AF3D85">
      <w:pPr>
        <w:tabs>
          <w:tab w:val="left" w:pos="709"/>
        </w:tabs>
        <w:rPr>
          <w:rFonts w:ascii="Arial" w:hAnsi="Arial"/>
        </w:rPr>
      </w:pPr>
    </w:p>
    <w:p w14:paraId="1916DF9D" w14:textId="77777777" w:rsidR="00EC3F12" w:rsidRPr="00AF3D85" w:rsidRDefault="00EC3F12" w:rsidP="0006724D">
      <w:pPr>
        <w:numPr>
          <w:ilvl w:val="0"/>
          <w:numId w:val="17"/>
        </w:numPr>
        <w:rPr>
          <w:rFonts w:ascii="Arial" w:hAnsi="Arial" w:cs="Arial"/>
        </w:rPr>
      </w:pPr>
      <w:r w:rsidRPr="00AF3D85">
        <w:rPr>
          <w:rFonts w:ascii="Arial" w:hAnsi="Arial" w:cs="Arial"/>
        </w:rPr>
        <w:t>Formal review meetings– to enable families to work in partnership with staff and service user.</w:t>
      </w:r>
    </w:p>
    <w:p w14:paraId="1D8D5531" w14:textId="77777777" w:rsidR="00AF3D85" w:rsidRPr="005071F1" w:rsidRDefault="00775021" w:rsidP="0006724D">
      <w:pPr>
        <w:numPr>
          <w:ilvl w:val="0"/>
          <w:numId w:val="17"/>
        </w:numPr>
        <w:rPr>
          <w:rFonts w:ascii="Arial" w:hAnsi="Arial" w:cs="Arial"/>
        </w:rPr>
      </w:pPr>
      <w:r>
        <w:rPr>
          <w:rFonts w:ascii="Arial" w:hAnsi="Arial" w:cs="Arial"/>
        </w:rPr>
        <w:t>Planning and coordination of Key worker</w:t>
      </w:r>
      <w:r w:rsidR="00EC3F12" w:rsidRPr="00775021">
        <w:rPr>
          <w:rFonts w:ascii="Arial" w:hAnsi="Arial" w:cs="Arial"/>
        </w:rPr>
        <w:t xml:space="preserve"> meetings – </w:t>
      </w:r>
      <w:r w:rsidR="00AF3D85" w:rsidRPr="00775021">
        <w:rPr>
          <w:rFonts w:ascii="Arial" w:hAnsi="Arial" w:cs="Arial"/>
        </w:rPr>
        <w:t xml:space="preserve">Each young person is allocated a key worker </w:t>
      </w:r>
      <w:r w:rsidRPr="00775021">
        <w:rPr>
          <w:rFonts w:ascii="Arial" w:hAnsi="Arial" w:cs="Arial"/>
        </w:rPr>
        <w:t>during their transition to the service</w:t>
      </w:r>
      <w:r>
        <w:rPr>
          <w:rFonts w:ascii="Arial" w:hAnsi="Arial" w:cs="Arial"/>
        </w:rPr>
        <w:t xml:space="preserve">. They will regularly meet to review </w:t>
      </w:r>
      <w:r w:rsidR="005071F1">
        <w:rPr>
          <w:rFonts w:ascii="Arial" w:hAnsi="Arial" w:cs="Arial"/>
        </w:rPr>
        <w:t xml:space="preserve">a </w:t>
      </w:r>
      <w:r w:rsidR="000C5972">
        <w:rPr>
          <w:rFonts w:ascii="Arial" w:hAnsi="Arial" w:cs="Arial"/>
        </w:rPr>
        <w:t>young person’s support plan</w:t>
      </w:r>
      <w:r w:rsidR="00AF3D85" w:rsidRPr="005071F1">
        <w:rPr>
          <w:rFonts w:ascii="Arial" w:hAnsi="Arial" w:cs="Arial"/>
        </w:rPr>
        <w:t xml:space="preserve"> and will also offer the young person the opportunity to comment on how they are cared for and how the home is run</w:t>
      </w:r>
      <w:r w:rsidR="005071F1">
        <w:rPr>
          <w:rFonts w:ascii="Arial" w:hAnsi="Arial" w:cs="Arial"/>
        </w:rPr>
        <w:t xml:space="preserve"> using their preferred communication method</w:t>
      </w:r>
      <w:r w:rsidR="00AF3D85" w:rsidRPr="005071F1">
        <w:rPr>
          <w:rFonts w:ascii="Arial" w:hAnsi="Arial" w:cs="Arial"/>
        </w:rPr>
        <w:t>. Key workers will also speak to the young person’s family to hear their opinion of the young person’s quality of care.</w:t>
      </w:r>
    </w:p>
    <w:p w14:paraId="5209F365" w14:textId="77777777" w:rsidR="00EC3F12" w:rsidRPr="00AF3D85" w:rsidRDefault="00EC3F12" w:rsidP="0006724D">
      <w:pPr>
        <w:numPr>
          <w:ilvl w:val="0"/>
          <w:numId w:val="17"/>
        </w:numPr>
        <w:rPr>
          <w:rFonts w:ascii="Arial" w:hAnsi="Arial" w:cs="Arial"/>
        </w:rPr>
      </w:pPr>
      <w:r w:rsidRPr="00AF3D85">
        <w:rPr>
          <w:rFonts w:ascii="Arial" w:hAnsi="Arial" w:cs="Arial"/>
        </w:rPr>
        <w:t>Where there are specific important issues or changes on which children or young people should be consulted,</w:t>
      </w:r>
      <w:r w:rsidR="005071F1">
        <w:rPr>
          <w:rFonts w:ascii="Arial" w:hAnsi="Arial" w:cs="Arial"/>
        </w:rPr>
        <w:t xml:space="preserve"> one-off meetings can be </w:t>
      </w:r>
      <w:proofErr w:type="spellStart"/>
      <w:r w:rsidR="005071F1">
        <w:rPr>
          <w:rFonts w:ascii="Arial" w:hAnsi="Arial" w:cs="Arial"/>
        </w:rPr>
        <w:t>organis</w:t>
      </w:r>
      <w:r w:rsidRPr="00AF3D85">
        <w:rPr>
          <w:rFonts w:ascii="Arial" w:hAnsi="Arial" w:cs="Arial"/>
        </w:rPr>
        <w:t>ed</w:t>
      </w:r>
      <w:proofErr w:type="spellEnd"/>
      <w:r w:rsidRPr="00AF3D85">
        <w:rPr>
          <w:rFonts w:ascii="Arial" w:hAnsi="Arial" w:cs="Arial"/>
        </w:rPr>
        <w:t>.</w:t>
      </w:r>
    </w:p>
    <w:p w14:paraId="62CB452D" w14:textId="77777777" w:rsidR="005071F1" w:rsidRDefault="00EC3F12" w:rsidP="0006724D">
      <w:pPr>
        <w:numPr>
          <w:ilvl w:val="0"/>
          <w:numId w:val="17"/>
        </w:numPr>
        <w:rPr>
          <w:rFonts w:ascii="Arial" w:hAnsi="Arial" w:cs="Arial"/>
        </w:rPr>
      </w:pPr>
      <w:r w:rsidRPr="005071F1">
        <w:rPr>
          <w:rFonts w:ascii="Arial" w:hAnsi="Arial" w:cs="Arial"/>
        </w:rPr>
        <w:t xml:space="preserve">Children and young people are supported to complete feedback forms </w:t>
      </w:r>
      <w:r w:rsidR="005071F1" w:rsidRPr="005071F1">
        <w:rPr>
          <w:rFonts w:ascii="Arial" w:hAnsi="Arial" w:cs="Arial"/>
        </w:rPr>
        <w:t>at regular intervals and</w:t>
      </w:r>
      <w:r w:rsidRPr="005071F1">
        <w:rPr>
          <w:rFonts w:ascii="Arial" w:hAnsi="Arial" w:cs="Arial"/>
        </w:rPr>
        <w:t xml:space="preserve"> after specific activities where their views are required.</w:t>
      </w:r>
      <w:r w:rsidR="005071F1" w:rsidRPr="005071F1">
        <w:rPr>
          <w:rFonts w:ascii="Arial" w:hAnsi="Arial" w:cs="Arial"/>
        </w:rPr>
        <w:t xml:space="preserve"> </w:t>
      </w:r>
      <w:r w:rsidRPr="005071F1">
        <w:rPr>
          <w:rFonts w:ascii="Arial" w:hAnsi="Arial" w:cs="Arial"/>
        </w:rPr>
        <w:t xml:space="preserve">These feedback forms may be used to support young </w:t>
      </w:r>
      <w:r w:rsidR="005071F1" w:rsidRPr="005071F1">
        <w:rPr>
          <w:rFonts w:ascii="Arial" w:hAnsi="Arial" w:cs="Arial"/>
        </w:rPr>
        <w:t xml:space="preserve">person’s views at formal meetings or used in support </w:t>
      </w:r>
      <w:r w:rsidR="005071F1">
        <w:rPr>
          <w:rFonts w:ascii="Arial" w:hAnsi="Arial" w:cs="Arial"/>
        </w:rPr>
        <w:t>of following through with a complaint.</w:t>
      </w:r>
    </w:p>
    <w:p w14:paraId="2B29C73C" w14:textId="77777777" w:rsidR="00EC3F12" w:rsidRPr="005071F1" w:rsidRDefault="00EC3F12" w:rsidP="0006724D">
      <w:pPr>
        <w:numPr>
          <w:ilvl w:val="0"/>
          <w:numId w:val="17"/>
        </w:numPr>
        <w:rPr>
          <w:rFonts w:ascii="Arial" w:hAnsi="Arial" w:cs="Arial"/>
        </w:rPr>
      </w:pPr>
      <w:r w:rsidRPr="005071F1">
        <w:rPr>
          <w:rFonts w:ascii="Arial" w:hAnsi="Arial" w:cs="Arial"/>
        </w:rPr>
        <w:t xml:space="preserve">Staff will be familiar with the young person to support their known means of communicating </w:t>
      </w:r>
      <w:r w:rsidR="005071F1">
        <w:rPr>
          <w:rFonts w:ascii="Arial" w:hAnsi="Arial" w:cs="Arial"/>
        </w:rPr>
        <w:t>these may include modes such as PECs, Makaton, Picture symbols, Photographs and Electronic aid systems.</w:t>
      </w:r>
    </w:p>
    <w:p w14:paraId="7CCD143F" w14:textId="77777777" w:rsidR="00EC3F12" w:rsidRPr="00AF3D85" w:rsidRDefault="00EC3F12" w:rsidP="0006724D">
      <w:pPr>
        <w:numPr>
          <w:ilvl w:val="0"/>
          <w:numId w:val="17"/>
        </w:numPr>
        <w:rPr>
          <w:rFonts w:ascii="Arial" w:hAnsi="Arial" w:cs="Arial"/>
        </w:rPr>
      </w:pPr>
      <w:r w:rsidRPr="00AF3D85">
        <w:rPr>
          <w:rFonts w:ascii="Arial" w:hAnsi="Arial" w:cs="Arial"/>
        </w:rPr>
        <w:t xml:space="preserve">Close observation of young people and changes in their behaviours are noted and used as a means of understanding opinions and preferences about care practices; for </w:t>
      </w:r>
      <w:r w:rsidR="00FB3312" w:rsidRPr="00AF3D85">
        <w:rPr>
          <w:rFonts w:ascii="Arial" w:hAnsi="Arial" w:cs="Arial"/>
        </w:rPr>
        <w:t>example,</w:t>
      </w:r>
      <w:r w:rsidRPr="00AF3D85">
        <w:rPr>
          <w:rFonts w:ascii="Arial" w:hAnsi="Arial" w:cs="Arial"/>
        </w:rPr>
        <w:t xml:space="preserve"> heightened anxieties when staying with a particular other young person.</w:t>
      </w:r>
    </w:p>
    <w:p w14:paraId="628EB1B7" w14:textId="77777777" w:rsidR="00EC3F12" w:rsidRPr="00AF3D85" w:rsidRDefault="00EC3F12" w:rsidP="0006724D">
      <w:pPr>
        <w:numPr>
          <w:ilvl w:val="0"/>
          <w:numId w:val="17"/>
        </w:numPr>
        <w:rPr>
          <w:rFonts w:ascii="Arial" w:hAnsi="Arial" w:cs="Arial"/>
        </w:rPr>
      </w:pPr>
      <w:r w:rsidRPr="00AF3D85">
        <w:rPr>
          <w:rFonts w:ascii="Arial" w:hAnsi="Arial" w:cs="Arial"/>
        </w:rPr>
        <w:t xml:space="preserve">Young people are consulted on day to day issues in the home, such as menu planning and activities. These consultations are supported using </w:t>
      </w:r>
      <w:r w:rsidR="005071F1">
        <w:rPr>
          <w:rFonts w:ascii="Arial" w:hAnsi="Arial" w:cs="Arial"/>
        </w:rPr>
        <w:t xml:space="preserve">their preferred communication system </w:t>
      </w:r>
      <w:r w:rsidRPr="00AF3D85">
        <w:rPr>
          <w:rFonts w:ascii="Arial" w:hAnsi="Arial" w:cs="Arial"/>
        </w:rPr>
        <w:t>for future reference.</w:t>
      </w:r>
    </w:p>
    <w:p w14:paraId="1744AB00" w14:textId="77777777" w:rsidR="00AB23AB" w:rsidRPr="00B24DBA" w:rsidRDefault="00AB23AB" w:rsidP="00B24DBA">
      <w:pPr>
        <w:pStyle w:val="Heading1"/>
        <w:rPr>
          <w:lang w:val="en-GB"/>
        </w:rPr>
      </w:pPr>
      <w:bookmarkStart w:id="36" w:name="_Toc520497232"/>
      <w:bookmarkStart w:id="37" w:name="_Toc520498016"/>
      <w:r w:rsidRPr="00B24DBA">
        <w:rPr>
          <w:lang w:val="en-GB"/>
        </w:rPr>
        <w:t>Education</w:t>
      </w:r>
      <w:bookmarkEnd w:id="36"/>
      <w:bookmarkEnd w:id="37"/>
    </w:p>
    <w:p w14:paraId="4060D998" w14:textId="77777777" w:rsidR="00AB23AB" w:rsidRDefault="00AB23AB" w:rsidP="00AB23AB">
      <w:pPr>
        <w:rPr>
          <w:rFonts w:ascii="Arial Bold" w:hAnsi="Arial Bold"/>
          <w:lang w:val="en-GB"/>
        </w:rPr>
      </w:pPr>
    </w:p>
    <w:p w14:paraId="5E8877B4" w14:textId="77777777" w:rsidR="004636DF" w:rsidRDefault="004636DF" w:rsidP="004636DF">
      <w:pPr>
        <w:pStyle w:val="BodyText"/>
        <w:rPr>
          <w:rFonts w:cs="Arial"/>
          <w:szCs w:val="24"/>
        </w:rPr>
      </w:pPr>
      <w:r w:rsidRPr="00B63605">
        <w:rPr>
          <w:rFonts w:cs="Arial"/>
          <w:szCs w:val="24"/>
        </w:rPr>
        <w:t>All children and young people of school age are required to attend</w:t>
      </w:r>
      <w:r w:rsidR="007F57E5">
        <w:rPr>
          <w:rFonts w:cs="Arial"/>
          <w:szCs w:val="24"/>
        </w:rPr>
        <w:t xml:space="preserve"> Education provision</w:t>
      </w:r>
      <w:r w:rsidRPr="00B63605">
        <w:rPr>
          <w:rFonts w:cs="Arial"/>
          <w:szCs w:val="24"/>
        </w:rPr>
        <w:t xml:space="preserve">.  All staff at </w:t>
      </w:r>
      <w:r w:rsidR="005A41EE">
        <w:rPr>
          <w:rFonts w:cs="Arial"/>
          <w:szCs w:val="24"/>
        </w:rPr>
        <w:t xml:space="preserve">Achieving Aspirations </w:t>
      </w:r>
      <w:r w:rsidRPr="00B63605">
        <w:rPr>
          <w:rFonts w:cs="Arial"/>
          <w:szCs w:val="24"/>
        </w:rPr>
        <w:t>are committed to preparing young people for a successful life; making the most of the opportunities available for them.  A holistic education in its widest sense is a priority for children</w:t>
      </w:r>
      <w:r>
        <w:rPr>
          <w:rFonts w:cs="Arial"/>
          <w:szCs w:val="24"/>
        </w:rPr>
        <w:t xml:space="preserve"> accommodated at our</w:t>
      </w:r>
      <w:r w:rsidR="000C5972">
        <w:rPr>
          <w:rFonts w:cs="Arial"/>
          <w:szCs w:val="24"/>
        </w:rPr>
        <w:t xml:space="preserve"> provisions. To this aim </w:t>
      </w:r>
      <w:r w:rsidR="00694D6B">
        <w:rPr>
          <w:rFonts w:cs="Arial"/>
          <w:szCs w:val="24"/>
        </w:rPr>
        <w:t xml:space="preserve">Ambleside </w:t>
      </w:r>
      <w:r>
        <w:rPr>
          <w:rFonts w:cs="Arial"/>
          <w:szCs w:val="24"/>
        </w:rPr>
        <w:t>will ensure;</w:t>
      </w:r>
    </w:p>
    <w:p w14:paraId="34652C47" w14:textId="77777777" w:rsidR="004636DF" w:rsidRPr="004636DF" w:rsidRDefault="004636DF" w:rsidP="0006724D">
      <w:pPr>
        <w:pStyle w:val="BodyText"/>
        <w:numPr>
          <w:ilvl w:val="0"/>
          <w:numId w:val="18"/>
        </w:numPr>
        <w:rPr>
          <w:rFonts w:cs="Arial"/>
          <w:szCs w:val="24"/>
        </w:rPr>
      </w:pPr>
      <w:r>
        <w:rPr>
          <w:lang w:val="en-GB"/>
        </w:rPr>
        <w:t>Liaison between home, school and parents/carers ensures the maximum possible development of the young person in all areas of learning and living.</w:t>
      </w:r>
    </w:p>
    <w:p w14:paraId="28606B3F" w14:textId="77777777" w:rsidR="002C3B30" w:rsidRPr="002C3B30" w:rsidRDefault="004636DF" w:rsidP="0006724D">
      <w:pPr>
        <w:pStyle w:val="BodyText"/>
        <w:numPr>
          <w:ilvl w:val="0"/>
          <w:numId w:val="18"/>
        </w:numPr>
        <w:rPr>
          <w:rFonts w:cs="Arial"/>
          <w:szCs w:val="24"/>
        </w:rPr>
      </w:pPr>
      <w:r>
        <w:rPr>
          <w:lang w:val="en-GB"/>
        </w:rPr>
        <w:t>Represe</w:t>
      </w:r>
      <w:r w:rsidR="000C5972">
        <w:rPr>
          <w:lang w:val="en-GB"/>
        </w:rPr>
        <w:t xml:space="preserve">ntatives from </w:t>
      </w:r>
      <w:r w:rsidR="00694D6B">
        <w:rPr>
          <w:lang w:val="en-GB"/>
        </w:rPr>
        <w:t xml:space="preserve">Ambleside </w:t>
      </w:r>
      <w:r>
        <w:rPr>
          <w:lang w:val="en-GB"/>
        </w:rPr>
        <w:t>are committed to attend planned educational reviews to ensure a continuity of approach in critical areas such as communication and behaviour management.</w:t>
      </w:r>
      <w:r w:rsidR="00286943">
        <w:rPr>
          <w:lang w:val="en-GB"/>
        </w:rPr>
        <w:t xml:space="preserve"> Targets will be shared from Education Health C</w:t>
      </w:r>
      <w:r w:rsidR="002C3B30">
        <w:rPr>
          <w:lang w:val="en-GB"/>
        </w:rPr>
        <w:t>are</w:t>
      </w:r>
      <w:r w:rsidR="00286943">
        <w:rPr>
          <w:lang w:val="en-GB"/>
        </w:rPr>
        <w:t xml:space="preserve"> plan</w:t>
      </w:r>
      <w:r w:rsidR="002C3B30">
        <w:rPr>
          <w:lang w:val="en-GB"/>
        </w:rPr>
        <w:t>s and become integrated into service plans seamlessly. This will ensure continuity and a “</w:t>
      </w:r>
      <w:r w:rsidR="00FB3312">
        <w:rPr>
          <w:lang w:val="en-GB"/>
        </w:rPr>
        <w:t>24-hour</w:t>
      </w:r>
      <w:r w:rsidR="002C3B30">
        <w:rPr>
          <w:lang w:val="en-GB"/>
        </w:rPr>
        <w:t xml:space="preserve"> curriculum” that will support children’s development in targeted areas of daily living. </w:t>
      </w:r>
    </w:p>
    <w:p w14:paraId="15FF265B" w14:textId="77777777" w:rsidR="009479E1" w:rsidRPr="000C5972" w:rsidRDefault="002C3B30" w:rsidP="0006724D">
      <w:pPr>
        <w:pStyle w:val="BodyText"/>
        <w:numPr>
          <w:ilvl w:val="0"/>
          <w:numId w:val="18"/>
        </w:numPr>
        <w:rPr>
          <w:rFonts w:cs="Arial"/>
          <w:szCs w:val="24"/>
        </w:rPr>
      </w:pPr>
      <w:r>
        <w:rPr>
          <w:lang w:val="en-GB"/>
        </w:rPr>
        <w:t xml:space="preserve">Staff will ensure all </w:t>
      </w:r>
      <w:r w:rsidR="00AC7D3F">
        <w:rPr>
          <w:lang w:val="en-GB"/>
        </w:rPr>
        <w:t xml:space="preserve">young people </w:t>
      </w:r>
      <w:r>
        <w:rPr>
          <w:lang w:val="en-GB"/>
        </w:rPr>
        <w:t xml:space="preserve">have a consistent routine that enables them to be prepared and ready for their school day. Education transport is available </w:t>
      </w:r>
      <w:r w:rsidR="00115CF6">
        <w:rPr>
          <w:lang w:val="en-GB"/>
        </w:rPr>
        <w:t xml:space="preserve">for all </w:t>
      </w:r>
      <w:r w:rsidR="00AC7D3F">
        <w:rPr>
          <w:lang w:val="en-GB"/>
        </w:rPr>
        <w:t xml:space="preserve">young people </w:t>
      </w:r>
      <w:r>
        <w:rPr>
          <w:lang w:val="en-GB"/>
        </w:rPr>
        <w:t xml:space="preserve">through the local </w:t>
      </w:r>
      <w:r w:rsidR="00115CF6">
        <w:rPr>
          <w:lang w:val="en-GB"/>
        </w:rPr>
        <w:t xml:space="preserve">authority and </w:t>
      </w:r>
      <w:r w:rsidR="00AC7D3F">
        <w:rPr>
          <w:lang w:val="en-GB"/>
        </w:rPr>
        <w:t xml:space="preserve">effective </w:t>
      </w:r>
      <w:r w:rsidR="00115CF6">
        <w:rPr>
          <w:lang w:val="en-GB"/>
        </w:rPr>
        <w:t xml:space="preserve">inter communications will be maintained to ensure </w:t>
      </w:r>
      <w:r w:rsidR="00AC7D3F">
        <w:rPr>
          <w:lang w:val="en-GB"/>
        </w:rPr>
        <w:t xml:space="preserve">this is cohesive and continuous. </w:t>
      </w:r>
    </w:p>
    <w:p w14:paraId="786F3C0F" w14:textId="77777777" w:rsidR="009479E1" w:rsidRPr="00B24DBA" w:rsidRDefault="009479E1" w:rsidP="00B24DBA">
      <w:pPr>
        <w:pStyle w:val="Heading1"/>
        <w:rPr>
          <w:rFonts w:eastAsia="Calibri"/>
          <w:lang w:val="en-GB"/>
        </w:rPr>
      </w:pPr>
      <w:bookmarkStart w:id="38" w:name="_Toc520497233"/>
      <w:bookmarkStart w:id="39" w:name="_Toc520498017"/>
      <w:r w:rsidRPr="00B24DBA">
        <w:rPr>
          <w:rFonts w:eastAsia="Calibri"/>
          <w:lang w:val="en-GB"/>
        </w:rPr>
        <w:t>Enjoyment and achievement</w:t>
      </w:r>
      <w:bookmarkEnd w:id="38"/>
      <w:bookmarkEnd w:id="39"/>
    </w:p>
    <w:p w14:paraId="5E6004D5" w14:textId="77777777" w:rsidR="00DB1C5E" w:rsidRDefault="00DB1C5E" w:rsidP="00790893"/>
    <w:p w14:paraId="24A6431C" w14:textId="77777777" w:rsidR="0080251D" w:rsidRDefault="005A41EE" w:rsidP="00790893">
      <w:pPr>
        <w:rPr>
          <w:rFonts w:ascii="Arial" w:hAnsi="Arial" w:cs="Arial"/>
        </w:rPr>
      </w:pPr>
      <w:r>
        <w:rPr>
          <w:rFonts w:ascii="Arial" w:hAnsi="Arial" w:cs="Arial"/>
        </w:rPr>
        <w:t xml:space="preserve">Achieving Aspirations </w:t>
      </w:r>
      <w:r w:rsidR="00DB1C5E" w:rsidRPr="00790893">
        <w:rPr>
          <w:rFonts w:ascii="Arial" w:hAnsi="Arial" w:cs="Arial"/>
        </w:rPr>
        <w:t>are passionate in the</w:t>
      </w:r>
      <w:r w:rsidR="00790893" w:rsidRPr="00790893">
        <w:rPr>
          <w:rFonts w:ascii="Arial" w:hAnsi="Arial" w:cs="Arial"/>
        </w:rPr>
        <w:t>ir</w:t>
      </w:r>
      <w:r w:rsidR="00DB1C5E" w:rsidRPr="00790893">
        <w:rPr>
          <w:rFonts w:ascii="Arial" w:hAnsi="Arial" w:cs="Arial"/>
        </w:rPr>
        <w:t xml:space="preserve"> belief that continual and regular access to leisure/ recreational and social </w:t>
      </w:r>
      <w:r w:rsidR="0080251D" w:rsidRPr="00790893">
        <w:rPr>
          <w:rFonts w:ascii="Arial" w:hAnsi="Arial" w:cs="Arial"/>
        </w:rPr>
        <w:t xml:space="preserve">activities </w:t>
      </w:r>
      <w:r w:rsidR="00DB1C5E" w:rsidRPr="00790893">
        <w:rPr>
          <w:rFonts w:ascii="Arial" w:hAnsi="Arial" w:cs="Arial"/>
        </w:rPr>
        <w:t xml:space="preserve">for young people </w:t>
      </w:r>
      <w:r w:rsidR="00790893" w:rsidRPr="00790893">
        <w:rPr>
          <w:rFonts w:ascii="Arial" w:hAnsi="Arial" w:cs="Arial"/>
        </w:rPr>
        <w:t xml:space="preserve">greatly </w:t>
      </w:r>
      <w:r w:rsidR="00790893">
        <w:rPr>
          <w:rFonts w:ascii="Arial" w:hAnsi="Arial" w:cs="Arial"/>
        </w:rPr>
        <w:t>benefits their health, well-</w:t>
      </w:r>
      <w:r w:rsidR="00DB1C5E" w:rsidRPr="00790893">
        <w:rPr>
          <w:rFonts w:ascii="Arial" w:hAnsi="Arial" w:cs="Arial"/>
        </w:rPr>
        <w:t xml:space="preserve">being and social/emotional development. </w:t>
      </w:r>
      <w:r w:rsidR="00790893">
        <w:rPr>
          <w:rFonts w:ascii="Arial" w:hAnsi="Arial" w:cs="Arial"/>
        </w:rPr>
        <w:t xml:space="preserve"> With this belief it is the aim of </w:t>
      </w:r>
      <w:r>
        <w:rPr>
          <w:rFonts w:ascii="Arial" w:hAnsi="Arial" w:cs="Arial"/>
        </w:rPr>
        <w:t xml:space="preserve">Achieving Aspirations </w:t>
      </w:r>
      <w:r w:rsidR="00790893">
        <w:rPr>
          <w:rFonts w:ascii="Arial" w:hAnsi="Arial" w:cs="Arial"/>
        </w:rPr>
        <w:t>to promote meaningful engaging activities that focus on increasing children’s</w:t>
      </w:r>
      <w:r w:rsidR="00F6604C">
        <w:rPr>
          <w:rFonts w:ascii="Arial" w:hAnsi="Arial" w:cs="Arial"/>
        </w:rPr>
        <w:t xml:space="preserve"> community presence and mobility, develop social interaction skills and cultivate individual’s interests and hobbies. </w:t>
      </w:r>
    </w:p>
    <w:p w14:paraId="196959F2" w14:textId="77777777" w:rsidR="00F6604C" w:rsidRDefault="00F6604C" w:rsidP="00790893">
      <w:pPr>
        <w:rPr>
          <w:rFonts w:ascii="Arial" w:hAnsi="Arial" w:cs="Arial"/>
        </w:rPr>
      </w:pPr>
    </w:p>
    <w:p w14:paraId="79AC6B68" w14:textId="77777777" w:rsidR="00F6604C" w:rsidRPr="00B24DBA" w:rsidRDefault="00F6604C" w:rsidP="00FF692D">
      <w:pPr>
        <w:outlineLvl w:val="0"/>
        <w:rPr>
          <w:rFonts w:asciiTheme="majorHAnsi" w:hAnsiTheme="majorHAnsi" w:cstheme="majorHAnsi"/>
          <w:color w:val="8496B0" w:themeColor="text2" w:themeTint="99"/>
        </w:rPr>
      </w:pPr>
      <w:bookmarkStart w:id="40" w:name="_Toc520497234"/>
      <w:bookmarkStart w:id="41" w:name="_Toc520498018"/>
      <w:r w:rsidRPr="00B24DBA">
        <w:rPr>
          <w:rFonts w:asciiTheme="majorHAnsi" w:hAnsiTheme="majorHAnsi" w:cstheme="majorHAnsi"/>
          <w:color w:val="8496B0" w:themeColor="text2" w:themeTint="99"/>
        </w:rPr>
        <w:t>We do this by;</w:t>
      </w:r>
      <w:bookmarkEnd w:id="40"/>
      <w:bookmarkEnd w:id="41"/>
    </w:p>
    <w:p w14:paraId="66A17475" w14:textId="77777777" w:rsidR="00F6604C" w:rsidRDefault="00F6604C" w:rsidP="00790893">
      <w:pPr>
        <w:rPr>
          <w:rFonts w:ascii="Arial" w:hAnsi="Arial" w:cs="Arial"/>
        </w:rPr>
      </w:pPr>
    </w:p>
    <w:p w14:paraId="5AFD9A1F" w14:textId="77777777" w:rsidR="00F6604C" w:rsidRDefault="00F6604C" w:rsidP="0006724D">
      <w:pPr>
        <w:numPr>
          <w:ilvl w:val="0"/>
          <w:numId w:val="19"/>
        </w:numPr>
        <w:rPr>
          <w:rFonts w:ascii="Arial" w:hAnsi="Arial" w:cs="Arial"/>
        </w:rPr>
      </w:pPr>
      <w:r>
        <w:rPr>
          <w:rFonts w:ascii="Arial" w:hAnsi="Arial" w:cs="Arial"/>
        </w:rPr>
        <w:t xml:space="preserve"> </w:t>
      </w:r>
      <w:r w:rsidR="004E787B">
        <w:rPr>
          <w:rFonts w:ascii="Arial" w:hAnsi="Arial" w:cs="Arial"/>
        </w:rPr>
        <w:t>Creating c</w:t>
      </w:r>
      <w:r>
        <w:rPr>
          <w:rFonts w:ascii="Arial" w:hAnsi="Arial" w:cs="Arial"/>
        </w:rPr>
        <w:t>onsidered risk assessment’s which focus on enablement rather than avoidance of activities. This includes a local area assessment with key areas centered around local amenities and facilities, individual children’s risk assessments which provide the basis for high staffing levels to ensure even the most complex and challenging individuals are able to access their interests and hobbies in a safe way.</w:t>
      </w:r>
    </w:p>
    <w:p w14:paraId="4E0E8D7F" w14:textId="77777777" w:rsidR="00F6604C" w:rsidRDefault="00C96EDF" w:rsidP="0006724D">
      <w:pPr>
        <w:numPr>
          <w:ilvl w:val="0"/>
          <w:numId w:val="19"/>
        </w:numPr>
        <w:rPr>
          <w:rFonts w:ascii="Arial" w:hAnsi="Arial" w:cs="Arial"/>
        </w:rPr>
      </w:pPr>
      <w:r>
        <w:rPr>
          <w:rFonts w:ascii="Arial" w:hAnsi="Arial" w:cs="Arial"/>
        </w:rPr>
        <w:t xml:space="preserve"> </w:t>
      </w:r>
      <w:r w:rsidR="00F6604C" w:rsidRPr="00F6604C">
        <w:rPr>
          <w:rFonts w:ascii="Arial" w:hAnsi="Arial" w:cs="Arial"/>
        </w:rPr>
        <w:t xml:space="preserve">Being a part of a community with access to resources such as Leisure centers, </w:t>
      </w:r>
      <w:r w:rsidR="00F6604C">
        <w:rPr>
          <w:rFonts w:ascii="Arial" w:hAnsi="Arial" w:cs="Arial"/>
        </w:rPr>
        <w:t xml:space="preserve">swimming pools, </w:t>
      </w:r>
      <w:r>
        <w:rPr>
          <w:rFonts w:ascii="Arial" w:hAnsi="Arial" w:cs="Arial"/>
        </w:rPr>
        <w:t xml:space="preserve">Libraries, museums, </w:t>
      </w:r>
      <w:r w:rsidR="00F6604C">
        <w:rPr>
          <w:rFonts w:ascii="Arial" w:hAnsi="Arial" w:cs="Arial"/>
        </w:rPr>
        <w:t xml:space="preserve">cinemas, forest and country walks, youth clubs, shops and restaurants. </w:t>
      </w:r>
    </w:p>
    <w:p w14:paraId="1F57331B" w14:textId="77777777" w:rsidR="00790893" w:rsidRPr="00CC6807" w:rsidRDefault="00C96EDF" w:rsidP="0006724D">
      <w:pPr>
        <w:numPr>
          <w:ilvl w:val="0"/>
          <w:numId w:val="19"/>
        </w:numPr>
        <w:rPr>
          <w:rFonts w:ascii="Arial" w:hAnsi="Arial" w:cs="Arial"/>
          <w:color w:val="FF0000"/>
        </w:rPr>
      </w:pPr>
      <w:r w:rsidRPr="00F61D27">
        <w:rPr>
          <w:rFonts w:ascii="Arial" w:hAnsi="Arial" w:cs="Arial"/>
          <w:color w:val="auto"/>
        </w:rPr>
        <w:t xml:space="preserve"> </w:t>
      </w:r>
      <w:r w:rsidR="00694D6B" w:rsidRPr="00F61D27">
        <w:rPr>
          <w:rFonts w:ascii="Arial" w:hAnsi="Arial" w:cs="Arial"/>
          <w:color w:val="auto"/>
        </w:rPr>
        <w:t>Ambleside</w:t>
      </w:r>
      <w:r w:rsidR="00CC6807" w:rsidRPr="00F61D27">
        <w:rPr>
          <w:rFonts w:ascii="Arial" w:hAnsi="Arial" w:cs="Arial"/>
          <w:color w:val="auto"/>
        </w:rPr>
        <w:t xml:space="preserve"> has a vehicle which is available during evening and weekends to transport to activities, clubs and attend place of worship. </w:t>
      </w:r>
      <w:proofErr w:type="spellStart"/>
      <w:r w:rsidR="00CC6807" w:rsidRPr="00F61D27">
        <w:rPr>
          <w:rFonts w:ascii="Arial" w:hAnsi="Arial" w:cs="Arial"/>
          <w:color w:val="auto"/>
        </w:rPr>
        <w:t>Stowmarket</w:t>
      </w:r>
      <w:proofErr w:type="spellEnd"/>
      <w:r w:rsidR="00CC6807" w:rsidRPr="00F61D27">
        <w:rPr>
          <w:rFonts w:ascii="Arial" w:hAnsi="Arial" w:cs="Arial"/>
          <w:color w:val="auto"/>
        </w:rPr>
        <w:t xml:space="preserve"> has good transport links and where needed public transport can be accessed </w:t>
      </w:r>
      <w:r w:rsidR="00737860" w:rsidRPr="00F61D27">
        <w:rPr>
          <w:rFonts w:ascii="Arial" w:hAnsi="Arial" w:cs="Arial"/>
          <w:color w:val="auto"/>
        </w:rPr>
        <w:t xml:space="preserve"> </w:t>
      </w:r>
    </w:p>
    <w:p w14:paraId="6F5050D9" w14:textId="77777777" w:rsidR="00C96EDF" w:rsidRPr="00C96EDF" w:rsidRDefault="00F7710A" w:rsidP="0006724D">
      <w:pPr>
        <w:numPr>
          <w:ilvl w:val="0"/>
          <w:numId w:val="19"/>
        </w:numPr>
      </w:pPr>
      <w:r w:rsidRPr="00F7710A">
        <w:rPr>
          <w:rFonts w:ascii="Arial" w:hAnsi="Arial" w:cs="Arial"/>
        </w:rPr>
        <w:t xml:space="preserve"> </w:t>
      </w:r>
      <w:r w:rsidR="00737860">
        <w:rPr>
          <w:rFonts w:ascii="Arial" w:hAnsi="Arial" w:cs="Arial"/>
        </w:rPr>
        <w:t xml:space="preserve">An allocated individual is responsible for planning activities to take place during a young person stay. </w:t>
      </w:r>
      <w:r w:rsidRPr="00F7710A">
        <w:rPr>
          <w:rFonts w:ascii="Arial" w:hAnsi="Arial" w:cs="Arial"/>
        </w:rPr>
        <w:t xml:space="preserve">Activity </w:t>
      </w:r>
      <w:r w:rsidR="00737860">
        <w:rPr>
          <w:rFonts w:ascii="Arial" w:hAnsi="Arial" w:cs="Arial"/>
        </w:rPr>
        <w:t xml:space="preserve">are planned taking account of </w:t>
      </w:r>
      <w:r w:rsidRPr="00F7710A">
        <w:rPr>
          <w:rFonts w:ascii="Arial" w:hAnsi="Arial" w:cs="Arial"/>
        </w:rPr>
        <w:t>a child/young person’s</w:t>
      </w:r>
      <w:r w:rsidR="00C96EDF">
        <w:rPr>
          <w:rFonts w:ascii="Arial" w:hAnsi="Arial" w:cs="Arial"/>
        </w:rPr>
        <w:t xml:space="preserve"> likes and interests via</w:t>
      </w:r>
      <w:r w:rsidRPr="00F7710A">
        <w:rPr>
          <w:rFonts w:ascii="Arial" w:hAnsi="Arial" w:cs="Arial"/>
        </w:rPr>
        <w:t xml:space="preserve"> their preferred communication method or behavioral response to certain environmental situations. They will link with key worker teams/families and key professionals</w:t>
      </w:r>
      <w:r w:rsidR="00C96EDF">
        <w:rPr>
          <w:rFonts w:ascii="Arial" w:hAnsi="Arial" w:cs="Arial"/>
        </w:rPr>
        <w:t xml:space="preserve"> to provide the best range of engaging activities that promote new experiences and cultivate existing likes and interests</w:t>
      </w:r>
    </w:p>
    <w:p w14:paraId="773A7DF4" w14:textId="77777777" w:rsidR="004E787B" w:rsidRPr="004E787B" w:rsidRDefault="009C0990" w:rsidP="0006724D">
      <w:pPr>
        <w:numPr>
          <w:ilvl w:val="0"/>
          <w:numId w:val="19"/>
        </w:numPr>
        <w:rPr>
          <w:rFonts w:ascii="Arial" w:eastAsia="Calibri" w:hAnsi="Arial"/>
          <w:b/>
          <w:color w:val="auto"/>
          <w:szCs w:val="22"/>
          <w:lang w:val="en-GB"/>
        </w:rPr>
      </w:pPr>
      <w:r>
        <w:rPr>
          <w:rFonts w:ascii="Arial" w:hAnsi="Arial" w:cs="Arial"/>
        </w:rPr>
        <w:t xml:space="preserve"> </w:t>
      </w:r>
      <w:r w:rsidR="00C96EDF">
        <w:rPr>
          <w:rFonts w:ascii="Arial" w:hAnsi="Arial" w:cs="Arial"/>
        </w:rPr>
        <w:t>Provide a range of enriching in house activities</w:t>
      </w:r>
      <w:r w:rsidR="00326727">
        <w:rPr>
          <w:rFonts w:ascii="Arial" w:hAnsi="Arial" w:cs="Arial"/>
        </w:rPr>
        <w:t xml:space="preserve"> which include arts and crafts, cooking, sensory integration activities under a range of themes. </w:t>
      </w:r>
    </w:p>
    <w:p w14:paraId="19FEF3DA" w14:textId="77777777" w:rsidR="0080251D" w:rsidRPr="00F61D27" w:rsidRDefault="00326727" w:rsidP="0006724D">
      <w:pPr>
        <w:numPr>
          <w:ilvl w:val="0"/>
          <w:numId w:val="19"/>
        </w:numPr>
        <w:rPr>
          <w:rFonts w:ascii="Arial" w:eastAsia="Calibri" w:hAnsi="Arial"/>
          <w:b/>
          <w:color w:val="auto"/>
          <w:szCs w:val="22"/>
          <w:lang w:val="en-GB"/>
        </w:rPr>
      </w:pPr>
      <w:r w:rsidRPr="00F61D27">
        <w:rPr>
          <w:rFonts w:ascii="Arial" w:hAnsi="Arial" w:cs="Arial"/>
          <w:color w:val="auto"/>
        </w:rPr>
        <w:t xml:space="preserve">There is </w:t>
      </w:r>
      <w:r w:rsidR="004E787B" w:rsidRPr="00F61D27">
        <w:rPr>
          <w:rFonts w:ascii="Arial" w:hAnsi="Arial" w:cs="Arial"/>
          <w:color w:val="auto"/>
        </w:rPr>
        <w:t xml:space="preserve">a </w:t>
      </w:r>
      <w:r w:rsidRPr="00F61D27">
        <w:rPr>
          <w:rFonts w:ascii="Arial" w:hAnsi="Arial" w:cs="Arial"/>
          <w:color w:val="auto"/>
        </w:rPr>
        <w:t xml:space="preserve">range of </w:t>
      </w:r>
      <w:r w:rsidR="004E787B" w:rsidRPr="00F61D27">
        <w:rPr>
          <w:rFonts w:ascii="Arial" w:hAnsi="Arial" w:cs="Arial"/>
          <w:color w:val="auto"/>
        </w:rPr>
        <w:t>resources such as the use of a</w:t>
      </w:r>
      <w:r w:rsidR="00737860" w:rsidRPr="00F61D27">
        <w:rPr>
          <w:rFonts w:ascii="Arial" w:hAnsi="Arial" w:cs="Arial"/>
          <w:color w:val="auto"/>
        </w:rPr>
        <w:t xml:space="preserve"> </w:t>
      </w:r>
      <w:r w:rsidRPr="00F61D27">
        <w:rPr>
          <w:rFonts w:ascii="Arial" w:hAnsi="Arial" w:cs="Arial"/>
          <w:color w:val="auto"/>
        </w:rPr>
        <w:t>sensory</w:t>
      </w:r>
      <w:r w:rsidR="00D73846" w:rsidRPr="00F61D27">
        <w:rPr>
          <w:rFonts w:ascii="Arial" w:hAnsi="Arial" w:cs="Arial"/>
          <w:color w:val="auto"/>
        </w:rPr>
        <w:t xml:space="preserve"> den</w:t>
      </w:r>
      <w:r w:rsidR="00737860" w:rsidRPr="00F61D27">
        <w:rPr>
          <w:rFonts w:ascii="Arial" w:hAnsi="Arial" w:cs="Arial"/>
          <w:color w:val="auto"/>
        </w:rPr>
        <w:t xml:space="preserve">, </w:t>
      </w:r>
      <w:r w:rsidR="00CC6807" w:rsidRPr="00F61D27">
        <w:rPr>
          <w:rFonts w:ascii="Arial" w:hAnsi="Arial" w:cs="Arial"/>
          <w:color w:val="auto"/>
        </w:rPr>
        <w:t>tablets</w:t>
      </w:r>
      <w:r w:rsidR="000C5972" w:rsidRPr="00F61D27">
        <w:rPr>
          <w:rFonts w:ascii="Arial" w:hAnsi="Arial" w:cs="Arial"/>
          <w:color w:val="auto"/>
        </w:rPr>
        <w:t xml:space="preserve">, </w:t>
      </w:r>
      <w:r w:rsidR="004E787B" w:rsidRPr="00F61D27">
        <w:rPr>
          <w:rFonts w:ascii="Arial" w:hAnsi="Arial" w:cs="Arial"/>
          <w:color w:val="auto"/>
        </w:rPr>
        <w:t>and</w:t>
      </w:r>
      <w:r w:rsidR="00973EC0" w:rsidRPr="00F61D27">
        <w:rPr>
          <w:rFonts w:ascii="Arial" w:hAnsi="Arial" w:cs="Arial"/>
          <w:color w:val="auto"/>
        </w:rPr>
        <w:t xml:space="preserve"> a</w:t>
      </w:r>
      <w:r w:rsidR="004E787B" w:rsidRPr="00F61D27">
        <w:rPr>
          <w:rFonts w:ascii="Arial" w:hAnsi="Arial" w:cs="Arial"/>
          <w:color w:val="auto"/>
        </w:rPr>
        <w:t xml:space="preserve"> large size</w:t>
      </w:r>
      <w:r w:rsidR="00737860" w:rsidRPr="00F61D27">
        <w:rPr>
          <w:rFonts w:ascii="Arial" w:hAnsi="Arial" w:cs="Arial"/>
          <w:color w:val="auto"/>
        </w:rPr>
        <w:t xml:space="preserve"> garden</w:t>
      </w:r>
      <w:r w:rsidR="00CC6807" w:rsidRPr="00F61D27">
        <w:rPr>
          <w:rFonts w:ascii="Arial" w:hAnsi="Arial" w:cs="Arial"/>
          <w:color w:val="auto"/>
        </w:rPr>
        <w:t xml:space="preserve"> </w:t>
      </w:r>
      <w:r w:rsidR="00973EC0" w:rsidRPr="00F61D27">
        <w:rPr>
          <w:rFonts w:ascii="Arial" w:hAnsi="Arial" w:cs="Arial"/>
          <w:color w:val="auto"/>
        </w:rPr>
        <w:t>complete with</w:t>
      </w:r>
      <w:r w:rsidR="00CC6807" w:rsidRPr="00F61D27">
        <w:rPr>
          <w:rFonts w:ascii="Arial" w:hAnsi="Arial" w:cs="Arial"/>
          <w:color w:val="auto"/>
        </w:rPr>
        <w:t xml:space="preserve"> trampoline</w:t>
      </w:r>
      <w:r w:rsidR="00973EC0" w:rsidRPr="00F61D27">
        <w:rPr>
          <w:rFonts w:ascii="Arial" w:hAnsi="Arial" w:cs="Arial"/>
          <w:color w:val="auto"/>
        </w:rPr>
        <w:t>,</w:t>
      </w:r>
      <w:r w:rsidR="00CC6807" w:rsidRPr="00F61D27">
        <w:rPr>
          <w:rFonts w:ascii="Arial" w:hAnsi="Arial" w:cs="Arial"/>
          <w:color w:val="auto"/>
        </w:rPr>
        <w:t xml:space="preserve"> swing</w:t>
      </w:r>
      <w:r w:rsidR="00973EC0" w:rsidRPr="00F61D27">
        <w:rPr>
          <w:rFonts w:ascii="Arial" w:hAnsi="Arial" w:cs="Arial"/>
          <w:color w:val="auto"/>
        </w:rPr>
        <w:t xml:space="preserve"> and space for games and</w:t>
      </w:r>
      <w:r w:rsidR="004E787B" w:rsidRPr="00F61D27">
        <w:rPr>
          <w:rFonts w:ascii="Arial" w:hAnsi="Arial" w:cs="Arial"/>
          <w:color w:val="auto"/>
        </w:rPr>
        <w:t xml:space="preserve"> activities. </w:t>
      </w:r>
    </w:p>
    <w:p w14:paraId="64DDAF8F" w14:textId="77777777" w:rsidR="00494CD0" w:rsidRPr="00F61D27" w:rsidRDefault="00494CD0" w:rsidP="007F57E5">
      <w:pPr>
        <w:spacing w:after="200" w:line="276" w:lineRule="auto"/>
        <w:rPr>
          <w:rFonts w:ascii="Arial" w:hAnsi="Arial"/>
          <w:b/>
          <w:color w:val="auto"/>
          <w:lang w:val="en-GB"/>
        </w:rPr>
      </w:pPr>
    </w:p>
    <w:p w14:paraId="27A4F816" w14:textId="77777777" w:rsidR="00EC3F12" w:rsidRPr="00B24DBA" w:rsidRDefault="009479E1" w:rsidP="00B24DBA">
      <w:pPr>
        <w:pStyle w:val="Heading1"/>
        <w:rPr>
          <w:lang w:val="en-GB"/>
        </w:rPr>
      </w:pPr>
      <w:bookmarkStart w:id="42" w:name="_Toc520497235"/>
      <w:bookmarkStart w:id="43" w:name="_Toc520498019"/>
      <w:r w:rsidRPr="00B24DBA">
        <w:rPr>
          <w:lang w:val="en-GB"/>
        </w:rPr>
        <w:t>Health</w:t>
      </w:r>
      <w:bookmarkEnd w:id="42"/>
      <w:bookmarkEnd w:id="43"/>
    </w:p>
    <w:p w14:paraId="7ECE367C" w14:textId="77777777" w:rsidR="009479E1" w:rsidRDefault="009479E1" w:rsidP="009479E1">
      <w:pPr>
        <w:rPr>
          <w:rFonts w:ascii="Arial" w:hAnsi="Arial"/>
          <w:lang w:val="en-GB"/>
        </w:rPr>
      </w:pPr>
      <w:r>
        <w:rPr>
          <w:rFonts w:ascii="Arial" w:hAnsi="Arial"/>
          <w:lang w:val="en-GB"/>
        </w:rPr>
        <w:t xml:space="preserve">All young people who stay at </w:t>
      </w:r>
      <w:r w:rsidR="00694D6B">
        <w:rPr>
          <w:rFonts w:ascii="Arial" w:hAnsi="Arial"/>
          <w:lang w:val="en-GB"/>
        </w:rPr>
        <w:t xml:space="preserve">Ambleside </w:t>
      </w:r>
      <w:r w:rsidR="007B1141">
        <w:rPr>
          <w:rFonts w:ascii="Arial" w:hAnsi="Arial"/>
          <w:lang w:val="en-GB"/>
        </w:rPr>
        <w:t>should have</w:t>
      </w:r>
      <w:r>
        <w:rPr>
          <w:rFonts w:ascii="Arial" w:hAnsi="Arial"/>
          <w:lang w:val="en-GB"/>
        </w:rPr>
        <w:t xml:space="preserve"> a medical assessment of their needs as part of the</w:t>
      </w:r>
      <w:r w:rsidR="00737860">
        <w:rPr>
          <w:rFonts w:ascii="Arial" w:hAnsi="Arial"/>
          <w:lang w:val="en-GB"/>
        </w:rPr>
        <w:t xml:space="preserve"> c</w:t>
      </w:r>
      <w:r w:rsidR="000C5972">
        <w:rPr>
          <w:rFonts w:ascii="Arial" w:hAnsi="Arial"/>
          <w:lang w:val="en-GB"/>
        </w:rPr>
        <w:t>hild in need</w:t>
      </w:r>
      <w:r>
        <w:rPr>
          <w:rFonts w:ascii="Arial" w:hAnsi="Arial"/>
          <w:lang w:val="en-GB"/>
        </w:rPr>
        <w:t xml:space="preserve"> process. Any relevant and appropriate medical history will, with agreement, be passed onto the home in the interests of the child’s welfare. The child will remain registered with their local GP or, if appropriate, registered as a visitor with the GP local to the </w:t>
      </w:r>
      <w:r w:rsidR="005A41EE">
        <w:rPr>
          <w:rFonts w:ascii="Arial" w:hAnsi="Arial"/>
          <w:lang w:val="en-GB"/>
        </w:rPr>
        <w:t xml:space="preserve">Achieving Aspirations </w:t>
      </w:r>
      <w:r>
        <w:rPr>
          <w:rFonts w:ascii="Arial" w:hAnsi="Arial"/>
          <w:lang w:val="en-GB"/>
        </w:rPr>
        <w:t xml:space="preserve">establishment. The local On Call GP Service will be made aware of the services offered by </w:t>
      </w:r>
      <w:r w:rsidR="005A41EE">
        <w:rPr>
          <w:rFonts w:ascii="Arial" w:hAnsi="Arial"/>
          <w:lang w:val="en-GB"/>
        </w:rPr>
        <w:t xml:space="preserve">Achieving Aspirations </w:t>
      </w:r>
      <w:r>
        <w:rPr>
          <w:rFonts w:ascii="Arial" w:hAnsi="Arial"/>
          <w:lang w:val="en-GB"/>
        </w:rPr>
        <w:t>should their assistance be required in an emergency. The staff will ensure that any health problem is presented promptly to the attention of appropriate medical personnel. The staff will inform parents as soon as possible of this need.</w:t>
      </w:r>
    </w:p>
    <w:p w14:paraId="480D32B9" w14:textId="77777777" w:rsidR="009479E1" w:rsidRDefault="009479E1" w:rsidP="009479E1">
      <w:pPr>
        <w:rPr>
          <w:rFonts w:ascii="Arial" w:hAnsi="Arial"/>
          <w:lang w:val="en-GB"/>
        </w:rPr>
      </w:pPr>
    </w:p>
    <w:p w14:paraId="3D5FD0D4" w14:textId="77777777" w:rsidR="009479E1" w:rsidRDefault="00737860" w:rsidP="009479E1">
      <w:pPr>
        <w:rPr>
          <w:rFonts w:ascii="Arial" w:hAnsi="Arial"/>
          <w:lang w:val="en-GB"/>
        </w:rPr>
      </w:pPr>
      <w:r>
        <w:rPr>
          <w:rFonts w:ascii="Arial" w:hAnsi="Arial"/>
          <w:lang w:val="en-GB"/>
        </w:rPr>
        <w:t>Achieving Aspirations</w:t>
      </w:r>
      <w:r w:rsidR="000C5972">
        <w:rPr>
          <w:rFonts w:ascii="Arial" w:hAnsi="Arial"/>
          <w:lang w:val="en-GB"/>
        </w:rPr>
        <w:t xml:space="preserve"> </w:t>
      </w:r>
      <w:r w:rsidR="009479E1">
        <w:rPr>
          <w:rFonts w:ascii="Arial" w:hAnsi="Arial"/>
          <w:lang w:val="en-GB"/>
        </w:rPr>
        <w:t xml:space="preserve">has a medication </w:t>
      </w:r>
      <w:r w:rsidR="00FB3312">
        <w:rPr>
          <w:rFonts w:ascii="Arial" w:hAnsi="Arial"/>
          <w:lang w:val="en-GB"/>
        </w:rPr>
        <w:t>procedure. (</w:t>
      </w:r>
      <w:r w:rsidR="004E787B" w:rsidRPr="004E787B">
        <w:rPr>
          <w:rFonts w:ascii="Arial" w:hAnsi="Arial"/>
          <w:b/>
          <w:lang w:val="en-GB"/>
        </w:rPr>
        <w:t>Located in the home’s Policies and procedures folder</w:t>
      </w:r>
      <w:r w:rsidR="004E787B">
        <w:rPr>
          <w:rFonts w:ascii="Arial" w:hAnsi="Arial"/>
          <w:lang w:val="en-GB"/>
        </w:rPr>
        <w:t xml:space="preserve">) </w:t>
      </w:r>
      <w:r w:rsidR="009479E1">
        <w:rPr>
          <w:rFonts w:ascii="Arial" w:hAnsi="Arial"/>
          <w:lang w:val="en-GB"/>
        </w:rPr>
        <w:t xml:space="preserve">This </w:t>
      </w:r>
      <w:r w:rsidR="00FB3312">
        <w:rPr>
          <w:rFonts w:ascii="Arial" w:hAnsi="Arial"/>
          <w:lang w:val="en-GB"/>
        </w:rPr>
        <w:t>considers</w:t>
      </w:r>
      <w:r w:rsidR="009479E1">
        <w:rPr>
          <w:rFonts w:ascii="Arial" w:hAnsi="Arial"/>
          <w:lang w:val="en-GB"/>
        </w:rPr>
        <w:t xml:space="preserve"> an individual’s ability to manage their own medication. If unable to self-medicate, then their medication will be administered to them as per policy and procedure or, in the event of a young person being on an outing, by the adult accompanying them in accordance with procedure. Non-prescription medication will be administered by a person trained to do so as a</w:t>
      </w:r>
      <w:r>
        <w:rPr>
          <w:rFonts w:ascii="Arial" w:hAnsi="Arial"/>
          <w:lang w:val="en-GB"/>
        </w:rPr>
        <w:t>uthorised by parents/carers and if advised it is to be taken regularly we may request written consent form a medical practi</w:t>
      </w:r>
      <w:r w:rsidR="00FB3312">
        <w:rPr>
          <w:rFonts w:ascii="Arial" w:hAnsi="Arial"/>
          <w:lang w:val="en-GB"/>
        </w:rPr>
        <w:t>ti</w:t>
      </w:r>
      <w:r>
        <w:rPr>
          <w:rFonts w:ascii="Arial" w:hAnsi="Arial"/>
          <w:lang w:val="en-GB"/>
        </w:rPr>
        <w:t>oner to do this.</w:t>
      </w:r>
    </w:p>
    <w:p w14:paraId="1FDB24E4" w14:textId="77777777" w:rsidR="009479E1" w:rsidRDefault="009479E1" w:rsidP="009479E1">
      <w:pPr>
        <w:rPr>
          <w:rFonts w:ascii="Arial" w:hAnsi="Arial"/>
          <w:lang w:val="en-GB"/>
        </w:rPr>
      </w:pPr>
    </w:p>
    <w:p w14:paraId="35230A6F" w14:textId="77777777" w:rsidR="009479E1" w:rsidRDefault="009479E1" w:rsidP="009479E1">
      <w:pPr>
        <w:rPr>
          <w:rFonts w:ascii="Arial Bold" w:hAnsi="Arial Bold"/>
          <w:lang w:val="en-GB"/>
        </w:rPr>
      </w:pPr>
      <w:r>
        <w:rPr>
          <w:rFonts w:ascii="Arial Bold" w:hAnsi="Arial Bold"/>
          <w:lang w:val="en-GB"/>
        </w:rPr>
        <w:t xml:space="preserve">Parents/carers must inform </w:t>
      </w:r>
      <w:r w:rsidR="005A41EE">
        <w:rPr>
          <w:rFonts w:ascii="Arial Bold" w:hAnsi="Arial Bold"/>
          <w:lang w:val="en-GB"/>
        </w:rPr>
        <w:t xml:space="preserve">Achieving Aspirations </w:t>
      </w:r>
      <w:r>
        <w:rPr>
          <w:rFonts w:ascii="Arial Bold" w:hAnsi="Arial Bold"/>
          <w:lang w:val="en-GB"/>
        </w:rPr>
        <w:t>staff of any young person’s illness prior to them coming to stay to discuss care issues with the relevant Home Manager.</w:t>
      </w:r>
    </w:p>
    <w:p w14:paraId="1C54025E" w14:textId="77777777" w:rsidR="009479E1" w:rsidRDefault="009479E1" w:rsidP="009479E1">
      <w:pPr>
        <w:rPr>
          <w:rFonts w:ascii="Arial Bold" w:hAnsi="Arial Bold"/>
          <w:lang w:val="en-GB"/>
        </w:rPr>
      </w:pPr>
    </w:p>
    <w:p w14:paraId="5DEB92E8" w14:textId="77777777" w:rsidR="009479E1" w:rsidRDefault="009479E1" w:rsidP="009479E1">
      <w:pPr>
        <w:numPr>
          <w:ilvl w:val="0"/>
          <w:numId w:val="12"/>
        </w:numPr>
        <w:spacing w:after="200" w:line="276" w:lineRule="auto"/>
        <w:ind w:hanging="180"/>
        <w:rPr>
          <w:rFonts w:ascii="Arial Bold" w:hAnsi="Arial Bold"/>
          <w:position w:val="-2"/>
          <w:lang w:val="en-GB"/>
        </w:rPr>
      </w:pPr>
      <w:r>
        <w:rPr>
          <w:rFonts w:ascii="Arial" w:hAnsi="Arial"/>
          <w:lang w:val="en-GB"/>
        </w:rPr>
        <w:t>Children who are ill with a notifiable infectious illness or one that requires is</w:t>
      </w:r>
      <w:r w:rsidR="000C5972">
        <w:rPr>
          <w:rFonts w:ascii="Arial" w:hAnsi="Arial"/>
          <w:lang w:val="en-GB"/>
        </w:rPr>
        <w:t xml:space="preserve">olation prior to their planned short break </w:t>
      </w:r>
      <w:r>
        <w:rPr>
          <w:rFonts w:ascii="Arial" w:hAnsi="Arial"/>
          <w:lang w:val="en-GB"/>
        </w:rPr>
        <w:t>may be requested not to come to stay.</w:t>
      </w:r>
    </w:p>
    <w:p w14:paraId="316FC86A" w14:textId="77777777" w:rsidR="009479E1" w:rsidRDefault="009479E1" w:rsidP="009479E1">
      <w:pPr>
        <w:numPr>
          <w:ilvl w:val="0"/>
          <w:numId w:val="12"/>
        </w:numPr>
        <w:spacing w:after="200" w:line="276" w:lineRule="auto"/>
        <w:ind w:hanging="180"/>
        <w:rPr>
          <w:rFonts w:ascii="Arial Bold" w:hAnsi="Arial Bold"/>
          <w:position w:val="-2"/>
          <w:lang w:val="en-GB"/>
        </w:rPr>
      </w:pPr>
      <w:r>
        <w:rPr>
          <w:rFonts w:ascii="Arial" w:hAnsi="Arial"/>
          <w:lang w:val="en-GB"/>
        </w:rPr>
        <w:t>Advice from a medical professional may be sort</w:t>
      </w:r>
    </w:p>
    <w:p w14:paraId="28686732" w14:textId="77777777" w:rsidR="009479E1" w:rsidRDefault="009479E1" w:rsidP="009479E1">
      <w:pPr>
        <w:numPr>
          <w:ilvl w:val="0"/>
          <w:numId w:val="12"/>
        </w:numPr>
        <w:spacing w:after="200" w:line="276" w:lineRule="auto"/>
        <w:ind w:hanging="180"/>
        <w:rPr>
          <w:rFonts w:ascii="Arial" w:hAnsi="Arial"/>
          <w:position w:val="-2"/>
          <w:lang w:val="en-GB"/>
        </w:rPr>
      </w:pPr>
      <w:r>
        <w:rPr>
          <w:rFonts w:ascii="Arial" w:hAnsi="Arial"/>
          <w:lang w:val="en-GB"/>
        </w:rPr>
        <w:t xml:space="preserve"> We believe that in the best interest of the child they need their parents/familiar carers when they are ill unless otherwise negotiated. </w:t>
      </w:r>
    </w:p>
    <w:p w14:paraId="484BB717" w14:textId="77777777" w:rsidR="009479E1" w:rsidRDefault="009479E1" w:rsidP="009479E1">
      <w:pPr>
        <w:numPr>
          <w:ilvl w:val="0"/>
          <w:numId w:val="12"/>
        </w:numPr>
        <w:spacing w:after="200" w:line="276" w:lineRule="auto"/>
        <w:ind w:hanging="180"/>
        <w:rPr>
          <w:rFonts w:ascii="Arial" w:hAnsi="Arial"/>
          <w:position w:val="-2"/>
          <w:lang w:val="en-GB"/>
        </w:rPr>
      </w:pPr>
      <w:r>
        <w:rPr>
          <w:rFonts w:ascii="Arial" w:hAnsi="Arial"/>
          <w:lang w:val="en-GB"/>
        </w:rPr>
        <w:t>The risk of infection to other children who may be vulnerable is not necessarily a reasonable risk to take.</w:t>
      </w:r>
    </w:p>
    <w:p w14:paraId="1BBBC39A" w14:textId="77777777" w:rsidR="009479E1" w:rsidRDefault="009479E1" w:rsidP="009479E1">
      <w:pPr>
        <w:spacing w:after="200" w:line="276" w:lineRule="auto"/>
        <w:rPr>
          <w:rFonts w:ascii="Arial Bold" w:hAnsi="Arial Bold"/>
          <w:lang w:val="en-GB"/>
        </w:rPr>
      </w:pPr>
      <w:r>
        <w:rPr>
          <w:rFonts w:ascii="Arial Bold" w:hAnsi="Arial Bold"/>
          <w:lang w:val="en-GB"/>
        </w:rPr>
        <w:t>Children who become ill during their stay with</w:t>
      </w:r>
      <w:r w:rsidR="00D73846">
        <w:rPr>
          <w:rFonts w:ascii="Arial Bold" w:hAnsi="Arial Bold"/>
          <w:lang w:val="en-GB"/>
        </w:rPr>
        <w:t xml:space="preserve"> Achieving Aspirations</w:t>
      </w:r>
      <w:r>
        <w:rPr>
          <w:rFonts w:ascii="Arial Bold" w:hAnsi="Arial Bold"/>
          <w:lang w:val="en-GB"/>
        </w:rPr>
        <w:t>:</w:t>
      </w:r>
    </w:p>
    <w:p w14:paraId="0D4BA10C" w14:textId="77777777" w:rsidR="009479E1" w:rsidRDefault="009479E1" w:rsidP="009479E1">
      <w:pPr>
        <w:numPr>
          <w:ilvl w:val="0"/>
          <w:numId w:val="13"/>
        </w:numPr>
        <w:spacing w:after="200" w:line="276" w:lineRule="auto"/>
        <w:ind w:hanging="180"/>
        <w:rPr>
          <w:rFonts w:ascii="Arial" w:hAnsi="Arial"/>
          <w:position w:val="-2"/>
          <w:lang w:val="en-GB"/>
        </w:rPr>
      </w:pPr>
      <w:r>
        <w:rPr>
          <w:rFonts w:ascii="Arial" w:hAnsi="Arial"/>
          <w:lang w:val="en-GB"/>
        </w:rPr>
        <w:t>Parents/carers will be informed.</w:t>
      </w:r>
    </w:p>
    <w:p w14:paraId="296E0262" w14:textId="77777777" w:rsidR="009479E1" w:rsidRDefault="009479E1" w:rsidP="009479E1">
      <w:pPr>
        <w:numPr>
          <w:ilvl w:val="0"/>
          <w:numId w:val="13"/>
        </w:numPr>
        <w:spacing w:after="200" w:line="276" w:lineRule="auto"/>
        <w:ind w:hanging="180"/>
        <w:rPr>
          <w:rFonts w:ascii="Arial" w:hAnsi="Arial"/>
          <w:position w:val="-2"/>
          <w:lang w:val="en-GB"/>
        </w:rPr>
      </w:pPr>
      <w:r>
        <w:rPr>
          <w:rFonts w:ascii="Arial" w:hAnsi="Arial"/>
          <w:lang w:val="en-GB"/>
        </w:rPr>
        <w:t>The nature of the illness considered, home circumstances, the wishes of the child, wishes of parents/carers and the advice from medical personnel will be taken as to how best care for the ill child.</w:t>
      </w:r>
    </w:p>
    <w:p w14:paraId="7C5E25D7" w14:textId="77777777" w:rsidR="009479E1" w:rsidRDefault="009479E1" w:rsidP="009479E1">
      <w:pPr>
        <w:spacing w:after="200" w:line="276" w:lineRule="auto"/>
        <w:rPr>
          <w:rFonts w:ascii="Arial" w:hAnsi="Arial"/>
          <w:lang w:val="en-GB"/>
        </w:rPr>
      </w:pPr>
      <w:r>
        <w:rPr>
          <w:rFonts w:ascii="Arial" w:hAnsi="Arial"/>
          <w:lang w:val="en-GB"/>
        </w:rPr>
        <w:t>Records are kept of all administered medications, treatments and consultations appropriate to each individual child. Any recognised need to provide treatment will form part of the young person’s care plan and will be formally agreed in consultation with parents and Health Professionals.</w:t>
      </w:r>
    </w:p>
    <w:p w14:paraId="42DEAACE" w14:textId="77777777" w:rsidR="000C5972" w:rsidRPr="008D3473" w:rsidRDefault="009479E1" w:rsidP="003D6AD4">
      <w:pPr>
        <w:spacing w:after="200" w:line="276" w:lineRule="auto"/>
        <w:rPr>
          <w:rFonts w:ascii="Arial" w:hAnsi="Arial"/>
          <w:lang w:val="en-GB"/>
        </w:rPr>
      </w:pPr>
      <w:r>
        <w:rPr>
          <w:rFonts w:ascii="Arial" w:hAnsi="Arial"/>
          <w:lang w:val="en-GB"/>
        </w:rPr>
        <w:t>All matters relating to the child’s health are recorded, monitored and reviewed for each child and are taken into consideration in planning provisions of services for that child.</w:t>
      </w:r>
    </w:p>
    <w:p w14:paraId="734B8ADB" w14:textId="77777777" w:rsidR="00494CD0" w:rsidRPr="00B24DBA" w:rsidRDefault="004E787B" w:rsidP="00B24DBA">
      <w:pPr>
        <w:pStyle w:val="Heading1"/>
        <w:rPr>
          <w:lang w:val="en-GB"/>
        </w:rPr>
      </w:pPr>
      <w:bookmarkStart w:id="44" w:name="_Toc520497236"/>
      <w:bookmarkStart w:id="45" w:name="_Toc520498020"/>
      <w:r w:rsidRPr="00B24DBA">
        <w:rPr>
          <w:lang w:val="en-GB"/>
        </w:rPr>
        <w:t>Positive relationships</w:t>
      </w:r>
      <w:bookmarkEnd w:id="44"/>
      <w:bookmarkEnd w:id="45"/>
    </w:p>
    <w:p w14:paraId="341AF496" w14:textId="77777777" w:rsidR="004E787B" w:rsidRDefault="004E787B" w:rsidP="004E787B">
      <w:pPr>
        <w:spacing w:after="200" w:line="276" w:lineRule="auto"/>
        <w:rPr>
          <w:rFonts w:ascii="Arial Bold" w:hAnsi="Arial Bold"/>
          <w:lang w:val="en-GB"/>
        </w:rPr>
      </w:pPr>
      <w:r>
        <w:rPr>
          <w:rFonts w:ascii="Arial Bold" w:hAnsi="Arial Bold"/>
          <w:lang w:val="en-GB"/>
        </w:rPr>
        <w:t>Promotion of contact between young people and their families:</w:t>
      </w:r>
    </w:p>
    <w:p w14:paraId="0925F03E" w14:textId="77777777" w:rsidR="004E787B" w:rsidRDefault="004E787B" w:rsidP="004E787B">
      <w:pPr>
        <w:spacing w:after="200" w:line="276" w:lineRule="auto"/>
        <w:rPr>
          <w:rFonts w:ascii="Arial" w:hAnsi="Arial"/>
          <w:lang w:val="en-GB"/>
        </w:rPr>
      </w:pPr>
      <w:r>
        <w:rPr>
          <w:rFonts w:ascii="Arial" w:hAnsi="Arial"/>
          <w:lang w:val="en-GB"/>
        </w:rPr>
        <w:t xml:space="preserve">All children and young people that stay at </w:t>
      </w:r>
      <w:r w:rsidR="00694D6B">
        <w:rPr>
          <w:rFonts w:ascii="Arial" w:hAnsi="Arial"/>
          <w:lang w:val="en-GB"/>
        </w:rPr>
        <w:t xml:space="preserve">Ambleside </w:t>
      </w:r>
      <w:r>
        <w:rPr>
          <w:rFonts w:ascii="Arial" w:hAnsi="Arial"/>
          <w:lang w:val="en-GB"/>
        </w:rPr>
        <w:t xml:space="preserve">come for only short breaks </w:t>
      </w:r>
      <w:r w:rsidR="00FB3312">
        <w:rPr>
          <w:rFonts w:ascii="Arial" w:hAnsi="Arial"/>
          <w:lang w:val="en-GB"/>
        </w:rPr>
        <w:t>(</w:t>
      </w:r>
      <w:r w:rsidR="00737860">
        <w:rPr>
          <w:rFonts w:ascii="Arial" w:hAnsi="Arial"/>
          <w:lang w:val="en-GB"/>
        </w:rPr>
        <w:t xml:space="preserve">except in exceptional circumstances) </w:t>
      </w:r>
      <w:r>
        <w:rPr>
          <w:rFonts w:ascii="Arial" w:hAnsi="Arial"/>
          <w:lang w:val="en-GB"/>
        </w:rPr>
        <w:t xml:space="preserve">and thus their main place of residence is with their families or foster carers. Good communication between the environments is pivotal to the success of the service and thus there are established formal systems in place to promote communication. </w:t>
      </w:r>
    </w:p>
    <w:p w14:paraId="0F7E3485" w14:textId="77777777" w:rsidR="00737860" w:rsidRDefault="004E787B" w:rsidP="004007AC">
      <w:pPr>
        <w:spacing w:after="200" w:line="276" w:lineRule="auto"/>
        <w:rPr>
          <w:rFonts w:ascii="Arial" w:hAnsi="Arial"/>
          <w:lang w:val="en-GB"/>
        </w:rPr>
      </w:pPr>
      <w:r>
        <w:rPr>
          <w:rFonts w:ascii="Arial" w:hAnsi="Arial"/>
          <w:lang w:val="en-GB"/>
        </w:rPr>
        <w:t>In addition to formal reports and attend</w:t>
      </w:r>
      <w:r w:rsidR="00737860">
        <w:rPr>
          <w:rFonts w:ascii="Arial" w:hAnsi="Arial"/>
          <w:lang w:val="en-GB"/>
        </w:rPr>
        <w:t>ance at review meetings, we may send</w:t>
      </w:r>
      <w:r>
        <w:rPr>
          <w:rFonts w:ascii="Arial" w:hAnsi="Arial"/>
          <w:lang w:val="en-GB"/>
        </w:rPr>
        <w:t xml:space="preserve"> a feedback form after each stay to communicate with parents/carers on issues relating to the overnight stays, and parents are requested to provide updates to </w:t>
      </w:r>
      <w:r w:rsidR="00694D6B">
        <w:rPr>
          <w:rFonts w:ascii="Arial" w:hAnsi="Arial"/>
          <w:lang w:val="en-GB"/>
        </w:rPr>
        <w:t xml:space="preserve">Ambleside </w:t>
      </w:r>
      <w:r>
        <w:rPr>
          <w:rFonts w:ascii="Arial" w:hAnsi="Arial"/>
          <w:lang w:val="en-GB"/>
        </w:rPr>
        <w:t>on any changes to care/support requirements between stays. Visits from family members have been supported whilst a young person stays with us, and we work closely with social care if supervised contacts are required. If requested we will support young people to phone their families during their stays, alternatively staff members may contact families to reassure or take advice when necessary. Contact arrangements are flexible and will be agreed on an individual basis.</w:t>
      </w:r>
    </w:p>
    <w:p w14:paraId="77B19C6B" w14:textId="77777777" w:rsidR="00494CD0" w:rsidRPr="003D6AD4" w:rsidRDefault="00737860" w:rsidP="004007AC">
      <w:pPr>
        <w:spacing w:after="200" w:line="276" w:lineRule="auto"/>
        <w:rPr>
          <w:rFonts w:ascii="Arial" w:hAnsi="Arial"/>
          <w:lang w:val="en-GB"/>
        </w:rPr>
      </w:pPr>
      <w:r>
        <w:rPr>
          <w:rFonts w:ascii="Arial" w:hAnsi="Arial"/>
          <w:lang w:val="en-GB"/>
        </w:rPr>
        <w:t xml:space="preserve">From time to time we hold </w:t>
      </w:r>
      <w:r w:rsidR="004E787B">
        <w:rPr>
          <w:rFonts w:ascii="Arial" w:hAnsi="Arial"/>
          <w:lang w:val="en-GB"/>
        </w:rPr>
        <w:t xml:space="preserve">social events to promote informal contact between </w:t>
      </w:r>
      <w:r w:rsidR="005A41EE">
        <w:rPr>
          <w:rFonts w:ascii="Arial" w:hAnsi="Arial"/>
          <w:lang w:val="en-GB"/>
        </w:rPr>
        <w:t xml:space="preserve">Achieving Aspirations </w:t>
      </w:r>
      <w:r w:rsidR="004E787B">
        <w:rPr>
          <w:rFonts w:ascii="Arial" w:hAnsi="Arial"/>
          <w:lang w:val="en-GB"/>
        </w:rPr>
        <w:t xml:space="preserve">and young people and their families. </w:t>
      </w:r>
      <w:r>
        <w:rPr>
          <w:rFonts w:ascii="Arial" w:hAnsi="Arial"/>
          <w:lang w:val="en-GB"/>
        </w:rPr>
        <w:t>However,</w:t>
      </w:r>
      <w:r w:rsidR="004E787B">
        <w:rPr>
          <w:rFonts w:ascii="Arial" w:hAnsi="Arial"/>
          <w:lang w:val="en-GB"/>
        </w:rPr>
        <w:t xml:space="preserve"> in order to safeguard our young </w:t>
      </w:r>
      <w:r>
        <w:rPr>
          <w:rFonts w:ascii="Arial" w:hAnsi="Arial"/>
          <w:lang w:val="en-GB"/>
        </w:rPr>
        <w:t>people,</w:t>
      </w:r>
      <w:r w:rsidR="004E787B">
        <w:rPr>
          <w:rFonts w:ascii="Arial" w:hAnsi="Arial"/>
          <w:lang w:val="en-GB"/>
        </w:rPr>
        <w:t xml:space="preserve"> the credentials of those attending the events are verified in advance.</w:t>
      </w:r>
    </w:p>
    <w:p w14:paraId="73CAA75C" w14:textId="77777777" w:rsidR="009479E1" w:rsidRPr="00B24DBA" w:rsidRDefault="003D6AD4" w:rsidP="00B24DBA">
      <w:pPr>
        <w:pStyle w:val="Heading1"/>
        <w:rPr>
          <w:lang w:val="en-GB"/>
        </w:rPr>
      </w:pPr>
      <w:bookmarkStart w:id="46" w:name="_Toc520497237"/>
      <w:bookmarkStart w:id="47" w:name="_Toc520498021"/>
      <w:r w:rsidRPr="00B24DBA">
        <w:rPr>
          <w:lang w:val="en-GB"/>
        </w:rPr>
        <w:t xml:space="preserve">Safeguarding </w:t>
      </w:r>
      <w:r w:rsidR="004E787B" w:rsidRPr="00B24DBA">
        <w:rPr>
          <w:lang w:val="en-GB"/>
        </w:rPr>
        <w:t>of children</w:t>
      </w:r>
      <w:bookmarkEnd w:id="46"/>
      <w:bookmarkEnd w:id="47"/>
    </w:p>
    <w:p w14:paraId="4083633E" w14:textId="77777777" w:rsidR="00A13648" w:rsidRPr="00B24DBA" w:rsidRDefault="009A2F61" w:rsidP="00A13648">
      <w:pPr>
        <w:spacing w:after="200" w:line="276" w:lineRule="auto"/>
        <w:rPr>
          <w:rFonts w:asciiTheme="majorHAnsi" w:hAnsiTheme="majorHAnsi" w:cstheme="majorHAnsi"/>
          <w:color w:val="8496B0" w:themeColor="text2" w:themeTint="99"/>
          <w:lang w:val="en-GB"/>
        </w:rPr>
      </w:pPr>
      <w:r w:rsidRPr="00B24DBA">
        <w:rPr>
          <w:rFonts w:asciiTheme="majorHAnsi" w:hAnsiTheme="majorHAnsi" w:cstheme="majorHAnsi"/>
          <w:color w:val="8496B0" w:themeColor="text2" w:themeTint="99"/>
          <w:lang w:val="en-GB"/>
        </w:rPr>
        <w:t>Safeguarding:</w:t>
      </w:r>
    </w:p>
    <w:p w14:paraId="0B830DE1" w14:textId="77777777" w:rsidR="00A13648" w:rsidRDefault="003D6AD4" w:rsidP="00A13648">
      <w:pPr>
        <w:spacing w:after="200" w:line="276" w:lineRule="auto"/>
        <w:rPr>
          <w:rFonts w:ascii="Arial Bold" w:hAnsi="Arial Bold"/>
          <w:lang w:val="en-GB"/>
        </w:rPr>
      </w:pPr>
      <w:r>
        <w:rPr>
          <w:rFonts w:ascii="Arial" w:eastAsia="Times New Roman" w:hAnsi="Arial"/>
          <w:color w:val="auto"/>
          <w:lang w:eastAsia="ar-SA"/>
        </w:rPr>
        <w:t xml:space="preserve">At Achieving </w:t>
      </w:r>
      <w:r w:rsidR="00FB3312">
        <w:rPr>
          <w:rFonts w:ascii="Arial" w:eastAsia="Times New Roman" w:hAnsi="Arial"/>
          <w:color w:val="auto"/>
          <w:lang w:eastAsia="ar-SA"/>
        </w:rPr>
        <w:t>Aspirations,</w:t>
      </w:r>
      <w:r w:rsidR="00A13648" w:rsidRPr="00A13648">
        <w:rPr>
          <w:rFonts w:ascii="Arial" w:eastAsia="Times New Roman" w:hAnsi="Arial"/>
          <w:color w:val="auto"/>
          <w:lang w:eastAsia="ar-SA"/>
        </w:rPr>
        <w:t xml:space="preserve"> we are passionate about helping </w:t>
      </w:r>
      <w:r w:rsidR="00A13648">
        <w:rPr>
          <w:rFonts w:ascii="Arial" w:eastAsia="Times New Roman" w:hAnsi="Arial"/>
          <w:color w:val="auto"/>
          <w:lang w:eastAsia="ar-SA"/>
        </w:rPr>
        <w:t>children and young people</w:t>
      </w:r>
      <w:r w:rsidR="00A13648" w:rsidRPr="00A13648">
        <w:rPr>
          <w:rFonts w:ascii="Arial" w:eastAsia="Times New Roman" w:hAnsi="Arial"/>
          <w:color w:val="auto"/>
          <w:lang w:eastAsia="ar-SA"/>
        </w:rPr>
        <w:t xml:space="preserve"> at risk to achieve their potential. In doing so, we recognise that their welfare and development is of paramount importance; and that regardless of age, ability, culture and religion, they are deserving of protection from significant harm and abuse. </w:t>
      </w:r>
      <w:r w:rsidR="005A41EE">
        <w:rPr>
          <w:rFonts w:ascii="Arial" w:eastAsia="Times New Roman" w:hAnsi="Arial"/>
          <w:color w:val="auto"/>
          <w:lang w:eastAsia="ar-SA"/>
        </w:rPr>
        <w:t xml:space="preserve">Achieving Aspirations </w:t>
      </w:r>
      <w:r w:rsidR="00A13648" w:rsidRPr="00A13648">
        <w:rPr>
          <w:rFonts w:ascii="Arial" w:eastAsia="Times New Roman" w:hAnsi="Arial"/>
          <w:color w:val="auto"/>
          <w:lang w:eastAsia="ar-SA"/>
        </w:rPr>
        <w:t>operates a culture of zero tolerance.</w:t>
      </w:r>
      <w:r w:rsidR="00A13648" w:rsidRPr="00A13648">
        <w:rPr>
          <w:rFonts w:ascii="Arial" w:eastAsia="Times New Roman" w:hAnsi="Arial"/>
          <w:color w:val="auto"/>
          <w:lang w:eastAsia="ar-SA"/>
        </w:rPr>
        <w:br/>
        <w:t xml:space="preserve">We acknowledge the duty of care </w:t>
      </w:r>
      <w:r w:rsidR="005A41EE">
        <w:rPr>
          <w:rFonts w:ascii="Arial" w:eastAsia="Times New Roman" w:hAnsi="Arial"/>
          <w:color w:val="auto"/>
          <w:lang w:eastAsia="ar-SA"/>
        </w:rPr>
        <w:t xml:space="preserve">Achieving Aspirations </w:t>
      </w:r>
      <w:r w:rsidR="00A13648" w:rsidRPr="00A13648">
        <w:rPr>
          <w:rFonts w:ascii="Arial" w:eastAsia="Times New Roman" w:hAnsi="Arial"/>
          <w:color w:val="auto"/>
          <w:lang w:eastAsia="ar-SA"/>
        </w:rPr>
        <w:t xml:space="preserve">and each member of our staff team has to those accessing </w:t>
      </w:r>
      <w:r w:rsidR="005A41EE">
        <w:rPr>
          <w:rFonts w:ascii="Arial" w:eastAsia="Times New Roman" w:hAnsi="Arial"/>
          <w:color w:val="auto"/>
          <w:lang w:eastAsia="ar-SA"/>
        </w:rPr>
        <w:t xml:space="preserve">Achieving Aspirations </w:t>
      </w:r>
      <w:r w:rsidR="00A13648" w:rsidRPr="00A13648">
        <w:rPr>
          <w:rFonts w:ascii="Arial" w:eastAsia="Times New Roman" w:hAnsi="Arial"/>
          <w:color w:val="auto"/>
          <w:lang w:eastAsia="ar-SA"/>
        </w:rPr>
        <w:t>services and we will do ever</w:t>
      </w:r>
      <w:r w:rsidR="000A4575">
        <w:rPr>
          <w:rFonts w:ascii="Arial" w:eastAsia="Times New Roman" w:hAnsi="Arial"/>
          <w:color w:val="auto"/>
          <w:lang w:eastAsia="ar-SA"/>
        </w:rPr>
        <w:t>ything we can to provide a safe</w:t>
      </w:r>
      <w:r w:rsidR="00A13648" w:rsidRPr="00A13648">
        <w:rPr>
          <w:rFonts w:ascii="Arial" w:eastAsia="Times New Roman" w:hAnsi="Arial"/>
          <w:color w:val="auto"/>
          <w:lang w:eastAsia="ar-SA"/>
        </w:rPr>
        <w:t>, caring environment</w:t>
      </w:r>
      <w:r w:rsidR="00A13648">
        <w:rPr>
          <w:rFonts w:ascii="Arial" w:eastAsia="Times New Roman" w:hAnsi="Arial"/>
          <w:color w:val="auto"/>
          <w:lang w:eastAsia="ar-SA"/>
        </w:rPr>
        <w:t>.</w:t>
      </w:r>
      <w:r w:rsidR="00A13648">
        <w:rPr>
          <w:rFonts w:ascii="Arial Bold" w:hAnsi="Arial Bold"/>
          <w:lang w:val="en-GB"/>
        </w:rPr>
        <w:t xml:space="preserve"> </w:t>
      </w:r>
    </w:p>
    <w:p w14:paraId="3DB827BC" w14:textId="77777777" w:rsidR="009A2F61" w:rsidRDefault="009A2F61" w:rsidP="009A2F61">
      <w:pPr>
        <w:spacing w:after="200" w:line="276" w:lineRule="auto"/>
        <w:rPr>
          <w:rFonts w:ascii="Arial" w:hAnsi="Arial"/>
          <w:lang w:val="en-GB"/>
        </w:rPr>
      </w:pPr>
      <w:r>
        <w:rPr>
          <w:rFonts w:ascii="Arial" w:hAnsi="Arial"/>
          <w:lang w:val="en-GB"/>
        </w:rPr>
        <w:t xml:space="preserve">Any concern in relation to safeguarding issues, i.e. physical, sexual or emotional abuse, exploitation or neglect, must be reported immediately to </w:t>
      </w:r>
      <w:r w:rsidR="00A13648">
        <w:rPr>
          <w:rFonts w:ascii="Arial" w:hAnsi="Arial"/>
          <w:lang w:val="en-GB"/>
        </w:rPr>
        <w:t xml:space="preserve">the safeguarding lead </w:t>
      </w:r>
      <w:r>
        <w:rPr>
          <w:rFonts w:ascii="Arial" w:hAnsi="Arial"/>
          <w:lang w:val="en-GB"/>
        </w:rPr>
        <w:t xml:space="preserve">who will take necessary action in accordance with </w:t>
      </w:r>
      <w:r w:rsidR="005A41EE">
        <w:rPr>
          <w:rFonts w:ascii="Arial" w:hAnsi="Arial"/>
          <w:lang w:val="en-GB"/>
        </w:rPr>
        <w:t xml:space="preserve">Achieving Aspirations </w:t>
      </w:r>
      <w:r>
        <w:rPr>
          <w:rFonts w:ascii="Arial" w:hAnsi="Arial"/>
          <w:lang w:val="en-GB"/>
        </w:rPr>
        <w:t>safeguarding children procedure and Suffolk safeguarding Children Guidelines.</w:t>
      </w:r>
    </w:p>
    <w:p w14:paraId="5CD93D93" w14:textId="77777777" w:rsidR="003D6AD4" w:rsidRPr="000A4575" w:rsidRDefault="009A2F61" w:rsidP="009A2F61">
      <w:pPr>
        <w:spacing w:after="200" w:line="276" w:lineRule="auto"/>
        <w:rPr>
          <w:rFonts w:ascii="Arial" w:hAnsi="Arial"/>
          <w:lang w:val="en-GB"/>
        </w:rPr>
      </w:pPr>
      <w:r>
        <w:rPr>
          <w:rFonts w:ascii="Arial" w:hAnsi="Arial"/>
          <w:lang w:val="en-GB"/>
        </w:rPr>
        <w:t>Staff have a duty to communicate any concerns immediately to the senior member of staff on duty</w:t>
      </w:r>
      <w:r w:rsidR="00A13648">
        <w:rPr>
          <w:rFonts w:ascii="Arial" w:hAnsi="Arial"/>
          <w:lang w:val="en-GB"/>
        </w:rPr>
        <w:t xml:space="preserve"> if appropriate or the safeguarding lead</w:t>
      </w:r>
      <w:r>
        <w:rPr>
          <w:rFonts w:ascii="Arial" w:hAnsi="Arial"/>
          <w:lang w:val="en-GB"/>
        </w:rPr>
        <w:t xml:space="preserve">. </w:t>
      </w:r>
      <w:r w:rsidR="00A13648">
        <w:rPr>
          <w:rFonts w:ascii="Arial" w:hAnsi="Arial"/>
          <w:lang w:val="en-GB"/>
        </w:rPr>
        <w:t xml:space="preserve"> </w:t>
      </w:r>
      <w:r>
        <w:rPr>
          <w:rFonts w:ascii="Arial" w:hAnsi="Arial"/>
          <w:lang w:val="en-GB"/>
        </w:rPr>
        <w:t xml:space="preserve">Any action to be taken will be confirmed by the Home Manager after consultation with the young person’s social Worker and Safeguarding Team. </w:t>
      </w:r>
    </w:p>
    <w:p w14:paraId="151C07EC" w14:textId="77777777" w:rsidR="009A2F61" w:rsidRPr="00B24DBA" w:rsidRDefault="009A2F61" w:rsidP="00B24DBA">
      <w:pPr>
        <w:pStyle w:val="Heading1"/>
        <w:rPr>
          <w:lang w:val="en-GB"/>
        </w:rPr>
      </w:pPr>
      <w:bookmarkStart w:id="48" w:name="_Toc520497238"/>
      <w:bookmarkStart w:id="49" w:name="_Toc520498022"/>
      <w:r w:rsidRPr="00B24DBA">
        <w:rPr>
          <w:lang w:val="en-GB"/>
        </w:rPr>
        <w:t>Bullying/Harassment:</w:t>
      </w:r>
      <w:bookmarkEnd w:id="48"/>
      <w:bookmarkEnd w:id="49"/>
    </w:p>
    <w:p w14:paraId="6F68A234" w14:textId="77777777" w:rsidR="009A2F61" w:rsidRDefault="005A41EE" w:rsidP="009A2F61">
      <w:pPr>
        <w:spacing w:after="200" w:line="276" w:lineRule="auto"/>
        <w:rPr>
          <w:rFonts w:ascii="Arial" w:hAnsi="Arial"/>
          <w:lang w:val="en-GB"/>
        </w:rPr>
      </w:pPr>
      <w:r>
        <w:rPr>
          <w:rFonts w:ascii="Arial" w:hAnsi="Arial"/>
          <w:lang w:val="en-GB"/>
        </w:rPr>
        <w:t xml:space="preserve">Achieving Aspirations </w:t>
      </w:r>
      <w:r w:rsidR="009A2F61">
        <w:rPr>
          <w:rFonts w:ascii="Arial" w:hAnsi="Arial"/>
          <w:lang w:val="en-GB"/>
        </w:rPr>
        <w:t xml:space="preserve">have an anti-bullying and harassment policy. It is acknowledged that by providing a high staff ratio and implementing a key worker system, good observations and supportive relationships will reduce opportunities for bullying to take place. </w:t>
      </w:r>
    </w:p>
    <w:p w14:paraId="1C238AF2" w14:textId="77777777" w:rsidR="004E787B" w:rsidRPr="00B24DBA" w:rsidRDefault="004E787B" w:rsidP="00B24DBA">
      <w:pPr>
        <w:pStyle w:val="Heading1"/>
        <w:rPr>
          <w:lang w:val="en-GB"/>
        </w:rPr>
      </w:pPr>
      <w:bookmarkStart w:id="50" w:name="_Toc520497239"/>
      <w:bookmarkStart w:id="51" w:name="_Toc520498023"/>
      <w:r w:rsidRPr="00B24DBA">
        <w:rPr>
          <w:lang w:val="en-GB"/>
        </w:rPr>
        <w:t>Fire precautions and associated emergency procedures</w:t>
      </w:r>
      <w:bookmarkEnd w:id="50"/>
      <w:bookmarkEnd w:id="51"/>
    </w:p>
    <w:p w14:paraId="1A9628AE" w14:textId="77777777" w:rsidR="004E787B" w:rsidRDefault="00694D6B" w:rsidP="004E787B">
      <w:pPr>
        <w:rPr>
          <w:rFonts w:ascii="Arial" w:hAnsi="Arial"/>
          <w:lang w:val="en-GB"/>
        </w:rPr>
      </w:pPr>
      <w:r>
        <w:rPr>
          <w:rFonts w:ascii="Arial" w:hAnsi="Arial"/>
          <w:lang w:val="en-GB"/>
        </w:rPr>
        <w:t xml:space="preserve">Ambleside </w:t>
      </w:r>
      <w:r w:rsidR="004E787B">
        <w:rPr>
          <w:rFonts w:ascii="Arial" w:hAnsi="Arial"/>
          <w:lang w:val="en-GB"/>
        </w:rPr>
        <w:t>complies with all current health a</w:t>
      </w:r>
      <w:r w:rsidR="00A13648">
        <w:rPr>
          <w:rFonts w:ascii="Arial" w:hAnsi="Arial"/>
          <w:lang w:val="en-GB"/>
        </w:rPr>
        <w:t xml:space="preserve">nd safety and fire regulations. </w:t>
      </w:r>
      <w:r>
        <w:rPr>
          <w:rFonts w:ascii="Arial" w:hAnsi="Arial"/>
          <w:lang w:val="en-GB"/>
        </w:rPr>
        <w:t xml:space="preserve">Ambleside </w:t>
      </w:r>
      <w:r w:rsidR="004E787B">
        <w:rPr>
          <w:rFonts w:ascii="Arial" w:hAnsi="Arial"/>
          <w:lang w:val="en-GB"/>
        </w:rPr>
        <w:t xml:space="preserve">is equipped with smoke and heat detectors, which are situated throughout the buildings, as are appropriate fire extinguishers. Emergency lighting operates in the event of a fire or the loss of electricity. and drill procedures are displayed a </w:t>
      </w:r>
      <w:proofErr w:type="gramStart"/>
      <w:r w:rsidR="004E787B">
        <w:rPr>
          <w:rFonts w:ascii="Arial" w:hAnsi="Arial"/>
          <w:lang w:val="en-GB"/>
        </w:rPr>
        <w:t>various strategic points</w:t>
      </w:r>
      <w:proofErr w:type="gramEnd"/>
      <w:r w:rsidR="004E787B">
        <w:rPr>
          <w:rFonts w:ascii="Arial" w:hAnsi="Arial"/>
          <w:lang w:val="en-GB"/>
        </w:rPr>
        <w:t xml:space="preserve"> throughout the building.</w:t>
      </w:r>
    </w:p>
    <w:p w14:paraId="0DA3489F" w14:textId="77777777" w:rsidR="00E07ABE" w:rsidRDefault="00E07ABE" w:rsidP="004E787B">
      <w:pPr>
        <w:rPr>
          <w:rFonts w:ascii="Arial" w:hAnsi="Arial"/>
          <w:lang w:val="en-GB"/>
        </w:rPr>
      </w:pPr>
    </w:p>
    <w:p w14:paraId="4C25B216" w14:textId="77777777" w:rsidR="004E787B" w:rsidRDefault="004E787B" w:rsidP="004E787B">
      <w:pPr>
        <w:rPr>
          <w:rFonts w:ascii="Arial" w:hAnsi="Arial"/>
          <w:lang w:val="en-GB"/>
        </w:rPr>
      </w:pPr>
      <w:r>
        <w:rPr>
          <w:rFonts w:ascii="Arial" w:hAnsi="Arial"/>
          <w:lang w:val="en-GB"/>
        </w:rPr>
        <w:t>Staff are trained in the evacuation procedures</w:t>
      </w:r>
      <w:r w:rsidR="000A4575">
        <w:rPr>
          <w:rFonts w:ascii="Arial" w:hAnsi="Arial"/>
          <w:lang w:val="en-GB"/>
        </w:rPr>
        <w:t>.</w:t>
      </w:r>
      <w:r>
        <w:rPr>
          <w:rFonts w:ascii="Arial" w:hAnsi="Arial"/>
          <w:lang w:val="en-GB"/>
        </w:rPr>
        <w:t xml:space="preserve"> </w:t>
      </w:r>
    </w:p>
    <w:p w14:paraId="5D2DC3EB" w14:textId="77777777" w:rsidR="00A13648" w:rsidRDefault="00A13648" w:rsidP="004E787B">
      <w:pPr>
        <w:rPr>
          <w:rFonts w:ascii="Arial" w:hAnsi="Arial"/>
          <w:lang w:val="en-GB"/>
        </w:rPr>
      </w:pPr>
    </w:p>
    <w:p w14:paraId="3FC1E49D" w14:textId="77777777" w:rsidR="004E787B" w:rsidRDefault="004E787B" w:rsidP="004E787B">
      <w:pPr>
        <w:rPr>
          <w:rFonts w:ascii="Arial" w:hAnsi="Arial"/>
          <w:color w:val="auto"/>
          <w:lang w:val="en-GB"/>
        </w:rPr>
      </w:pPr>
      <w:r w:rsidRPr="00D25506">
        <w:rPr>
          <w:rFonts w:ascii="Arial" w:hAnsi="Arial"/>
          <w:color w:val="auto"/>
          <w:lang w:val="en-GB"/>
        </w:rPr>
        <w:t>Senior staff will instigate the evacuation procedure and contact emergency services.</w:t>
      </w:r>
    </w:p>
    <w:p w14:paraId="0C6C3780" w14:textId="77777777" w:rsidR="00973EC0" w:rsidRPr="00D25506" w:rsidRDefault="00973EC0" w:rsidP="004E787B">
      <w:pPr>
        <w:rPr>
          <w:rFonts w:ascii="Arial" w:hAnsi="Arial"/>
          <w:color w:val="auto"/>
          <w:lang w:val="en-GB"/>
        </w:rPr>
      </w:pPr>
    </w:p>
    <w:p w14:paraId="2E99E286" w14:textId="77777777" w:rsidR="004E787B" w:rsidRPr="00D25506" w:rsidRDefault="000A4575" w:rsidP="004E787B">
      <w:pPr>
        <w:rPr>
          <w:rFonts w:ascii="Arial" w:hAnsi="Arial"/>
          <w:color w:val="auto"/>
          <w:lang w:val="en-GB"/>
        </w:rPr>
      </w:pPr>
      <w:r w:rsidRPr="00D25506">
        <w:rPr>
          <w:rFonts w:ascii="Arial" w:hAnsi="Arial"/>
          <w:color w:val="auto"/>
          <w:lang w:val="en-GB"/>
        </w:rPr>
        <w:t>A Fire</w:t>
      </w:r>
      <w:r w:rsidR="00D25506" w:rsidRPr="00D25506">
        <w:rPr>
          <w:rFonts w:ascii="Arial" w:hAnsi="Arial"/>
          <w:color w:val="auto"/>
          <w:lang w:val="en-GB"/>
        </w:rPr>
        <w:t xml:space="preserve"> Grab bag is located in the main hallway </w:t>
      </w:r>
      <w:r w:rsidRPr="00D25506">
        <w:rPr>
          <w:rFonts w:ascii="Arial" w:hAnsi="Arial"/>
          <w:color w:val="auto"/>
          <w:lang w:val="en-GB"/>
        </w:rPr>
        <w:t xml:space="preserve">contains all essential information in case of emergency to aid a safe and quick evacuation. </w:t>
      </w:r>
      <w:r w:rsidR="00A17C73">
        <w:rPr>
          <w:rFonts w:ascii="Arial" w:hAnsi="Arial"/>
          <w:color w:val="auto"/>
          <w:lang w:val="en-GB"/>
        </w:rPr>
        <w:t xml:space="preserve"> </w:t>
      </w:r>
    </w:p>
    <w:p w14:paraId="6093EAEC" w14:textId="77777777" w:rsidR="00E07ABE" w:rsidRPr="00D25506" w:rsidRDefault="00E07ABE" w:rsidP="004E787B">
      <w:pPr>
        <w:rPr>
          <w:rFonts w:ascii="Arial" w:hAnsi="Arial"/>
          <w:color w:val="auto"/>
          <w:lang w:val="en-GB"/>
        </w:rPr>
      </w:pPr>
    </w:p>
    <w:p w14:paraId="25A83B13" w14:textId="77777777" w:rsidR="004E787B" w:rsidRPr="00D25506" w:rsidRDefault="004E787B" w:rsidP="004E787B">
      <w:pPr>
        <w:rPr>
          <w:rFonts w:ascii="Arial" w:hAnsi="Arial"/>
          <w:color w:val="auto"/>
          <w:lang w:val="en-GB"/>
        </w:rPr>
      </w:pPr>
      <w:r w:rsidRPr="00D25506">
        <w:rPr>
          <w:rFonts w:ascii="Arial" w:hAnsi="Arial"/>
          <w:color w:val="auto"/>
          <w:lang w:val="en-GB"/>
        </w:rPr>
        <w:t xml:space="preserve">A competent and experienced Independent Company assess our fire needs annually and provide us with recommendations and actions should this be necessary.   </w:t>
      </w:r>
    </w:p>
    <w:p w14:paraId="41EF0B7D" w14:textId="77777777" w:rsidR="00E07ABE" w:rsidRPr="00D25506" w:rsidRDefault="00E07ABE" w:rsidP="004E787B">
      <w:pPr>
        <w:rPr>
          <w:rFonts w:ascii="Arial" w:hAnsi="Arial"/>
          <w:color w:val="auto"/>
          <w:lang w:val="en-GB"/>
        </w:rPr>
      </w:pPr>
    </w:p>
    <w:p w14:paraId="0A988E1C" w14:textId="77777777" w:rsidR="004E787B" w:rsidRDefault="000A4575" w:rsidP="004E787B">
      <w:pPr>
        <w:rPr>
          <w:rFonts w:ascii="Arial" w:hAnsi="Arial"/>
          <w:lang w:val="en-GB"/>
        </w:rPr>
      </w:pPr>
      <w:r>
        <w:rPr>
          <w:rFonts w:ascii="Arial" w:hAnsi="Arial"/>
          <w:lang w:val="en-GB"/>
        </w:rPr>
        <w:t>Regular fire</w:t>
      </w:r>
      <w:r w:rsidR="004E787B">
        <w:rPr>
          <w:rFonts w:ascii="Arial" w:hAnsi="Arial"/>
          <w:lang w:val="en-GB"/>
        </w:rPr>
        <w:t xml:space="preserve"> drills are used as training sessions for staff and as such are recorded.</w:t>
      </w:r>
    </w:p>
    <w:p w14:paraId="19907787" w14:textId="77777777" w:rsidR="000A4575" w:rsidRDefault="000A4575" w:rsidP="004E787B">
      <w:pPr>
        <w:rPr>
          <w:rFonts w:ascii="Arial" w:hAnsi="Arial"/>
          <w:lang w:val="en-GB"/>
        </w:rPr>
      </w:pPr>
    </w:p>
    <w:p w14:paraId="56464817" w14:textId="77777777" w:rsidR="004E787B" w:rsidRDefault="004E787B" w:rsidP="004E787B">
      <w:pPr>
        <w:rPr>
          <w:rFonts w:ascii="Arial" w:hAnsi="Arial"/>
          <w:lang w:val="en-GB"/>
        </w:rPr>
      </w:pPr>
      <w:r>
        <w:rPr>
          <w:rFonts w:ascii="Arial" w:hAnsi="Arial"/>
          <w:lang w:val="en-GB"/>
        </w:rPr>
        <w:t>Ambulance and Police requirements are summoned in the normal way and are done under the guidance of senior and other professional staff.</w:t>
      </w:r>
    </w:p>
    <w:p w14:paraId="61487039" w14:textId="77777777" w:rsidR="00973EC0" w:rsidRDefault="00973EC0" w:rsidP="004E787B">
      <w:pPr>
        <w:rPr>
          <w:rFonts w:ascii="Arial" w:hAnsi="Arial"/>
          <w:lang w:val="en-GB"/>
        </w:rPr>
      </w:pPr>
    </w:p>
    <w:p w14:paraId="33061AB1" w14:textId="77777777" w:rsidR="00973EC0" w:rsidRPr="00F61D27" w:rsidRDefault="00973EC0" w:rsidP="004E787B">
      <w:pPr>
        <w:rPr>
          <w:rFonts w:ascii="Arial" w:hAnsi="Arial"/>
          <w:color w:val="auto"/>
          <w:lang w:val="en-GB"/>
        </w:rPr>
      </w:pPr>
      <w:proofErr w:type="spellStart"/>
      <w:proofErr w:type="gramStart"/>
      <w:r w:rsidRPr="00F61D27">
        <w:rPr>
          <w:rFonts w:ascii="Arial" w:hAnsi="Arial"/>
          <w:color w:val="auto"/>
          <w:lang w:val="en-GB"/>
        </w:rPr>
        <w:t>A</w:t>
      </w:r>
      <w:proofErr w:type="spellEnd"/>
      <w:proofErr w:type="gramEnd"/>
      <w:r w:rsidRPr="00F61D27">
        <w:rPr>
          <w:rFonts w:ascii="Arial" w:hAnsi="Arial"/>
          <w:color w:val="auto"/>
          <w:lang w:val="en-GB"/>
        </w:rPr>
        <w:t xml:space="preserve"> Emergency numbers file is held at We Can-Achieving Aspirations, The Junction, Kingsfield centre Stowmarket. </w:t>
      </w:r>
    </w:p>
    <w:p w14:paraId="0C3AC5EE" w14:textId="77777777" w:rsidR="00E07ABE" w:rsidRPr="00B24DBA" w:rsidRDefault="00E07ABE" w:rsidP="00B24DBA">
      <w:pPr>
        <w:pStyle w:val="Heading1"/>
        <w:rPr>
          <w:lang w:val="en-GB"/>
        </w:rPr>
      </w:pPr>
      <w:bookmarkStart w:id="52" w:name="_Toc520497240"/>
      <w:bookmarkStart w:id="53" w:name="_Toc520498024"/>
      <w:r w:rsidRPr="00B24DBA">
        <w:rPr>
          <w:lang w:val="en-GB"/>
        </w:rPr>
        <w:t>Missing children:</w:t>
      </w:r>
      <w:bookmarkEnd w:id="52"/>
      <w:bookmarkEnd w:id="53"/>
    </w:p>
    <w:p w14:paraId="45C7F5D4" w14:textId="77777777" w:rsidR="003D6AD4" w:rsidRPr="000A4575" w:rsidRDefault="005A41EE">
      <w:pPr>
        <w:spacing w:after="200" w:line="276" w:lineRule="auto"/>
        <w:rPr>
          <w:rFonts w:ascii="Arial" w:hAnsi="Arial"/>
          <w:lang w:val="en-GB"/>
        </w:rPr>
      </w:pPr>
      <w:r>
        <w:rPr>
          <w:rFonts w:ascii="Arial" w:hAnsi="Arial"/>
          <w:lang w:val="en-GB"/>
        </w:rPr>
        <w:t xml:space="preserve">Achieving Aspirations </w:t>
      </w:r>
      <w:r w:rsidR="00E07ABE">
        <w:rPr>
          <w:rFonts w:ascii="Arial" w:hAnsi="Arial"/>
          <w:lang w:val="en-GB"/>
        </w:rPr>
        <w:t xml:space="preserve">has a comprehensive missing child policy.  Our high staff to young person ratio, close observation of the young people we </w:t>
      </w:r>
      <w:r w:rsidR="00FB3312">
        <w:rPr>
          <w:rFonts w:ascii="Arial" w:hAnsi="Arial"/>
          <w:lang w:val="en-GB"/>
        </w:rPr>
        <w:t>support,</w:t>
      </w:r>
      <w:r w:rsidR="00E07ABE">
        <w:rPr>
          <w:rFonts w:ascii="Arial" w:hAnsi="Arial"/>
          <w:lang w:val="en-GB"/>
        </w:rPr>
        <w:t xml:space="preserve"> and thorough risk assessments means we have had zero incidents of missing children to date. </w:t>
      </w:r>
      <w:r w:rsidR="003D6AD4">
        <w:rPr>
          <w:rFonts w:ascii="Arial" w:hAnsi="Arial"/>
          <w:lang w:val="en-GB"/>
        </w:rPr>
        <w:t>However,</w:t>
      </w:r>
      <w:r w:rsidR="00E07ABE">
        <w:rPr>
          <w:rFonts w:ascii="Arial" w:hAnsi="Arial"/>
          <w:lang w:val="en-GB"/>
        </w:rPr>
        <w:t xml:space="preserve"> should a young person have heightened risks this would be identified as part of their care and placement plan and measures put in place to help reduce the risk. We hold up to date personal records on the young people we </w:t>
      </w:r>
      <w:r w:rsidR="00FB3312">
        <w:rPr>
          <w:rFonts w:ascii="Arial" w:hAnsi="Arial"/>
          <w:lang w:val="en-GB"/>
        </w:rPr>
        <w:t>support,</w:t>
      </w:r>
      <w:r w:rsidR="00E07ABE">
        <w:rPr>
          <w:rFonts w:ascii="Arial" w:hAnsi="Arial"/>
          <w:lang w:val="en-GB"/>
        </w:rPr>
        <w:t xml:space="preserve"> and this ensures that staff </w:t>
      </w:r>
      <w:r w:rsidR="003D6AD4">
        <w:rPr>
          <w:rFonts w:ascii="Arial" w:hAnsi="Arial"/>
          <w:lang w:val="en-GB"/>
        </w:rPr>
        <w:t>can</w:t>
      </w:r>
      <w:r w:rsidR="00E07ABE">
        <w:rPr>
          <w:rFonts w:ascii="Arial" w:hAnsi="Arial"/>
          <w:lang w:val="en-GB"/>
        </w:rPr>
        <w:t xml:space="preserve"> contact police and other relevant individuals in an expedient manner. Any incident of a missing child must be reported to </w:t>
      </w:r>
      <w:r>
        <w:rPr>
          <w:rFonts w:ascii="Arial" w:hAnsi="Arial"/>
          <w:lang w:val="en-GB"/>
        </w:rPr>
        <w:t xml:space="preserve">Achieving Aspirations </w:t>
      </w:r>
      <w:r w:rsidR="00E07ABE">
        <w:rPr>
          <w:rFonts w:ascii="Arial" w:hAnsi="Arial"/>
          <w:lang w:val="en-GB"/>
        </w:rPr>
        <w:t xml:space="preserve">safeguarding lead for any further action. </w:t>
      </w:r>
    </w:p>
    <w:p w14:paraId="232EB2F7" w14:textId="77777777" w:rsidR="00E07ABE" w:rsidRDefault="007F57E5" w:rsidP="00B24DBA">
      <w:pPr>
        <w:pStyle w:val="Heading1"/>
        <w:rPr>
          <w:rFonts w:ascii="Arial Bold" w:hAnsi="Arial Bold"/>
          <w:lang w:val="en-GB"/>
        </w:rPr>
      </w:pPr>
      <w:bookmarkStart w:id="54" w:name="_Toc520497241"/>
      <w:bookmarkStart w:id="55" w:name="_Toc520498025"/>
      <w:r w:rsidRPr="00B24DBA">
        <w:rPr>
          <w:lang w:val="en-GB"/>
        </w:rPr>
        <w:t>Approach to B</w:t>
      </w:r>
      <w:r w:rsidR="00B068FD" w:rsidRPr="00B24DBA">
        <w:rPr>
          <w:lang w:val="en-GB"/>
        </w:rPr>
        <w:t xml:space="preserve">ehavioural </w:t>
      </w:r>
      <w:r w:rsidR="003D6AD4" w:rsidRPr="00B24DBA">
        <w:rPr>
          <w:lang w:val="en-GB"/>
        </w:rPr>
        <w:t>support</w:t>
      </w:r>
      <w:r w:rsidR="003D6AD4">
        <w:rPr>
          <w:rFonts w:ascii="Arial Bold" w:hAnsi="Arial Bold"/>
          <w:lang w:val="en-GB"/>
        </w:rPr>
        <w:t>:</w:t>
      </w:r>
      <w:bookmarkEnd w:id="54"/>
      <w:bookmarkEnd w:id="55"/>
    </w:p>
    <w:p w14:paraId="51946540" w14:textId="77777777" w:rsidR="00B068FD" w:rsidRDefault="00FF692D">
      <w:pPr>
        <w:spacing w:after="200" w:line="276" w:lineRule="auto"/>
        <w:rPr>
          <w:rFonts w:ascii="Arial Bold" w:hAnsi="Arial Bold"/>
          <w:lang w:val="en-GB"/>
        </w:rPr>
      </w:pPr>
      <w:r>
        <w:rPr>
          <w:rFonts w:ascii="Arial Bold" w:hAnsi="Arial Bold"/>
          <w:noProof/>
        </w:rPr>
        <mc:AlternateContent>
          <mc:Choice Requires="wps">
            <w:drawing>
              <wp:anchor distT="0" distB="0" distL="114300" distR="114300" simplePos="0" relativeHeight="251658240" behindDoc="0" locked="0" layoutInCell="1" allowOverlap="1" wp14:anchorId="1B78F0AC" wp14:editId="09B5C9BC">
                <wp:simplePos x="0" y="0"/>
                <wp:positionH relativeFrom="column">
                  <wp:posOffset>-140970</wp:posOffset>
                </wp:positionH>
                <wp:positionV relativeFrom="paragraph">
                  <wp:posOffset>208915</wp:posOffset>
                </wp:positionV>
                <wp:extent cx="6772275" cy="2286000"/>
                <wp:effectExtent l="19050" t="19050" r="28575" b="19050"/>
                <wp:wrapNone/>
                <wp:docPr id="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2275" cy="2286000"/>
                        </a:xfrm>
                        <a:prstGeom prst="rect">
                          <a:avLst/>
                        </a:prstGeom>
                        <a:solidFill>
                          <a:srgbClr val="FFFFFF"/>
                        </a:solidFill>
                        <a:ln w="31750">
                          <a:solidFill>
                            <a:srgbClr val="4BACC6"/>
                          </a:solidFill>
                          <a:miter lim="800000"/>
                          <a:headEnd/>
                          <a:tailEnd/>
                        </a:ln>
                        <a:effectLst/>
                        <a:extLst>
                          <a:ext uri="{AF507438-7753-43E0-B8FC-AC1667EBCBE1}">
                            <a14:hiddenEffects xmlns:a14="http://schemas.microsoft.com/office/drawing/2010/main">
                              <a:effectLst>
                                <a:outerShdw blurRad="63500" dist="38099" dir="2700000" algn="ctr" rotWithShape="0">
                                  <a:srgbClr val="868686">
                                    <a:alpha val="74998"/>
                                  </a:srgbClr>
                                </a:outerShdw>
                              </a:effectLst>
                            </a14:hiddenEffects>
                          </a:ext>
                        </a:extLst>
                      </wps:spPr>
                      <wps:txbx>
                        <w:txbxContent>
                          <w:p w14:paraId="46DA33AD" w14:textId="77777777" w:rsidR="00695F6E" w:rsidRDefault="00695F6E" w:rsidP="00E07ABE">
                            <w:pPr>
                              <w:spacing w:after="200" w:line="276" w:lineRule="auto"/>
                              <w:jc w:val="center"/>
                              <w:rPr>
                                <w:rFonts w:ascii="Arial Bold" w:hAnsi="Arial Bold"/>
                                <w:lang w:val="en-GB"/>
                              </w:rPr>
                            </w:pPr>
                            <w:r>
                              <w:rPr>
                                <w:rFonts w:ascii="Arial Bold" w:hAnsi="Arial Bold"/>
                                <w:lang w:val="en-GB"/>
                              </w:rPr>
                              <w:t>DEFINITION OF CHALLENGING BEHAVIOUR</w:t>
                            </w:r>
                          </w:p>
                          <w:p w14:paraId="3BFD3F00" w14:textId="77777777" w:rsidR="00695F6E" w:rsidRDefault="00695F6E" w:rsidP="00E07ABE">
                            <w:r>
                              <w:rPr>
                                <w:rFonts w:ascii="Arial Italic" w:hAnsi="Arial Italic"/>
                                <w:lang w:val="en-GB"/>
                              </w:rPr>
                              <w:t xml:space="preserve">‘Severely challenging behaviour refers to behaviours of such an intensity, frequency and duration that the physical safety of the person or others is likely to be placed in serious jeopardy or behaviour that is likely to seriously limit or delay access to and the use of ordinary community facilities or impair a young person’s personal growth, development and family life. Ordinarily, </w:t>
                            </w:r>
                            <w:proofErr w:type="gramStart"/>
                            <w:r>
                              <w:rPr>
                                <w:rFonts w:ascii="Arial Italic" w:hAnsi="Arial Italic"/>
                                <w:lang w:val="en-GB"/>
                              </w:rPr>
                              <w:t>It</w:t>
                            </w:r>
                            <w:proofErr w:type="gramEnd"/>
                            <w:r>
                              <w:rPr>
                                <w:rFonts w:ascii="Arial Italic" w:hAnsi="Arial Italic"/>
                                <w:lang w:val="en-GB"/>
                              </w:rPr>
                              <w:t xml:space="preserve"> would be expected that the person would have shown the pattern of behaviour that present such a challenge to services for a considerable period of time. Severely challenging behaviour is not a transient phenomenon.’  </w:t>
                            </w:r>
                            <w:r>
                              <w:rPr>
                                <w:rFonts w:ascii="Arial" w:hAnsi="Arial"/>
                                <w:lang w:val="en-GB"/>
                              </w:rPr>
                              <w:t xml:space="preserve"> The committee on Services for Young Persons with Learning Disability and Severely Challenging Behaviour established by the Mental Health Foundation in 1993 (adapted from Emerson et al 1987)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78F0AC" id="Text Box 15" o:spid="_x0000_s1032" type="#_x0000_t202" style="position:absolute;margin-left:-11.1pt;margin-top:16.45pt;width:533.25pt;height:180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" strokecolor="#4bacc6" strokeweight="2.5pt">
                <v:shadow color="#868686" opacity="49150f" offset=".74833mm,.74833mm"/>
                <v:textbox>
                  <w:txbxContent>
                    <w:p w14:paraId="46DA33AD" w14:textId="77777777" w:rsidR="00695F6E" w:rsidRDefault="00695F6E" w:rsidP="00E07ABE">
                      <w:pPr>
                        <w:spacing w:after="200" w:line="276" w:lineRule="auto"/>
                        <w:jc w:val="center"/>
                        <w:rPr>
                          <w:rFonts w:ascii="Arial Bold" w:hAnsi="Arial Bold"/>
                          <w:lang w:val="en-GB"/>
                        </w:rPr>
                      </w:pPr>
                      <w:r>
                        <w:rPr>
                          <w:rFonts w:ascii="Arial Bold" w:hAnsi="Arial Bold"/>
                          <w:lang w:val="en-GB"/>
                        </w:rPr>
                        <w:t>DEFINITION OF CHALLENGING BEHAVIOUR</w:t>
                      </w:r>
                    </w:p>
                    <w:p w14:paraId="3BFD3F00" w14:textId="77777777" w:rsidR="00695F6E" w:rsidRDefault="00695F6E" w:rsidP="00E07ABE">
                      <w:r>
                        <w:rPr>
                          <w:rFonts w:ascii="Arial Italic" w:hAnsi="Arial Italic"/>
                          <w:lang w:val="en-GB"/>
                        </w:rPr>
                        <w:t xml:space="preserve">‘Severely challenging behaviour refers to behaviours of such an intensity, frequency and duration that the physical safety of the person or others is likely to be placed in serious jeopardy or behaviour that is likely to seriously limit or delay access to and the use of ordinary community facilities or impair a young person’s personal growth, development and family life. Ordinarily, </w:t>
                      </w:r>
                      <w:proofErr w:type="gramStart"/>
                      <w:r>
                        <w:rPr>
                          <w:rFonts w:ascii="Arial Italic" w:hAnsi="Arial Italic"/>
                          <w:lang w:val="en-GB"/>
                        </w:rPr>
                        <w:t>It</w:t>
                      </w:r>
                      <w:proofErr w:type="gramEnd"/>
                      <w:r>
                        <w:rPr>
                          <w:rFonts w:ascii="Arial Italic" w:hAnsi="Arial Italic"/>
                          <w:lang w:val="en-GB"/>
                        </w:rPr>
                        <w:t xml:space="preserve"> would be expected that the person would have shown the pattern of behaviour that present such a challenge to services for a considerable period of time. Severely challenging behaviour is not a transient phenomenon.’  </w:t>
                      </w:r>
                      <w:r>
                        <w:rPr>
                          <w:rFonts w:ascii="Arial" w:hAnsi="Arial"/>
                          <w:lang w:val="en-GB"/>
                        </w:rPr>
                        <w:t xml:space="preserve"> The committee on Services for Young Persons with Learning Disability and Severely Challenging Behaviour established by the Mental Health Foundation in 1993 (adapted from Emerson et al 1987)</w:t>
                      </w:r>
                    </w:p>
                  </w:txbxContent>
                </v:textbox>
              </v:shape>
            </w:pict>
          </mc:Fallback>
        </mc:AlternateContent>
      </w:r>
    </w:p>
    <w:p w14:paraId="44FD38F1" w14:textId="77777777" w:rsidR="00E07ABE" w:rsidRDefault="00E07ABE" w:rsidP="00E07ABE">
      <w:pPr>
        <w:spacing w:after="200" w:line="276" w:lineRule="auto"/>
        <w:jc w:val="center"/>
        <w:rPr>
          <w:rFonts w:ascii="Arial Bold" w:hAnsi="Arial Bold"/>
          <w:lang w:val="en-GB"/>
        </w:rPr>
      </w:pPr>
    </w:p>
    <w:p w14:paraId="417E5695" w14:textId="77777777" w:rsidR="00E07ABE" w:rsidRDefault="00E07ABE" w:rsidP="00E07ABE">
      <w:pPr>
        <w:spacing w:after="200" w:line="276" w:lineRule="auto"/>
        <w:rPr>
          <w:rFonts w:ascii="Arial Bold" w:hAnsi="Arial Bold"/>
          <w:lang w:val="en-GB"/>
        </w:rPr>
      </w:pPr>
      <w:r>
        <w:rPr>
          <w:rFonts w:ascii="Arial Italic" w:hAnsi="Arial Italic"/>
          <w:lang w:val="en-GB"/>
        </w:rPr>
        <w:t xml:space="preserve"> ‘</w:t>
      </w:r>
    </w:p>
    <w:p w14:paraId="26CC7496" w14:textId="77777777" w:rsidR="00E07ABE" w:rsidRDefault="00E07ABE">
      <w:pPr>
        <w:spacing w:after="200" w:line="276" w:lineRule="auto"/>
        <w:rPr>
          <w:rFonts w:ascii="Arial Bold" w:hAnsi="Arial Bold"/>
          <w:lang w:val="en-GB"/>
        </w:rPr>
      </w:pPr>
    </w:p>
    <w:p w14:paraId="0CA16BE6" w14:textId="77777777" w:rsidR="00E07ABE" w:rsidRDefault="00E07ABE">
      <w:pPr>
        <w:rPr>
          <w:rFonts w:ascii="Arial" w:hAnsi="Arial"/>
          <w:lang w:val="en-GB"/>
        </w:rPr>
      </w:pPr>
    </w:p>
    <w:p w14:paraId="27B4FC05" w14:textId="77777777" w:rsidR="00E07ABE" w:rsidRDefault="00E07ABE">
      <w:pPr>
        <w:rPr>
          <w:rFonts w:ascii="Arial" w:hAnsi="Arial"/>
          <w:lang w:val="en-GB"/>
        </w:rPr>
      </w:pPr>
    </w:p>
    <w:p w14:paraId="65351EC3" w14:textId="77777777" w:rsidR="00E07ABE" w:rsidRDefault="00E07ABE">
      <w:pPr>
        <w:rPr>
          <w:rFonts w:ascii="Arial" w:hAnsi="Arial"/>
          <w:lang w:val="en-GB"/>
        </w:rPr>
      </w:pPr>
    </w:p>
    <w:p w14:paraId="41E9FB9A" w14:textId="77777777" w:rsidR="00E07ABE" w:rsidRDefault="00E07ABE">
      <w:pPr>
        <w:rPr>
          <w:rFonts w:ascii="Arial" w:hAnsi="Arial"/>
          <w:lang w:val="en-GB"/>
        </w:rPr>
      </w:pPr>
    </w:p>
    <w:p w14:paraId="486617D7" w14:textId="77777777" w:rsidR="00E07ABE" w:rsidRDefault="00E07ABE">
      <w:pPr>
        <w:rPr>
          <w:rFonts w:ascii="Arial" w:hAnsi="Arial"/>
          <w:lang w:val="en-GB"/>
        </w:rPr>
      </w:pPr>
    </w:p>
    <w:p w14:paraId="0FAD653B" w14:textId="77777777" w:rsidR="00E07ABE" w:rsidRDefault="00E07ABE">
      <w:pPr>
        <w:rPr>
          <w:rFonts w:ascii="Arial" w:hAnsi="Arial"/>
          <w:lang w:val="en-GB"/>
        </w:rPr>
      </w:pPr>
    </w:p>
    <w:p w14:paraId="0A113EE9" w14:textId="77777777" w:rsidR="00E07ABE" w:rsidRDefault="00E07ABE">
      <w:pPr>
        <w:rPr>
          <w:rFonts w:ascii="Arial" w:hAnsi="Arial"/>
          <w:lang w:val="en-GB"/>
        </w:rPr>
      </w:pPr>
    </w:p>
    <w:p w14:paraId="52A72624" w14:textId="77777777" w:rsidR="00E07ABE" w:rsidRDefault="00E07ABE">
      <w:pPr>
        <w:rPr>
          <w:rFonts w:ascii="Arial" w:hAnsi="Arial"/>
          <w:lang w:val="en-GB"/>
        </w:rPr>
      </w:pPr>
    </w:p>
    <w:p w14:paraId="716F2770" w14:textId="77777777" w:rsidR="00B068FD" w:rsidRDefault="00B068FD" w:rsidP="00B068FD">
      <w:pPr>
        <w:tabs>
          <w:tab w:val="left" w:pos="3195"/>
        </w:tabs>
        <w:rPr>
          <w:rFonts w:ascii="Arial" w:eastAsia="Calibri" w:hAnsi="Arial" w:cs="Arial"/>
          <w:color w:val="auto"/>
        </w:rPr>
      </w:pPr>
      <w:r w:rsidRPr="00B068FD">
        <w:rPr>
          <w:rFonts w:ascii="Arial" w:eastAsia="Calibri" w:hAnsi="Arial" w:cs="Arial"/>
          <w:color w:val="auto"/>
        </w:rPr>
        <w:t xml:space="preserve">Behavioral expectations vary greatly among different cultures, social groupings and families. </w:t>
      </w:r>
      <w:r w:rsidR="005A41EE">
        <w:rPr>
          <w:rFonts w:ascii="Arial" w:eastAsia="Calibri" w:hAnsi="Arial" w:cs="Arial"/>
          <w:color w:val="auto"/>
        </w:rPr>
        <w:t xml:space="preserve">Achieving Aspirations </w:t>
      </w:r>
      <w:r w:rsidRPr="00B068FD">
        <w:rPr>
          <w:rFonts w:ascii="Arial" w:eastAsia="Calibri" w:hAnsi="Arial" w:cs="Arial"/>
          <w:color w:val="auto"/>
        </w:rPr>
        <w:t>adopts the philosophies of accepting and embracing people’s different backgrounds whilst uniting them by a clear set of rules defining conduct and behavior which is easily understood by the children/young people and their</w:t>
      </w:r>
      <w:r>
        <w:rPr>
          <w:rFonts w:ascii="Arial" w:eastAsia="Calibri" w:hAnsi="Arial" w:cs="Arial"/>
          <w:color w:val="auto"/>
        </w:rPr>
        <w:t xml:space="preserve"> circles of support</w:t>
      </w:r>
      <w:r w:rsidRPr="00B068FD">
        <w:rPr>
          <w:rFonts w:ascii="Arial" w:eastAsia="Calibri" w:hAnsi="Arial" w:cs="Arial"/>
          <w:color w:val="auto"/>
        </w:rPr>
        <w:t xml:space="preserve">. Our aim is to create an environment in which there is acceptable behavior and young people learn to respect themselves, other people and their environment. </w:t>
      </w:r>
    </w:p>
    <w:p w14:paraId="5048F743" w14:textId="77777777" w:rsidR="000A4575" w:rsidRDefault="000A4575" w:rsidP="00FF692D">
      <w:pPr>
        <w:tabs>
          <w:tab w:val="left" w:pos="3195"/>
        </w:tabs>
        <w:outlineLvl w:val="0"/>
        <w:rPr>
          <w:rFonts w:ascii="Arial" w:eastAsia="Calibri" w:hAnsi="Arial" w:cs="Arial"/>
          <w:color w:val="auto"/>
        </w:rPr>
      </w:pPr>
    </w:p>
    <w:p w14:paraId="1A429DAF" w14:textId="77777777" w:rsidR="00B068FD" w:rsidRPr="00B24DBA" w:rsidRDefault="00B068FD" w:rsidP="00FF692D">
      <w:pPr>
        <w:tabs>
          <w:tab w:val="left" w:pos="3195"/>
        </w:tabs>
        <w:outlineLvl w:val="0"/>
        <w:rPr>
          <w:rFonts w:asciiTheme="majorHAnsi" w:eastAsia="Calibri" w:hAnsiTheme="majorHAnsi" w:cstheme="majorHAnsi"/>
          <w:color w:val="8496B0" w:themeColor="text2" w:themeTint="99"/>
        </w:rPr>
      </w:pPr>
      <w:bookmarkStart w:id="56" w:name="_Toc520497242"/>
      <w:bookmarkStart w:id="57" w:name="_Toc520498026"/>
      <w:r w:rsidRPr="00B24DBA">
        <w:rPr>
          <w:rFonts w:asciiTheme="majorHAnsi" w:eastAsia="Calibri" w:hAnsiTheme="majorHAnsi" w:cstheme="majorHAnsi"/>
          <w:color w:val="8496B0" w:themeColor="text2" w:themeTint="99"/>
        </w:rPr>
        <w:t>We do this by;</w:t>
      </w:r>
      <w:bookmarkEnd w:id="56"/>
      <w:bookmarkEnd w:id="57"/>
    </w:p>
    <w:p w14:paraId="08A7FBF9" w14:textId="77777777" w:rsidR="00243574" w:rsidRPr="00B24DBA" w:rsidRDefault="00243574" w:rsidP="00243574">
      <w:pPr>
        <w:tabs>
          <w:tab w:val="left" w:pos="3195"/>
        </w:tabs>
        <w:rPr>
          <w:rFonts w:asciiTheme="majorHAnsi" w:eastAsia="Calibri" w:hAnsiTheme="majorHAnsi" w:cstheme="majorHAnsi"/>
          <w:color w:val="8496B0" w:themeColor="text2" w:themeTint="99"/>
        </w:rPr>
      </w:pPr>
    </w:p>
    <w:p w14:paraId="2F7A382E" w14:textId="77777777" w:rsidR="004F3619" w:rsidRDefault="00F81484" w:rsidP="0078094A">
      <w:pPr>
        <w:tabs>
          <w:tab w:val="left" w:pos="3195"/>
        </w:tabs>
        <w:rPr>
          <w:rFonts w:ascii="Arial" w:hAnsi="Arial"/>
          <w:lang w:val="en-GB"/>
        </w:rPr>
      </w:pPr>
      <w:r>
        <w:rPr>
          <w:rFonts w:ascii="Arial" w:hAnsi="Arial"/>
          <w:lang w:val="en-GB"/>
        </w:rPr>
        <w:t xml:space="preserve">At acceptance </w:t>
      </w:r>
      <w:r w:rsidR="004F3619">
        <w:rPr>
          <w:rFonts w:ascii="Arial" w:hAnsi="Arial"/>
          <w:lang w:val="en-GB"/>
        </w:rPr>
        <w:t xml:space="preserve">stage </w:t>
      </w:r>
      <w:r>
        <w:rPr>
          <w:rFonts w:ascii="Arial" w:hAnsi="Arial"/>
          <w:lang w:val="en-GB"/>
        </w:rPr>
        <w:t>of</w:t>
      </w:r>
      <w:r w:rsidR="004F3619">
        <w:rPr>
          <w:rFonts w:ascii="Arial" w:hAnsi="Arial"/>
          <w:lang w:val="en-GB"/>
        </w:rPr>
        <w:t xml:space="preserve"> a</w:t>
      </w:r>
      <w:r>
        <w:rPr>
          <w:rFonts w:ascii="Arial" w:hAnsi="Arial"/>
          <w:lang w:val="en-GB"/>
        </w:rPr>
        <w:t xml:space="preserve"> referral, service outcomes will be agreed. Any assessment work undertaken will be limited by the constraints of </w:t>
      </w:r>
      <w:r w:rsidR="000A4575">
        <w:rPr>
          <w:rFonts w:ascii="Arial" w:hAnsi="Arial"/>
          <w:lang w:val="en-GB"/>
        </w:rPr>
        <w:t>the nature of short breaks.</w:t>
      </w:r>
    </w:p>
    <w:p w14:paraId="7ECA0371" w14:textId="77777777" w:rsidR="000A4575" w:rsidRDefault="000A4575" w:rsidP="0078094A">
      <w:pPr>
        <w:tabs>
          <w:tab w:val="left" w:pos="3195"/>
        </w:tabs>
        <w:rPr>
          <w:rFonts w:ascii="Arial" w:hAnsi="Arial"/>
          <w:lang w:val="en-GB"/>
        </w:rPr>
      </w:pPr>
    </w:p>
    <w:p w14:paraId="26F2F1E0" w14:textId="77777777" w:rsidR="00B068FD" w:rsidRPr="004F3619" w:rsidRDefault="00B068FD" w:rsidP="0078094A">
      <w:pPr>
        <w:tabs>
          <w:tab w:val="left" w:pos="3195"/>
        </w:tabs>
        <w:rPr>
          <w:rFonts w:ascii="Arial" w:hAnsi="Arial"/>
          <w:lang w:val="en-GB"/>
        </w:rPr>
      </w:pPr>
      <w:r w:rsidRPr="004F3619">
        <w:rPr>
          <w:rFonts w:ascii="Arial" w:eastAsia="Calibri" w:hAnsi="Arial" w:cs="Arial"/>
          <w:color w:val="auto"/>
        </w:rPr>
        <w:t>Supporting a</w:t>
      </w:r>
      <w:r w:rsidRPr="00B068FD">
        <w:rPr>
          <w:rFonts w:ascii="Arial" w:eastAsia="Calibri" w:hAnsi="Arial" w:cs="Arial"/>
          <w:color w:val="auto"/>
        </w:rPr>
        <w:t xml:space="preserve"> positive behavioral approach is our adopted practice based on the Constructional approach (assess- address issues - provide functional equivalents or physically incompatible behaviors –continue –change- monitor)</w:t>
      </w:r>
    </w:p>
    <w:p w14:paraId="5135E089" w14:textId="77777777" w:rsidR="00F81484" w:rsidRDefault="00F81484" w:rsidP="00F81484">
      <w:pPr>
        <w:tabs>
          <w:tab w:val="left" w:pos="3195"/>
        </w:tabs>
        <w:rPr>
          <w:rFonts w:ascii="Arial" w:eastAsia="Calibri" w:hAnsi="Arial" w:cs="Arial"/>
          <w:color w:val="auto"/>
        </w:rPr>
      </w:pPr>
    </w:p>
    <w:p w14:paraId="1AF3D086" w14:textId="77777777" w:rsidR="00B068FD" w:rsidRDefault="000A4575" w:rsidP="0078094A">
      <w:pPr>
        <w:tabs>
          <w:tab w:val="left" w:pos="3195"/>
        </w:tabs>
        <w:rPr>
          <w:rFonts w:ascii="Arial" w:eastAsia="Calibri" w:hAnsi="Arial" w:cs="Arial"/>
          <w:color w:val="auto"/>
        </w:rPr>
      </w:pPr>
      <w:r>
        <w:rPr>
          <w:rFonts w:ascii="Arial" w:eastAsia="Calibri" w:hAnsi="Arial" w:cs="Arial"/>
          <w:color w:val="auto"/>
        </w:rPr>
        <w:t>A</w:t>
      </w:r>
      <w:r w:rsidR="00B068FD" w:rsidRPr="00B068FD">
        <w:rPr>
          <w:rFonts w:ascii="Arial" w:eastAsia="Calibri" w:hAnsi="Arial" w:cs="Arial"/>
          <w:color w:val="auto"/>
        </w:rPr>
        <w:t xml:space="preserve"> holistic rounded approach to assessment is undertaken so that, for example general physical and mental health are also looked at as to the influences these may have on the young person’s behavioral challenges.</w:t>
      </w:r>
    </w:p>
    <w:p w14:paraId="1693559C" w14:textId="77777777" w:rsidR="00F81484" w:rsidRDefault="00F81484" w:rsidP="00F81484">
      <w:pPr>
        <w:tabs>
          <w:tab w:val="left" w:pos="3195"/>
        </w:tabs>
        <w:rPr>
          <w:rFonts w:ascii="Arial" w:eastAsia="Calibri" w:hAnsi="Arial" w:cs="Arial"/>
          <w:color w:val="auto"/>
        </w:rPr>
      </w:pPr>
    </w:p>
    <w:p w14:paraId="2D480C9A" w14:textId="77777777" w:rsidR="00F81484" w:rsidRPr="004F3619" w:rsidRDefault="00B068FD" w:rsidP="0078094A">
      <w:pPr>
        <w:tabs>
          <w:tab w:val="left" w:pos="3195"/>
        </w:tabs>
        <w:rPr>
          <w:rFonts w:ascii="Arial" w:eastAsia="Calibri" w:hAnsi="Arial" w:cs="Arial"/>
          <w:color w:val="auto"/>
        </w:rPr>
      </w:pPr>
      <w:r w:rsidRPr="00B068FD">
        <w:rPr>
          <w:rFonts w:ascii="Arial" w:eastAsia="Calibri" w:hAnsi="Arial" w:cs="Arial"/>
          <w:color w:val="auto"/>
        </w:rPr>
        <w:t>We accept that many of our young people will communicate by presenting with behavioral challenges. We view this as an interim acceptance until alternative more acceptable methods are encouraged and learnt.</w:t>
      </w:r>
      <w:r w:rsidRPr="00B068FD">
        <w:rPr>
          <w:rFonts w:ascii="Calibri" w:eastAsia="Calibri" w:hAnsi="Calibri" w:cs="Calibri"/>
          <w:color w:val="auto"/>
        </w:rPr>
        <w:t xml:space="preserve"> </w:t>
      </w:r>
      <w:r w:rsidR="00F81484" w:rsidRPr="00B068FD">
        <w:rPr>
          <w:rFonts w:ascii="Arial" w:eastAsia="Calibri" w:hAnsi="Arial" w:cs="Arial"/>
          <w:color w:val="auto"/>
        </w:rPr>
        <w:t>Within our environments alternative communication systems can be available and PECS (picture exchange communication system) and use of symbols and photos are a set part of the environment</w:t>
      </w:r>
    </w:p>
    <w:p w14:paraId="40183BFF" w14:textId="77777777" w:rsidR="00F21999" w:rsidRDefault="00F21999" w:rsidP="00F21999">
      <w:pPr>
        <w:rPr>
          <w:rFonts w:ascii="Arial" w:eastAsia="Calibri" w:hAnsi="Arial"/>
          <w:color w:val="auto"/>
          <w:szCs w:val="22"/>
          <w:lang w:val="en-GB"/>
        </w:rPr>
      </w:pPr>
    </w:p>
    <w:p w14:paraId="7CC28D7C" w14:textId="77777777" w:rsidR="00F21999" w:rsidRPr="00B24DBA" w:rsidRDefault="00F21999" w:rsidP="00F21999">
      <w:pPr>
        <w:spacing w:after="200" w:line="276" w:lineRule="auto"/>
        <w:rPr>
          <w:rFonts w:asciiTheme="majorHAnsi" w:hAnsiTheme="majorHAnsi" w:cstheme="majorHAnsi"/>
          <w:b/>
          <w:color w:val="8496B0" w:themeColor="text2" w:themeTint="99"/>
          <w:lang w:val="en-GB"/>
        </w:rPr>
      </w:pPr>
      <w:r w:rsidRPr="00B24DBA">
        <w:rPr>
          <w:rFonts w:asciiTheme="majorHAnsi" w:hAnsiTheme="majorHAnsi" w:cstheme="majorHAnsi"/>
          <w:b/>
          <w:color w:val="8496B0" w:themeColor="text2" w:themeTint="99"/>
          <w:lang w:val="en-GB"/>
        </w:rPr>
        <w:t>Use of sanctions/disciplinary measures:</w:t>
      </w:r>
    </w:p>
    <w:p w14:paraId="4EBAC4CF" w14:textId="77777777" w:rsidR="00F81484" w:rsidRDefault="005A41EE" w:rsidP="000A4575">
      <w:pPr>
        <w:spacing w:after="200" w:line="276" w:lineRule="auto"/>
        <w:rPr>
          <w:rFonts w:ascii="Arial" w:hAnsi="Arial"/>
          <w:lang w:val="en-GB"/>
        </w:rPr>
      </w:pPr>
      <w:r>
        <w:rPr>
          <w:rFonts w:ascii="Arial" w:hAnsi="Arial"/>
          <w:lang w:val="en-GB"/>
        </w:rPr>
        <w:t xml:space="preserve">Achieving Aspirations </w:t>
      </w:r>
      <w:r w:rsidR="000A4575">
        <w:rPr>
          <w:rFonts w:ascii="Arial" w:hAnsi="Arial"/>
          <w:lang w:val="en-GB"/>
        </w:rPr>
        <w:t>has</w:t>
      </w:r>
      <w:r w:rsidR="00F21999">
        <w:rPr>
          <w:rFonts w:ascii="Arial" w:hAnsi="Arial"/>
          <w:lang w:val="en-GB"/>
        </w:rPr>
        <w:t xml:space="preserve"> a sanctions policy, which, should it be necessary to implement in relation to a particular child, will be discussed and agreed through the review process. No sanctions or disciplinary measures will be taken without prior agreement with parents and/or the Social Worker.</w:t>
      </w:r>
    </w:p>
    <w:p w14:paraId="6E1D0F4A" w14:textId="77777777" w:rsidR="00F81484" w:rsidRPr="00B24DBA" w:rsidRDefault="00F81484" w:rsidP="00FF692D">
      <w:pPr>
        <w:outlineLvl w:val="0"/>
        <w:rPr>
          <w:rFonts w:asciiTheme="majorHAnsi" w:hAnsiTheme="majorHAnsi" w:cstheme="majorHAnsi"/>
          <w:b/>
          <w:color w:val="8496B0" w:themeColor="text2" w:themeTint="99"/>
          <w:lang w:val="en-GB"/>
        </w:rPr>
      </w:pPr>
      <w:bookmarkStart w:id="58" w:name="_Toc520497243"/>
      <w:bookmarkStart w:id="59" w:name="_Toc520498027"/>
      <w:r w:rsidRPr="00B24DBA">
        <w:rPr>
          <w:rFonts w:asciiTheme="majorHAnsi" w:hAnsiTheme="majorHAnsi" w:cstheme="majorHAnsi"/>
          <w:b/>
          <w:color w:val="8496B0" w:themeColor="text2" w:themeTint="99"/>
          <w:lang w:val="en-GB"/>
        </w:rPr>
        <w:t>Approach to</w:t>
      </w:r>
      <w:r w:rsidR="00243574" w:rsidRPr="00B24DBA">
        <w:rPr>
          <w:rFonts w:asciiTheme="majorHAnsi" w:hAnsiTheme="majorHAnsi" w:cstheme="majorHAnsi"/>
          <w:b/>
          <w:color w:val="8496B0" w:themeColor="text2" w:themeTint="99"/>
          <w:lang w:val="en-GB"/>
        </w:rPr>
        <w:t xml:space="preserve"> Physical Interventions</w:t>
      </w:r>
      <w:r w:rsidRPr="00B24DBA">
        <w:rPr>
          <w:rFonts w:asciiTheme="majorHAnsi" w:hAnsiTheme="majorHAnsi" w:cstheme="majorHAnsi"/>
          <w:b/>
          <w:color w:val="8496B0" w:themeColor="text2" w:themeTint="99"/>
          <w:lang w:val="en-GB"/>
        </w:rPr>
        <w:t>:</w:t>
      </w:r>
      <w:bookmarkEnd w:id="58"/>
      <w:bookmarkEnd w:id="59"/>
    </w:p>
    <w:p w14:paraId="6BE07EC5" w14:textId="77777777" w:rsidR="00F81484" w:rsidRPr="00B24DBA" w:rsidRDefault="00F81484">
      <w:pPr>
        <w:rPr>
          <w:rFonts w:asciiTheme="majorHAnsi" w:hAnsiTheme="majorHAnsi" w:cstheme="majorHAnsi"/>
          <w:b/>
          <w:color w:val="8496B0" w:themeColor="text2" w:themeTint="99"/>
          <w:lang w:val="en-GB"/>
        </w:rPr>
      </w:pPr>
    </w:p>
    <w:p w14:paraId="1E6C3332" w14:textId="77777777" w:rsidR="00F81484" w:rsidRPr="00F81484" w:rsidRDefault="005A41EE" w:rsidP="00F81484">
      <w:pPr>
        <w:widowControl w:val="0"/>
        <w:suppressAutoHyphens/>
        <w:rPr>
          <w:rFonts w:ascii="Arial" w:eastAsia="Lucida Sans Unicode" w:hAnsi="Arial" w:cs="Arial"/>
          <w:color w:val="auto"/>
          <w:lang w:val="en-GB" w:eastAsia="en-GB"/>
        </w:rPr>
      </w:pPr>
      <w:r>
        <w:rPr>
          <w:rFonts w:ascii="Arial" w:eastAsia="Lucida Sans Unicode" w:hAnsi="Arial" w:cs="Arial"/>
          <w:color w:val="auto"/>
          <w:lang w:val="en-GB" w:eastAsia="en-GB"/>
        </w:rPr>
        <w:t xml:space="preserve">Achieving Aspirations </w:t>
      </w:r>
      <w:r w:rsidR="00F81484" w:rsidRPr="00F81484">
        <w:rPr>
          <w:rFonts w:ascii="Arial" w:eastAsia="Lucida Sans Unicode" w:hAnsi="Arial" w:cs="Arial"/>
          <w:color w:val="auto"/>
          <w:lang w:val="en-GB" w:eastAsia="en-GB"/>
        </w:rPr>
        <w:t>bases its operational functioning in relation to the use of physical interventions on the following:</w:t>
      </w:r>
    </w:p>
    <w:p w14:paraId="37F4C0BC" w14:textId="77777777" w:rsidR="00F81484" w:rsidRPr="00F81484" w:rsidRDefault="00F81484" w:rsidP="00F81484">
      <w:pPr>
        <w:widowControl w:val="0"/>
        <w:suppressAutoHyphens/>
        <w:rPr>
          <w:rFonts w:ascii="Arial" w:eastAsia="Lucida Sans Unicode" w:hAnsi="Arial" w:cs="Arial"/>
          <w:color w:val="auto"/>
          <w:lang w:val="en-GB" w:eastAsia="en-GB"/>
        </w:rPr>
      </w:pPr>
    </w:p>
    <w:p w14:paraId="4392AF48" w14:textId="77777777" w:rsidR="00F81484" w:rsidRPr="00F81484" w:rsidRDefault="00F81484" w:rsidP="0006724D">
      <w:pPr>
        <w:widowControl w:val="0"/>
        <w:numPr>
          <w:ilvl w:val="0"/>
          <w:numId w:val="21"/>
        </w:numPr>
        <w:suppressAutoHyphens/>
        <w:rPr>
          <w:rFonts w:ascii="Arial" w:eastAsia="Lucida Sans Unicode" w:hAnsi="Arial" w:cs="Arial"/>
          <w:color w:val="auto"/>
          <w:lang w:val="en-GB" w:eastAsia="en-GB"/>
        </w:rPr>
      </w:pPr>
      <w:r w:rsidRPr="00F81484">
        <w:rPr>
          <w:rFonts w:ascii="Arial" w:eastAsia="Lucida Sans Unicode" w:hAnsi="Arial" w:cs="Arial"/>
          <w:color w:val="auto"/>
          <w:lang w:val="en-GB" w:eastAsia="en-GB"/>
        </w:rPr>
        <w:t>Guidance for Restrictive Physical Interventions from the Department of Health Valuing p</w:t>
      </w:r>
      <w:r w:rsidR="00FB3312">
        <w:rPr>
          <w:rFonts w:ascii="Arial" w:eastAsia="Lucida Sans Unicode" w:hAnsi="Arial" w:cs="Arial"/>
          <w:color w:val="auto"/>
          <w:lang w:val="en-GB" w:eastAsia="en-GB"/>
        </w:rPr>
        <w:t xml:space="preserve">eople document (July 2002) </w:t>
      </w:r>
      <w:r w:rsidRPr="00F81484">
        <w:rPr>
          <w:rFonts w:ascii="Arial" w:eastAsia="Lucida Sans Unicode" w:hAnsi="Arial" w:cs="Arial"/>
          <w:color w:val="auto"/>
          <w:lang w:val="en-GB" w:eastAsia="en-GB"/>
        </w:rPr>
        <w:t>As this Policy relates to both children young people and adults it also encompasses the contents of the Rights Risks and restraint document November 2007 from the Commission for Social Care Inspection</w:t>
      </w:r>
    </w:p>
    <w:p w14:paraId="6D5B45D4" w14:textId="77777777" w:rsidR="00F81484" w:rsidRPr="00F81484" w:rsidRDefault="00F81484" w:rsidP="0006724D">
      <w:pPr>
        <w:widowControl w:val="0"/>
        <w:numPr>
          <w:ilvl w:val="0"/>
          <w:numId w:val="21"/>
        </w:numPr>
        <w:suppressAutoHyphens/>
        <w:rPr>
          <w:rFonts w:ascii="Arial" w:eastAsia="Lucida Sans Unicode" w:hAnsi="Arial" w:cs="Arial"/>
          <w:color w:val="auto"/>
          <w:lang w:val="en-GB" w:eastAsia="en-GB"/>
        </w:rPr>
      </w:pPr>
      <w:r w:rsidRPr="00F81484">
        <w:rPr>
          <w:rFonts w:ascii="Arial" w:eastAsia="Lucida Sans Unicode" w:hAnsi="Arial" w:cs="Arial"/>
          <w:color w:val="auto"/>
          <w:lang w:val="en-GB" w:eastAsia="en-GB"/>
        </w:rPr>
        <w:t xml:space="preserve"> It also takes into consideration The Human Rights Act (1998) and Physical interventions a Policy Framework (BILD 1996) and the United Nations Convention on the Rights of the Child (ratified 1991</w:t>
      </w:r>
      <w:proofErr w:type="gramStart"/>
      <w:r w:rsidRPr="00F81484">
        <w:rPr>
          <w:rFonts w:ascii="Arial" w:eastAsia="Lucida Sans Unicode" w:hAnsi="Arial" w:cs="Arial"/>
          <w:color w:val="auto"/>
          <w:lang w:val="en-GB" w:eastAsia="en-GB"/>
        </w:rPr>
        <w:t>.)t</w:t>
      </w:r>
      <w:proofErr w:type="gramEnd"/>
      <w:r w:rsidRPr="00F81484">
        <w:rPr>
          <w:rFonts w:ascii="Arial" w:eastAsia="Lucida Sans Unicode" w:hAnsi="Arial" w:cs="Arial"/>
          <w:color w:val="auto"/>
          <w:lang w:val="en-GB" w:eastAsia="en-GB"/>
        </w:rPr>
        <w:t xml:space="preserve"> is based on the assumption that every child and adult is entitled to:</w:t>
      </w:r>
    </w:p>
    <w:p w14:paraId="6192CCB3" w14:textId="77777777" w:rsidR="00F81484" w:rsidRPr="00F81484" w:rsidRDefault="00F81484" w:rsidP="0006724D">
      <w:pPr>
        <w:widowControl w:val="0"/>
        <w:numPr>
          <w:ilvl w:val="1"/>
          <w:numId w:val="22"/>
        </w:numPr>
        <w:suppressAutoHyphens/>
        <w:rPr>
          <w:rFonts w:ascii="Arial" w:eastAsia="Lucida Sans Unicode" w:hAnsi="Arial" w:cs="Arial"/>
          <w:i/>
          <w:color w:val="auto"/>
          <w:lang w:val="en-GB" w:eastAsia="en-GB"/>
        </w:rPr>
      </w:pPr>
      <w:r w:rsidRPr="00F81484">
        <w:rPr>
          <w:rFonts w:ascii="Arial" w:eastAsia="Lucida Sans Unicode" w:hAnsi="Arial" w:cs="Arial"/>
          <w:i/>
          <w:color w:val="auto"/>
          <w:lang w:val="en-GB" w:eastAsia="en-GB"/>
        </w:rPr>
        <w:t xml:space="preserve">Respect for his/her private life </w:t>
      </w:r>
    </w:p>
    <w:p w14:paraId="57C3E470" w14:textId="77777777" w:rsidR="00F81484" w:rsidRPr="00F81484" w:rsidRDefault="00F81484" w:rsidP="0006724D">
      <w:pPr>
        <w:widowControl w:val="0"/>
        <w:numPr>
          <w:ilvl w:val="1"/>
          <w:numId w:val="22"/>
        </w:numPr>
        <w:suppressAutoHyphens/>
        <w:rPr>
          <w:rFonts w:ascii="Arial" w:eastAsia="Lucida Sans Unicode" w:hAnsi="Arial" w:cs="Arial"/>
          <w:i/>
          <w:color w:val="auto"/>
          <w:lang w:val="en-GB" w:eastAsia="en-GB"/>
        </w:rPr>
      </w:pPr>
      <w:r w:rsidRPr="00F81484">
        <w:rPr>
          <w:rFonts w:ascii="Arial" w:eastAsia="Lucida Sans Unicode" w:hAnsi="Arial" w:cs="Arial"/>
          <w:i/>
          <w:color w:val="auto"/>
          <w:lang w:val="en-GB" w:eastAsia="en-GB"/>
        </w:rPr>
        <w:t xml:space="preserve">The right not to be subjected to inhuman or degrading treatment </w:t>
      </w:r>
    </w:p>
    <w:p w14:paraId="111F8EBB" w14:textId="77777777" w:rsidR="00F81484" w:rsidRPr="00F81484" w:rsidRDefault="00F81484" w:rsidP="0006724D">
      <w:pPr>
        <w:widowControl w:val="0"/>
        <w:numPr>
          <w:ilvl w:val="1"/>
          <w:numId w:val="22"/>
        </w:numPr>
        <w:suppressAutoHyphens/>
        <w:rPr>
          <w:rFonts w:ascii="Arial" w:eastAsia="Lucida Sans Unicode" w:hAnsi="Arial" w:cs="Arial"/>
          <w:i/>
          <w:color w:val="auto"/>
          <w:lang w:val="en-GB" w:eastAsia="en-GB"/>
        </w:rPr>
      </w:pPr>
      <w:r w:rsidRPr="00F81484">
        <w:rPr>
          <w:rFonts w:ascii="Arial" w:eastAsia="Lucida Sans Unicode" w:hAnsi="Arial" w:cs="Arial"/>
          <w:i/>
          <w:color w:val="auto"/>
          <w:lang w:val="en-GB" w:eastAsia="en-GB"/>
        </w:rPr>
        <w:t xml:space="preserve">The right to liberty and security and </w:t>
      </w:r>
    </w:p>
    <w:p w14:paraId="02B360F2" w14:textId="77777777" w:rsidR="00F81484" w:rsidRDefault="00F81484" w:rsidP="0006724D">
      <w:pPr>
        <w:widowControl w:val="0"/>
        <w:numPr>
          <w:ilvl w:val="1"/>
          <w:numId w:val="22"/>
        </w:numPr>
        <w:suppressAutoHyphens/>
        <w:rPr>
          <w:rFonts w:ascii="Arial" w:eastAsia="Lucida Sans Unicode" w:hAnsi="Arial" w:cs="Arial"/>
          <w:i/>
          <w:color w:val="auto"/>
          <w:lang w:val="en-GB" w:eastAsia="en-GB"/>
        </w:rPr>
      </w:pPr>
      <w:r w:rsidRPr="00F81484">
        <w:rPr>
          <w:rFonts w:ascii="Arial" w:eastAsia="Lucida Sans Unicode" w:hAnsi="Arial" w:cs="Arial"/>
          <w:i/>
          <w:color w:val="auto"/>
          <w:lang w:val="en-GB" w:eastAsia="en-GB"/>
        </w:rPr>
        <w:t>The right not to be discriminated against in his /her enjoyment of those rights.</w:t>
      </w:r>
    </w:p>
    <w:p w14:paraId="369AE28E" w14:textId="77777777" w:rsidR="00F81484" w:rsidRDefault="00F81484" w:rsidP="00F81484">
      <w:pPr>
        <w:widowControl w:val="0"/>
        <w:suppressAutoHyphens/>
        <w:rPr>
          <w:rFonts w:ascii="Arial" w:eastAsia="Lucida Sans Unicode" w:hAnsi="Arial" w:cs="Arial"/>
          <w:i/>
          <w:color w:val="auto"/>
          <w:lang w:val="en-GB" w:eastAsia="en-GB"/>
        </w:rPr>
      </w:pPr>
    </w:p>
    <w:p w14:paraId="6EF235BB" w14:textId="77777777" w:rsidR="00F21999" w:rsidRDefault="004007AC" w:rsidP="00F21999">
      <w:pPr>
        <w:widowControl w:val="0"/>
        <w:suppressAutoHyphens/>
        <w:rPr>
          <w:rFonts w:ascii="Arial" w:eastAsia="Lucida Sans Unicode" w:hAnsi="Arial" w:cs="Arial"/>
          <w:color w:val="auto"/>
          <w:lang w:val="en-GB" w:eastAsia="en-GB"/>
        </w:rPr>
      </w:pPr>
      <w:r>
        <w:rPr>
          <w:rFonts w:ascii="Arial" w:eastAsia="Lucida Sans Unicode" w:hAnsi="Arial" w:cs="Arial"/>
          <w:color w:val="auto"/>
          <w:lang w:val="en-GB" w:eastAsia="en-GB"/>
        </w:rPr>
        <w:t xml:space="preserve">It is our aim at </w:t>
      </w:r>
      <w:r w:rsidR="00694D6B">
        <w:rPr>
          <w:rFonts w:ascii="Arial" w:eastAsia="Lucida Sans Unicode" w:hAnsi="Arial" w:cs="Arial"/>
          <w:color w:val="auto"/>
          <w:lang w:val="en-GB" w:eastAsia="en-GB"/>
        </w:rPr>
        <w:t xml:space="preserve">Ambleside </w:t>
      </w:r>
      <w:r w:rsidR="00F21999" w:rsidRPr="00F21999">
        <w:rPr>
          <w:rFonts w:ascii="Arial" w:eastAsia="Lucida Sans Unicode" w:hAnsi="Arial" w:cs="Arial"/>
          <w:color w:val="auto"/>
          <w:lang w:val="en-GB" w:eastAsia="en-GB"/>
        </w:rPr>
        <w:t xml:space="preserve">to provide service that is designed to promote independence, choice and inclusion and has establish an environment which enables children /young people maximum opportunity for personal </w:t>
      </w:r>
      <w:r w:rsidR="00F21999">
        <w:rPr>
          <w:rFonts w:ascii="Arial" w:eastAsia="Lucida Sans Unicode" w:hAnsi="Arial" w:cs="Arial"/>
          <w:color w:val="auto"/>
          <w:lang w:val="en-GB" w:eastAsia="en-GB"/>
        </w:rPr>
        <w:t>growth and emotional well-</w:t>
      </w:r>
      <w:r w:rsidR="00F21999" w:rsidRPr="00F21999">
        <w:rPr>
          <w:rFonts w:ascii="Arial" w:eastAsia="Lucida Sans Unicode" w:hAnsi="Arial" w:cs="Arial"/>
          <w:color w:val="auto"/>
          <w:lang w:val="en-GB" w:eastAsia="en-GB"/>
        </w:rPr>
        <w:t xml:space="preserve">being in as least restrictive environment as possible. </w:t>
      </w:r>
    </w:p>
    <w:p w14:paraId="5D04371A" w14:textId="77777777" w:rsidR="000A4575" w:rsidRPr="00B24DBA" w:rsidRDefault="00F21999" w:rsidP="00B24DBA">
      <w:pPr>
        <w:widowControl w:val="0"/>
        <w:suppressAutoHyphens/>
        <w:rPr>
          <w:rFonts w:ascii="Arial" w:eastAsia="Lucida Sans Unicode" w:hAnsi="Arial" w:cs="Arial"/>
          <w:i/>
          <w:color w:val="auto"/>
          <w:lang w:val="en-GB" w:eastAsia="en-GB"/>
        </w:rPr>
      </w:pPr>
      <w:r>
        <w:rPr>
          <w:rFonts w:ascii="Arial" w:eastAsia="Lucida Sans Unicode" w:hAnsi="Arial" w:cs="Arial"/>
          <w:color w:val="auto"/>
          <w:lang w:val="en-GB" w:eastAsia="en-GB"/>
        </w:rPr>
        <w:t xml:space="preserve"> </w:t>
      </w:r>
    </w:p>
    <w:p w14:paraId="05C2B724" w14:textId="77777777" w:rsidR="00F21999" w:rsidRPr="00B24DBA" w:rsidRDefault="00D24540" w:rsidP="00FF692D">
      <w:pPr>
        <w:widowControl w:val="0"/>
        <w:suppressAutoHyphens/>
        <w:outlineLvl w:val="0"/>
        <w:rPr>
          <w:rFonts w:asciiTheme="majorHAnsi" w:eastAsia="Lucida Sans Unicode" w:hAnsiTheme="majorHAnsi" w:cstheme="majorHAnsi"/>
          <w:b/>
          <w:bCs/>
          <w:color w:val="8496B0" w:themeColor="text2" w:themeTint="99"/>
          <w:sz w:val="28"/>
          <w:szCs w:val="28"/>
          <w:lang w:val="en-GB" w:eastAsia="en-GB"/>
        </w:rPr>
      </w:pPr>
      <w:bookmarkStart w:id="60" w:name="_Toc520497244"/>
      <w:bookmarkStart w:id="61" w:name="_Toc520498028"/>
      <w:r w:rsidRPr="00B24DBA">
        <w:rPr>
          <w:rFonts w:asciiTheme="majorHAnsi" w:eastAsia="Lucida Sans Unicode" w:hAnsiTheme="majorHAnsi" w:cstheme="majorHAnsi"/>
          <w:b/>
          <w:bCs/>
          <w:color w:val="8496B0" w:themeColor="text2" w:themeTint="99"/>
          <w:lang w:val="en-GB" w:eastAsia="en-GB"/>
        </w:rPr>
        <w:t>We believe to</w:t>
      </w:r>
      <w:r w:rsidR="00F21999" w:rsidRPr="00B24DBA">
        <w:rPr>
          <w:rFonts w:asciiTheme="majorHAnsi" w:eastAsia="Lucida Sans Unicode" w:hAnsiTheme="majorHAnsi" w:cstheme="majorHAnsi"/>
          <w:b/>
          <w:bCs/>
          <w:color w:val="8496B0" w:themeColor="text2" w:themeTint="99"/>
          <w:lang w:val="en-GB" w:eastAsia="en-GB"/>
        </w:rPr>
        <w:t xml:space="preserve"> use restrictive interventions</w:t>
      </w:r>
      <w:bookmarkEnd w:id="60"/>
      <w:bookmarkEnd w:id="61"/>
      <w:r w:rsidR="00F21999" w:rsidRPr="00B24DBA">
        <w:rPr>
          <w:rFonts w:asciiTheme="majorHAnsi" w:eastAsia="Lucida Sans Unicode" w:hAnsiTheme="majorHAnsi" w:cstheme="majorHAnsi"/>
          <w:b/>
          <w:bCs/>
          <w:color w:val="8496B0" w:themeColor="text2" w:themeTint="99"/>
          <w:lang w:val="en-GB" w:eastAsia="en-GB"/>
        </w:rPr>
        <w:t xml:space="preserve"> </w:t>
      </w:r>
    </w:p>
    <w:p w14:paraId="19F899A0" w14:textId="77777777" w:rsidR="00F21999" w:rsidRPr="00F21999" w:rsidRDefault="00F21999" w:rsidP="00F21999">
      <w:pPr>
        <w:widowControl w:val="0"/>
        <w:suppressAutoHyphens/>
        <w:rPr>
          <w:rFonts w:ascii="Arial" w:eastAsia="Lucida Sans Unicode" w:hAnsi="Arial" w:cs="Arial"/>
          <w:color w:val="auto"/>
          <w:lang w:val="en-GB" w:eastAsia="en-GB"/>
        </w:rPr>
      </w:pPr>
    </w:p>
    <w:p w14:paraId="712A55C8" w14:textId="77777777" w:rsidR="00F21999" w:rsidRPr="00F21999" w:rsidRDefault="00F21999" w:rsidP="00F21999">
      <w:pPr>
        <w:widowControl w:val="0"/>
        <w:numPr>
          <w:ilvl w:val="0"/>
          <w:numId w:val="3"/>
        </w:numPr>
        <w:tabs>
          <w:tab w:val="clear" w:pos="360"/>
          <w:tab w:val="left" w:pos="720"/>
        </w:tabs>
        <w:suppressAutoHyphens/>
        <w:ind w:left="720" w:hanging="360"/>
        <w:rPr>
          <w:rFonts w:ascii="Arial" w:eastAsia="Lucida Sans Unicode" w:hAnsi="Arial" w:cs="Arial"/>
          <w:color w:val="auto"/>
          <w:lang w:val="en-GB" w:eastAsia="en-GB"/>
        </w:rPr>
      </w:pPr>
      <w:r w:rsidRPr="00F21999">
        <w:rPr>
          <w:rFonts w:ascii="Arial" w:eastAsia="Lucida Sans Unicode" w:hAnsi="Arial" w:cs="Arial"/>
          <w:color w:val="auto"/>
          <w:lang w:val="en-GB" w:eastAsia="en-GB"/>
        </w:rPr>
        <w:t>When there is 'lawful excuse ' to do so and it is the carers</w:t>
      </w:r>
      <w:r>
        <w:rPr>
          <w:rFonts w:ascii="Arial" w:eastAsia="Lucida Sans Unicode" w:hAnsi="Arial" w:cs="Arial"/>
          <w:color w:val="auto"/>
          <w:lang w:val="en-GB" w:eastAsia="en-GB"/>
        </w:rPr>
        <w:t xml:space="preserve"> </w:t>
      </w:r>
      <w:r w:rsidRPr="00F21999">
        <w:rPr>
          <w:rFonts w:ascii="Arial" w:eastAsia="Lucida Sans Unicode" w:hAnsi="Arial" w:cs="Arial"/>
          <w:color w:val="auto"/>
          <w:lang w:val="en-GB" w:eastAsia="en-GB"/>
        </w:rPr>
        <w:t xml:space="preserve">honest held belief at the time of intervention they had just cause to think the person was in immediate </w:t>
      </w:r>
      <w:r w:rsidR="00FB3312">
        <w:rPr>
          <w:rFonts w:ascii="Arial" w:eastAsia="Lucida Sans Unicode" w:hAnsi="Arial" w:cs="Arial"/>
          <w:color w:val="auto"/>
          <w:lang w:val="en-GB" w:eastAsia="en-GB"/>
        </w:rPr>
        <w:t xml:space="preserve">danger to themselves or others. </w:t>
      </w:r>
      <w:r w:rsidRPr="00F21999">
        <w:rPr>
          <w:rFonts w:ascii="Arial" w:eastAsia="Lucida Sans Unicode" w:hAnsi="Arial" w:cs="Arial"/>
          <w:color w:val="auto"/>
          <w:lang w:val="en-GB" w:eastAsia="en-GB"/>
        </w:rPr>
        <w:t xml:space="preserve">(danger = significant emotional or physical </w:t>
      </w:r>
      <w:proofErr w:type="gramStart"/>
      <w:r w:rsidRPr="00F21999">
        <w:rPr>
          <w:rFonts w:ascii="Arial" w:eastAsia="Lucida Sans Unicode" w:hAnsi="Arial" w:cs="Arial"/>
          <w:color w:val="auto"/>
          <w:lang w:val="en-GB" w:eastAsia="en-GB"/>
        </w:rPr>
        <w:t>harm )</w:t>
      </w:r>
      <w:proofErr w:type="gramEnd"/>
    </w:p>
    <w:p w14:paraId="0029BE84" w14:textId="77777777" w:rsidR="00F21999" w:rsidRPr="00F21999" w:rsidRDefault="00F21999" w:rsidP="00F21999">
      <w:pPr>
        <w:widowControl w:val="0"/>
        <w:suppressAutoHyphens/>
        <w:ind w:left="720"/>
        <w:rPr>
          <w:rFonts w:ascii="Arial" w:eastAsia="Lucida Sans Unicode" w:hAnsi="Arial" w:cs="Arial"/>
          <w:color w:val="auto"/>
          <w:lang w:val="en-GB" w:eastAsia="en-GB"/>
        </w:rPr>
      </w:pPr>
    </w:p>
    <w:p w14:paraId="5C7E6DF2" w14:textId="77777777" w:rsidR="00F21999" w:rsidRPr="00F21999" w:rsidRDefault="00F21999" w:rsidP="00F21999">
      <w:pPr>
        <w:widowControl w:val="0"/>
        <w:numPr>
          <w:ilvl w:val="0"/>
          <w:numId w:val="3"/>
        </w:numPr>
        <w:tabs>
          <w:tab w:val="clear" w:pos="360"/>
          <w:tab w:val="left" w:pos="720"/>
        </w:tabs>
        <w:suppressAutoHyphens/>
        <w:ind w:left="720" w:hanging="360"/>
        <w:rPr>
          <w:rFonts w:ascii="Arial" w:eastAsia="Lucida Sans Unicode" w:hAnsi="Arial" w:cs="Arial"/>
          <w:color w:val="auto"/>
          <w:lang w:val="en-GB" w:eastAsia="en-GB"/>
        </w:rPr>
      </w:pPr>
      <w:r w:rsidRPr="00F21999">
        <w:rPr>
          <w:rFonts w:ascii="Arial" w:eastAsia="Lucida Sans Unicode" w:hAnsi="Arial" w:cs="Arial"/>
          <w:color w:val="auto"/>
          <w:lang w:val="en-GB" w:eastAsia="en-GB"/>
        </w:rPr>
        <w:t>When by doing so the situation is made safer than if it was not used</w:t>
      </w:r>
      <w:r w:rsidRPr="00F21999">
        <w:rPr>
          <w:rFonts w:ascii="Arial" w:eastAsia="Lucida Sans Unicode" w:hAnsi="Arial" w:cs="Arial"/>
          <w:color w:val="auto"/>
          <w:u w:val="single"/>
          <w:lang w:val="en-GB" w:eastAsia="en-GB"/>
        </w:rPr>
        <w:t xml:space="preserve"> </w:t>
      </w:r>
      <w:r w:rsidRPr="00F21999">
        <w:rPr>
          <w:rFonts w:ascii="Arial" w:eastAsia="Lucida Sans Unicode" w:hAnsi="Arial" w:cs="Arial"/>
          <w:color w:val="auto"/>
          <w:lang w:val="en-GB" w:eastAsia="en-GB"/>
        </w:rPr>
        <w:t>and will be</w:t>
      </w:r>
      <w:r w:rsidRPr="00F21999">
        <w:rPr>
          <w:rFonts w:ascii="Arial" w:eastAsia="Lucida Sans Unicode" w:hAnsi="Arial" w:cs="Arial"/>
          <w:color w:val="auto"/>
          <w:u w:val="single"/>
          <w:lang w:val="en-GB" w:eastAsia="en-GB"/>
        </w:rPr>
        <w:t xml:space="preserve"> </w:t>
      </w:r>
      <w:r w:rsidRPr="00F21999">
        <w:rPr>
          <w:rFonts w:ascii="Arial" w:eastAsia="Lucida Sans Unicode" w:hAnsi="Arial" w:cs="Arial"/>
          <w:color w:val="auto"/>
          <w:lang w:val="en-GB" w:eastAsia="en-GB"/>
        </w:rPr>
        <w:t>implemented for the shortest time period possible to make safe the situation.</w:t>
      </w:r>
    </w:p>
    <w:p w14:paraId="794CCC41" w14:textId="77777777" w:rsidR="00F21999" w:rsidRPr="00F21999" w:rsidRDefault="00F21999" w:rsidP="00F21999">
      <w:pPr>
        <w:widowControl w:val="0"/>
        <w:suppressAutoHyphens/>
        <w:ind w:left="720"/>
        <w:rPr>
          <w:rFonts w:ascii="Arial" w:eastAsia="Lucida Sans Unicode" w:hAnsi="Arial" w:cs="Arial"/>
          <w:color w:val="auto"/>
          <w:lang w:val="en-GB" w:eastAsia="en-GB"/>
        </w:rPr>
      </w:pPr>
    </w:p>
    <w:p w14:paraId="1244E50F" w14:textId="77777777" w:rsidR="00F21999" w:rsidRPr="00F21999" w:rsidRDefault="00F21999" w:rsidP="00F21999">
      <w:pPr>
        <w:widowControl w:val="0"/>
        <w:numPr>
          <w:ilvl w:val="0"/>
          <w:numId w:val="3"/>
        </w:numPr>
        <w:tabs>
          <w:tab w:val="clear" w:pos="360"/>
          <w:tab w:val="left" w:pos="720"/>
        </w:tabs>
        <w:suppressAutoHyphens/>
        <w:ind w:left="720" w:hanging="360"/>
        <w:rPr>
          <w:rFonts w:ascii="Arial" w:eastAsia="Lucida Sans Unicode" w:hAnsi="Arial" w:cs="Arial"/>
          <w:color w:val="auto"/>
          <w:lang w:val="en-GB" w:eastAsia="en-GB"/>
        </w:rPr>
      </w:pPr>
      <w:r w:rsidRPr="00F21999">
        <w:rPr>
          <w:rFonts w:ascii="Arial" w:eastAsia="Lucida Sans Unicode" w:hAnsi="Arial" w:cs="Arial"/>
          <w:color w:val="auto"/>
          <w:lang w:val="en-GB" w:eastAsia="en-GB"/>
        </w:rPr>
        <w:t>As a last resort when other positive interventions have been attempted and proven unsuccessful and/or when the situation deteriorates so fast there is no time but to act in the immediate.</w:t>
      </w:r>
    </w:p>
    <w:p w14:paraId="78142545" w14:textId="77777777" w:rsidR="00F21999" w:rsidRPr="00F21999" w:rsidRDefault="00F21999" w:rsidP="00F21999">
      <w:pPr>
        <w:widowControl w:val="0"/>
        <w:suppressAutoHyphens/>
        <w:ind w:left="720"/>
        <w:rPr>
          <w:rFonts w:ascii="Arial" w:eastAsia="Lucida Sans Unicode" w:hAnsi="Arial" w:cs="Arial"/>
          <w:color w:val="auto"/>
          <w:lang w:val="en-GB" w:eastAsia="en-GB"/>
        </w:rPr>
      </w:pPr>
    </w:p>
    <w:p w14:paraId="37E6CA71" w14:textId="77777777" w:rsidR="00F21999" w:rsidRDefault="00F21999" w:rsidP="00F21999">
      <w:pPr>
        <w:widowControl w:val="0"/>
        <w:numPr>
          <w:ilvl w:val="0"/>
          <w:numId w:val="3"/>
        </w:numPr>
        <w:tabs>
          <w:tab w:val="clear" w:pos="360"/>
          <w:tab w:val="left" w:pos="720"/>
        </w:tabs>
        <w:suppressAutoHyphens/>
        <w:ind w:left="720" w:hanging="360"/>
        <w:rPr>
          <w:rFonts w:ascii="Arial" w:eastAsia="Lucida Sans Unicode" w:hAnsi="Arial" w:cs="Arial"/>
          <w:color w:val="auto"/>
          <w:lang w:val="en-GB" w:eastAsia="en-GB"/>
        </w:rPr>
      </w:pPr>
      <w:r w:rsidRPr="00F21999">
        <w:rPr>
          <w:rFonts w:ascii="Arial" w:eastAsia="Lucida Sans Unicode" w:hAnsi="Arial" w:cs="Arial"/>
          <w:color w:val="auto"/>
          <w:lang w:val="en-GB" w:eastAsia="en-GB"/>
        </w:rPr>
        <w:t>When you do so in belief that you are acting i</w:t>
      </w:r>
      <w:r w:rsidR="00FB3312">
        <w:rPr>
          <w:rFonts w:ascii="Arial" w:eastAsia="Lucida Sans Unicode" w:hAnsi="Arial" w:cs="Arial"/>
          <w:color w:val="auto"/>
          <w:lang w:val="en-GB" w:eastAsia="en-GB"/>
        </w:rPr>
        <w:t xml:space="preserve">n the </w:t>
      </w:r>
      <w:proofErr w:type="gramStart"/>
      <w:r w:rsidR="00FB3312">
        <w:rPr>
          <w:rFonts w:ascii="Arial" w:eastAsia="Lucida Sans Unicode" w:hAnsi="Arial" w:cs="Arial"/>
          <w:color w:val="auto"/>
          <w:lang w:val="en-GB" w:eastAsia="en-GB"/>
        </w:rPr>
        <w:t>recipients</w:t>
      </w:r>
      <w:proofErr w:type="gramEnd"/>
      <w:r w:rsidR="00FB3312">
        <w:rPr>
          <w:rFonts w:ascii="Arial" w:eastAsia="Lucida Sans Unicode" w:hAnsi="Arial" w:cs="Arial"/>
          <w:color w:val="auto"/>
          <w:lang w:val="en-GB" w:eastAsia="en-GB"/>
        </w:rPr>
        <w:t xml:space="preserve"> best interest, </w:t>
      </w:r>
      <w:r>
        <w:rPr>
          <w:rFonts w:ascii="Arial" w:eastAsia="Lucida Sans Unicode" w:hAnsi="Arial" w:cs="Arial"/>
          <w:color w:val="auto"/>
          <w:lang w:val="en-GB" w:eastAsia="en-GB"/>
        </w:rPr>
        <w:t>under the Duty of Care.</w:t>
      </w:r>
    </w:p>
    <w:p w14:paraId="2BF12CFD" w14:textId="77777777" w:rsidR="00FD39F1" w:rsidRDefault="00FD39F1" w:rsidP="00FD39F1">
      <w:pPr>
        <w:pStyle w:val="ListParagraph"/>
        <w:rPr>
          <w:rFonts w:ascii="Arial" w:eastAsia="Lucida Sans Unicode" w:hAnsi="Arial" w:cs="Arial"/>
          <w:color w:val="auto"/>
          <w:lang w:val="en-GB" w:eastAsia="en-GB"/>
        </w:rPr>
      </w:pPr>
    </w:p>
    <w:p w14:paraId="5E57BAE1" w14:textId="77777777" w:rsidR="00FD39F1" w:rsidRPr="00F21999" w:rsidRDefault="00FD39F1" w:rsidP="00FD39F1">
      <w:pPr>
        <w:widowControl w:val="0"/>
        <w:tabs>
          <w:tab w:val="left" w:pos="720"/>
        </w:tabs>
        <w:suppressAutoHyphens/>
        <w:ind w:left="360"/>
        <w:rPr>
          <w:rFonts w:ascii="Arial" w:eastAsia="Lucida Sans Unicode" w:hAnsi="Arial" w:cs="Arial"/>
          <w:color w:val="auto"/>
          <w:lang w:val="en-GB" w:eastAsia="en-GB"/>
        </w:rPr>
      </w:pPr>
    </w:p>
    <w:p w14:paraId="66A922D3" w14:textId="77777777" w:rsidR="00F81484" w:rsidRDefault="00711C82" w:rsidP="00711C82">
      <w:pPr>
        <w:widowControl w:val="0"/>
        <w:suppressAutoHyphens/>
        <w:rPr>
          <w:rFonts w:ascii="Calibri" w:eastAsia="Lucida Sans Unicode" w:hAnsi="Calibri" w:cs="Calibri"/>
          <w:color w:val="auto"/>
          <w:lang w:val="en-GB" w:eastAsia="en-GB"/>
        </w:rPr>
      </w:pPr>
      <w:r>
        <w:rPr>
          <w:rFonts w:ascii="Arial" w:eastAsia="Lucida Sans Unicode" w:hAnsi="Arial" w:cs="Arial"/>
          <w:color w:val="auto"/>
          <w:lang w:val="en-GB" w:eastAsia="en-GB"/>
        </w:rPr>
        <w:t>We believe restrictive restraint is not permissible w</w:t>
      </w:r>
      <w:r w:rsidRPr="00711C82">
        <w:rPr>
          <w:rFonts w:ascii="Arial" w:eastAsia="Lucida Sans Unicode" w:hAnsi="Arial" w:cs="Arial"/>
          <w:color w:val="auto"/>
          <w:lang w:val="en-GB" w:eastAsia="en-GB"/>
        </w:rPr>
        <w:t>hen it is clearly not in the per</w:t>
      </w:r>
      <w:r>
        <w:rPr>
          <w:rFonts w:ascii="Arial" w:eastAsia="Lucida Sans Unicode" w:hAnsi="Arial" w:cs="Arial"/>
          <w:color w:val="auto"/>
          <w:lang w:val="en-GB" w:eastAsia="en-GB"/>
        </w:rPr>
        <w:t>sons best interest to do so for example</w:t>
      </w:r>
      <w:r w:rsidRPr="00711C82">
        <w:rPr>
          <w:rFonts w:ascii="Arial" w:eastAsia="Lucida Sans Unicode" w:hAnsi="Arial" w:cs="Arial"/>
          <w:color w:val="auto"/>
          <w:lang w:val="en-GB" w:eastAsia="en-GB"/>
        </w:rPr>
        <w:t xml:space="preserve"> as a puni</w:t>
      </w:r>
      <w:r>
        <w:rPr>
          <w:rFonts w:ascii="Arial" w:eastAsia="Lucida Sans Unicode" w:hAnsi="Arial" w:cs="Arial"/>
          <w:color w:val="auto"/>
          <w:lang w:val="en-GB" w:eastAsia="en-GB"/>
        </w:rPr>
        <w:t xml:space="preserve">shment or an act of retaliation, </w:t>
      </w:r>
      <w:r w:rsidRPr="00711C82">
        <w:rPr>
          <w:rFonts w:ascii="Arial" w:eastAsia="Lucida Sans Unicode" w:hAnsi="Arial" w:cs="Arial"/>
          <w:color w:val="auto"/>
          <w:lang w:val="en-GB" w:eastAsia="en-GB"/>
        </w:rPr>
        <w:t xml:space="preserve">When the situation is not made safer by the use of restrictive intervention or </w:t>
      </w:r>
      <w:r>
        <w:rPr>
          <w:rFonts w:ascii="Arial" w:eastAsia="Lucida Sans Unicode" w:hAnsi="Arial" w:cs="Arial"/>
          <w:color w:val="auto"/>
          <w:lang w:val="en-GB" w:eastAsia="en-GB"/>
        </w:rPr>
        <w:t>w</w:t>
      </w:r>
      <w:r w:rsidRPr="00711C82">
        <w:rPr>
          <w:rFonts w:ascii="Arial" w:eastAsia="Lucida Sans Unicode" w:hAnsi="Arial" w:cs="Arial"/>
          <w:color w:val="auto"/>
          <w:lang w:val="en-GB" w:eastAsia="en-GB"/>
        </w:rPr>
        <w:t>hen restrictive interventions are used in isolation from assessment and positive behavioural care planning as ongoing management.</w:t>
      </w:r>
      <w:r w:rsidRPr="00711C82">
        <w:rPr>
          <w:rFonts w:ascii="Calibri" w:eastAsia="Lucida Sans Unicode" w:hAnsi="Calibri" w:cs="Calibri"/>
          <w:color w:val="auto"/>
          <w:lang w:val="en-GB" w:eastAsia="en-GB"/>
        </w:rPr>
        <w:t xml:space="preserve"> </w:t>
      </w:r>
    </w:p>
    <w:p w14:paraId="01A9F7BC" w14:textId="77777777" w:rsidR="00711C82" w:rsidRDefault="00711C82" w:rsidP="00711C82">
      <w:pPr>
        <w:widowControl w:val="0"/>
        <w:suppressAutoHyphens/>
        <w:rPr>
          <w:rFonts w:ascii="Calibri" w:eastAsia="Lucida Sans Unicode" w:hAnsi="Calibri" w:cs="Calibri"/>
          <w:color w:val="auto"/>
          <w:lang w:val="en-GB" w:eastAsia="en-GB"/>
        </w:rPr>
      </w:pPr>
    </w:p>
    <w:p w14:paraId="70919D2B" w14:textId="77777777" w:rsidR="00711C82" w:rsidRPr="00B24DBA" w:rsidRDefault="00711C82" w:rsidP="00FF692D">
      <w:pPr>
        <w:widowControl w:val="0"/>
        <w:suppressAutoHyphens/>
        <w:outlineLvl w:val="0"/>
        <w:rPr>
          <w:rFonts w:asciiTheme="majorHAnsi" w:eastAsia="Lucida Sans Unicode" w:hAnsiTheme="majorHAnsi" w:cstheme="majorHAnsi"/>
          <w:b/>
          <w:color w:val="8496B0" w:themeColor="text2" w:themeTint="99"/>
          <w:lang w:val="en-GB" w:eastAsia="en-GB"/>
        </w:rPr>
      </w:pPr>
      <w:bookmarkStart w:id="62" w:name="_Toc520497245"/>
      <w:bookmarkStart w:id="63" w:name="_Toc520498029"/>
      <w:r w:rsidRPr="00B24DBA">
        <w:rPr>
          <w:rFonts w:asciiTheme="majorHAnsi" w:eastAsia="Lucida Sans Unicode" w:hAnsiTheme="majorHAnsi" w:cstheme="majorHAnsi"/>
          <w:b/>
          <w:color w:val="8496B0" w:themeColor="text2" w:themeTint="99"/>
          <w:lang w:val="en-GB" w:eastAsia="en-GB"/>
        </w:rPr>
        <w:t>T</w:t>
      </w:r>
      <w:r w:rsidR="001A0A1F" w:rsidRPr="00B24DBA">
        <w:rPr>
          <w:rFonts w:asciiTheme="majorHAnsi" w:eastAsia="Lucida Sans Unicode" w:hAnsiTheme="majorHAnsi" w:cstheme="majorHAnsi"/>
          <w:b/>
          <w:color w:val="8496B0" w:themeColor="text2" w:themeTint="99"/>
          <w:lang w:val="en-GB" w:eastAsia="en-GB"/>
        </w:rPr>
        <w:t xml:space="preserve">raining arrangements </w:t>
      </w:r>
      <w:r w:rsidR="00872F7F" w:rsidRPr="00B24DBA">
        <w:rPr>
          <w:rFonts w:asciiTheme="majorHAnsi" w:eastAsia="Lucida Sans Unicode" w:hAnsiTheme="majorHAnsi" w:cstheme="majorHAnsi"/>
          <w:b/>
          <w:color w:val="8496B0" w:themeColor="text2" w:themeTint="99"/>
          <w:lang w:val="en-GB" w:eastAsia="en-GB"/>
        </w:rPr>
        <w:t>for the use of physical interventions</w:t>
      </w:r>
      <w:bookmarkEnd w:id="62"/>
      <w:bookmarkEnd w:id="63"/>
    </w:p>
    <w:p w14:paraId="1D476B77" w14:textId="77777777" w:rsidR="00711C82" w:rsidRPr="00B24DBA" w:rsidRDefault="00711C82" w:rsidP="00711C82">
      <w:pPr>
        <w:widowControl w:val="0"/>
        <w:suppressAutoHyphens/>
        <w:jc w:val="center"/>
        <w:rPr>
          <w:rFonts w:asciiTheme="majorHAnsi" w:eastAsia="Lucida Sans Unicode" w:hAnsiTheme="majorHAnsi" w:cstheme="majorHAnsi"/>
          <w:b/>
          <w:color w:val="8496B0" w:themeColor="text2" w:themeTint="99"/>
          <w:lang w:val="en-GB" w:eastAsia="en-GB"/>
        </w:rPr>
      </w:pPr>
    </w:p>
    <w:p w14:paraId="57F28860" w14:textId="77777777" w:rsidR="004638E2" w:rsidRDefault="005A41EE" w:rsidP="004638E2">
      <w:pPr>
        <w:widowControl w:val="0"/>
        <w:suppressAutoHyphens/>
        <w:rPr>
          <w:rFonts w:ascii="Arial" w:eastAsia="Lucida Sans Unicode" w:hAnsi="Arial" w:cs="Arial"/>
          <w:color w:val="auto"/>
          <w:lang w:val="en-GB" w:eastAsia="en-GB"/>
        </w:rPr>
      </w:pPr>
      <w:r>
        <w:rPr>
          <w:rFonts w:ascii="Arial" w:eastAsia="Lucida Sans Unicode" w:hAnsi="Arial" w:cs="Arial"/>
          <w:color w:val="auto"/>
          <w:lang w:val="en-GB" w:eastAsia="en-GB"/>
        </w:rPr>
        <w:t xml:space="preserve">Achieving Aspirations </w:t>
      </w:r>
      <w:r w:rsidR="00711C82">
        <w:rPr>
          <w:rFonts w:ascii="Arial" w:eastAsia="Lucida Sans Unicode" w:hAnsi="Arial" w:cs="Arial"/>
          <w:color w:val="auto"/>
          <w:lang w:val="en-GB" w:eastAsia="en-GB"/>
        </w:rPr>
        <w:t>have adopted</w:t>
      </w:r>
      <w:r w:rsidR="004638E2">
        <w:rPr>
          <w:rFonts w:ascii="Arial" w:eastAsia="Lucida Sans Unicode" w:hAnsi="Arial" w:cs="Arial"/>
          <w:color w:val="auto"/>
          <w:lang w:val="en-GB" w:eastAsia="en-GB"/>
        </w:rPr>
        <w:t xml:space="preserve"> the training offered by NFPS. </w:t>
      </w:r>
    </w:p>
    <w:p w14:paraId="0E66A40B" w14:textId="77777777" w:rsidR="00B06478" w:rsidRDefault="00B06478" w:rsidP="00B06478">
      <w:pPr>
        <w:tabs>
          <w:tab w:val="left" w:pos="3195"/>
        </w:tabs>
        <w:rPr>
          <w:rFonts w:ascii="Arial" w:eastAsia="Calibri" w:hAnsi="Arial" w:cs="Arial"/>
          <w:color w:val="auto"/>
        </w:rPr>
      </w:pPr>
    </w:p>
    <w:p w14:paraId="12AFF352" w14:textId="77777777" w:rsidR="00B06478" w:rsidRDefault="00B06478" w:rsidP="00B06478">
      <w:pPr>
        <w:tabs>
          <w:tab w:val="left" w:pos="3195"/>
        </w:tabs>
        <w:rPr>
          <w:rFonts w:ascii="Arial" w:hAnsi="Arial"/>
          <w:lang w:val="en-GB"/>
        </w:rPr>
      </w:pPr>
      <w:r>
        <w:rPr>
          <w:rFonts w:ascii="Arial" w:hAnsi="Arial"/>
          <w:lang w:val="en-GB"/>
        </w:rPr>
        <w:t>At acceptance stage of a referral, service outcomes will be agreed. Any assessment work undertaken will be limited by the constraints of a shared package of car and undertaken in conjunction with other professionals involved in the care of the individual</w:t>
      </w:r>
    </w:p>
    <w:p w14:paraId="0316428C" w14:textId="77777777" w:rsidR="00B06478" w:rsidRDefault="00B06478" w:rsidP="00B06478">
      <w:pPr>
        <w:tabs>
          <w:tab w:val="left" w:pos="3195"/>
        </w:tabs>
        <w:rPr>
          <w:rFonts w:ascii="Arial" w:hAnsi="Arial"/>
          <w:lang w:val="en-GB"/>
        </w:rPr>
      </w:pPr>
    </w:p>
    <w:p w14:paraId="0803995A" w14:textId="77777777" w:rsidR="00B06478" w:rsidRPr="004F3619" w:rsidRDefault="00B06478" w:rsidP="00B06478">
      <w:pPr>
        <w:tabs>
          <w:tab w:val="left" w:pos="3195"/>
        </w:tabs>
        <w:rPr>
          <w:rFonts w:ascii="Arial" w:hAnsi="Arial"/>
          <w:lang w:val="en-GB"/>
        </w:rPr>
      </w:pPr>
      <w:r w:rsidRPr="004F3619">
        <w:rPr>
          <w:rFonts w:ascii="Arial" w:eastAsia="Calibri" w:hAnsi="Arial" w:cs="Arial"/>
          <w:color w:val="auto"/>
        </w:rPr>
        <w:t>Supporting a</w:t>
      </w:r>
      <w:r w:rsidRPr="00B068FD">
        <w:rPr>
          <w:rFonts w:ascii="Arial" w:eastAsia="Calibri" w:hAnsi="Arial" w:cs="Arial"/>
          <w:color w:val="auto"/>
        </w:rPr>
        <w:t xml:space="preserve"> positive behavioral approach is our adopted practice based o</w:t>
      </w:r>
      <w:r>
        <w:rPr>
          <w:rFonts w:ascii="Arial" w:eastAsia="Calibri" w:hAnsi="Arial" w:cs="Arial"/>
          <w:color w:val="auto"/>
        </w:rPr>
        <w:t>n the Positive Behaviour Support model</w:t>
      </w:r>
      <w:r w:rsidRPr="00B068FD">
        <w:rPr>
          <w:rFonts w:ascii="Arial" w:eastAsia="Calibri" w:hAnsi="Arial" w:cs="Arial"/>
          <w:color w:val="auto"/>
        </w:rPr>
        <w:t xml:space="preserve"> (assess- address issues - provide functional equivalents or physically incompatible behaviors –continue –change- monitor)</w:t>
      </w:r>
    </w:p>
    <w:p w14:paraId="0D1ED6C9" w14:textId="77777777" w:rsidR="00B06478" w:rsidRDefault="00B06478" w:rsidP="00B06478">
      <w:pPr>
        <w:tabs>
          <w:tab w:val="left" w:pos="3195"/>
        </w:tabs>
        <w:rPr>
          <w:rFonts w:ascii="Arial" w:eastAsia="Calibri" w:hAnsi="Arial" w:cs="Arial"/>
          <w:color w:val="auto"/>
        </w:rPr>
      </w:pPr>
    </w:p>
    <w:p w14:paraId="73229341" w14:textId="77777777" w:rsidR="00B06478" w:rsidRDefault="00B06478" w:rsidP="00B06478">
      <w:pPr>
        <w:tabs>
          <w:tab w:val="left" w:pos="3195"/>
        </w:tabs>
        <w:rPr>
          <w:rFonts w:ascii="Arial" w:eastAsia="Calibri" w:hAnsi="Arial" w:cs="Arial"/>
          <w:color w:val="auto"/>
        </w:rPr>
      </w:pPr>
      <w:r w:rsidRPr="00B068FD">
        <w:rPr>
          <w:rFonts w:ascii="Arial" w:eastAsia="Calibri" w:hAnsi="Arial" w:cs="Arial"/>
          <w:color w:val="auto"/>
        </w:rPr>
        <w:t>This means that a young person will have a period of assessment where functions of any behavioral challenges are ascertained. There will be assessment records kept to aid in this process.</w:t>
      </w:r>
    </w:p>
    <w:p w14:paraId="1078290B" w14:textId="77777777" w:rsidR="00B06478" w:rsidRDefault="00B06478" w:rsidP="00B06478">
      <w:pPr>
        <w:tabs>
          <w:tab w:val="left" w:pos="3195"/>
        </w:tabs>
        <w:rPr>
          <w:rFonts w:ascii="Arial" w:eastAsia="Calibri" w:hAnsi="Arial" w:cs="Arial"/>
          <w:color w:val="auto"/>
        </w:rPr>
      </w:pPr>
    </w:p>
    <w:p w14:paraId="6CCB4450" w14:textId="77777777" w:rsidR="00B06478" w:rsidRDefault="00B06478" w:rsidP="00B06478">
      <w:pPr>
        <w:tabs>
          <w:tab w:val="left" w:pos="3195"/>
        </w:tabs>
        <w:rPr>
          <w:rFonts w:ascii="Arial" w:eastAsia="Calibri" w:hAnsi="Arial" w:cs="Arial"/>
          <w:color w:val="auto"/>
        </w:rPr>
      </w:pPr>
      <w:r w:rsidRPr="00B068FD">
        <w:rPr>
          <w:rFonts w:ascii="Arial" w:eastAsia="Calibri" w:hAnsi="Arial" w:cs="Arial"/>
          <w:color w:val="auto"/>
        </w:rPr>
        <w:t>In addition, a holistic rounded approach to assessment is undertaken so that, for example general physical and mental health are also looked at as to the influences these may have on the young person’s behavioral challenges.</w:t>
      </w:r>
    </w:p>
    <w:p w14:paraId="4D08AF8A" w14:textId="77777777" w:rsidR="00B06478" w:rsidRDefault="00B06478" w:rsidP="00B06478">
      <w:pPr>
        <w:tabs>
          <w:tab w:val="left" w:pos="3195"/>
        </w:tabs>
        <w:rPr>
          <w:rFonts w:ascii="Arial" w:eastAsia="Calibri" w:hAnsi="Arial" w:cs="Arial"/>
          <w:color w:val="auto"/>
        </w:rPr>
      </w:pPr>
    </w:p>
    <w:p w14:paraId="61433259" w14:textId="77777777" w:rsidR="00B06478" w:rsidRDefault="00B06478" w:rsidP="00B06478">
      <w:pPr>
        <w:tabs>
          <w:tab w:val="left" w:pos="3195"/>
        </w:tabs>
        <w:rPr>
          <w:rFonts w:ascii="Arial" w:eastAsia="Calibri" w:hAnsi="Arial" w:cs="Arial"/>
          <w:color w:val="auto"/>
        </w:rPr>
      </w:pPr>
      <w:r w:rsidRPr="00B068FD">
        <w:rPr>
          <w:rFonts w:ascii="Arial" w:eastAsia="Calibri" w:hAnsi="Arial" w:cs="Arial"/>
          <w:color w:val="auto"/>
        </w:rPr>
        <w:t xml:space="preserve">The results from the assessment would then be used to formulate our </w:t>
      </w:r>
      <w:proofErr w:type="gramStart"/>
      <w:r w:rsidRPr="00B068FD">
        <w:rPr>
          <w:rFonts w:ascii="Arial" w:eastAsia="Calibri" w:hAnsi="Arial" w:cs="Arial"/>
          <w:color w:val="auto"/>
        </w:rPr>
        <w:t>in house</w:t>
      </w:r>
      <w:proofErr w:type="gramEnd"/>
      <w:r w:rsidRPr="00B068FD">
        <w:rPr>
          <w:rFonts w:ascii="Arial" w:eastAsia="Calibri" w:hAnsi="Arial" w:cs="Arial"/>
          <w:color w:val="auto"/>
        </w:rPr>
        <w:t xml:space="preserve"> support plan which is written under the Every Child Matters Guidance.</w:t>
      </w:r>
    </w:p>
    <w:p w14:paraId="69EF6BC7" w14:textId="77777777" w:rsidR="00B06478" w:rsidRPr="008425DB" w:rsidRDefault="00B06478" w:rsidP="00B06478">
      <w:pPr>
        <w:tabs>
          <w:tab w:val="left" w:pos="3195"/>
        </w:tabs>
        <w:rPr>
          <w:rFonts w:ascii="Arial" w:eastAsia="Calibri" w:hAnsi="Arial" w:cs="Arial"/>
          <w:color w:val="auto"/>
        </w:rPr>
      </w:pPr>
    </w:p>
    <w:p w14:paraId="21069D44" w14:textId="77777777" w:rsidR="00B06478" w:rsidRPr="004F3619" w:rsidRDefault="00B06478" w:rsidP="00B06478">
      <w:pPr>
        <w:tabs>
          <w:tab w:val="left" w:pos="3195"/>
        </w:tabs>
        <w:rPr>
          <w:rFonts w:ascii="Arial" w:eastAsia="Calibri" w:hAnsi="Arial" w:cs="Arial"/>
          <w:color w:val="auto"/>
        </w:rPr>
      </w:pPr>
      <w:r w:rsidRPr="00B068FD">
        <w:rPr>
          <w:rFonts w:ascii="Arial" w:eastAsia="Calibri" w:hAnsi="Arial" w:cs="Arial"/>
          <w:color w:val="auto"/>
        </w:rPr>
        <w:t>We accept that many of our young people will communicate by presenting with behavioral challenges. We view this as an interim acceptance until alternative more acceptable methods are encouraged and learnt.</w:t>
      </w:r>
      <w:r w:rsidRPr="00B068FD">
        <w:rPr>
          <w:rFonts w:ascii="Calibri" w:eastAsia="Calibri" w:hAnsi="Calibri" w:cs="Calibri"/>
          <w:color w:val="auto"/>
        </w:rPr>
        <w:t xml:space="preserve"> </w:t>
      </w:r>
      <w:r w:rsidRPr="00B068FD">
        <w:rPr>
          <w:rFonts w:ascii="Arial" w:eastAsia="Calibri" w:hAnsi="Arial" w:cs="Arial"/>
          <w:color w:val="auto"/>
        </w:rPr>
        <w:t>Within our environments alternative communication systems can be available and PECS (picture exchange communication system) and use of symbols and photos are a set part of the environment</w:t>
      </w:r>
    </w:p>
    <w:p w14:paraId="15CC09BB" w14:textId="77777777" w:rsidR="00B06478" w:rsidRPr="00F81484" w:rsidRDefault="00B06478" w:rsidP="00B06478">
      <w:pPr>
        <w:tabs>
          <w:tab w:val="left" w:pos="3195"/>
        </w:tabs>
        <w:rPr>
          <w:rFonts w:ascii="Calibri" w:eastAsia="Calibri" w:hAnsi="Calibri" w:cs="Calibri"/>
          <w:color w:val="auto"/>
        </w:rPr>
      </w:pPr>
    </w:p>
    <w:p w14:paraId="4F9DFE1C" w14:textId="77777777" w:rsidR="00B06478" w:rsidRDefault="00B06478" w:rsidP="00B06478">
      <w:pPr>
        <w:rPr>
          <w:rFonts w:ascii="Arial" w:hAnsi="Arial"/>
          <w:lang w:val="en-GB"/>
        </w:rPr>
      </w:pPr>
      <w:r>
        <w:rPr>
          <w:rFonts w:ascii="Arial" w:hAnsi="Arial"/>
          <w:lang w:val="en-GB"/>
        </w:rPr>
        <w:t xml:space="preserve">At acceptance of referral, service outcomes will be agreed. Any assessment work undertaken will be limited by the constraints of a shared package of care and undertaken in conjunction with other professionals involved in the care of the individual. Our aim is to support behavioural change via functional alternatives and physically incompatible behaviours alongside thorough assessment of physical /emotional and mental health strategies. </w:t>
      </w:r>
    </w:p>
    <w:p w14:paraId="7B2A5455" w14:textId="77777777" w:rsidR="00B06478" w:rsidRDefault="00B06478" w:rsidP="00B06478">
      <w:pPr>
        <w:rPr>
          <w:rFonts w:ascii="Arial" w:eastAsia="Calibri" w:hAnsi="Arial"/>
          <w:color w:val="auto"/>
          <w:szCs w:val="22"/>
          <w:lang w:val="en-GB"/>
        </w:rPr>
      </w:pPr>
    </w:p>
    <w:p w14:paraId="21F22AC1" w14:textId="77777777" w:rsidR="00FD39F1" w:rsidRDefault="00FD39F1" w:rsidP="00B06478">
      <w:pPr>
        <w:outlineLvl w:val="0"/>
        <w:rPr>
          <w:rFonts w:ascii="Arial" w:hAnsi="Arial"/>
          <w:b/>
          <w:lang w:val="en-GB"/>
        </w:rPr>
      </w:pPr>
    </w:p>
    <w:p w14:paraId="625EFAEA" w14:textId="77777777" w:rsidR="00FD39F1" w:rsidRDefault="00FD39F1" w:rsidP="00B06478">
      <w:pPr>
        <w:outlineLvl w:val="0"/>
        <w:rPr>
          <w:rFonts w:ascii="Arial" w:hAnsi="Arial"/>
          <w:b/>
          <w:lang w:val="en-GB"/>
        </w:rPr>
      </w:pPr>
    </w:p>
    <w:p w14:paraId="70CCC3D0" w14:textId="77777777" w:rsidR="00B06478" w:rsidRDefault="00B06478" w:rsidP="00B06478">
      <w:pPr>
        <w:outlineLvl w:val="0"/>
        <w:rPr>
          <w:rFonts w:ascii="Arial" w:hAnsi="Arial"/>
          <w:b/>
          <w:lang w:val="en-GB"/>
        </w:rPr>
      </w:pPr>
      <w:r w:rsidRPr="00F81484">
        <w:rPr>
          <w:rFonts w:ascii="Arial" w:hAnsi="Arial"/>
          <w:b/>
          <w:lang w:val="en-GB"/>
        </w:rPr>
        <w:t>Approach to</w:t>
      </w:r>
      <w:r>
        <w:rPr>
          <w:rFonts w:ascii="Arial" w:hAnsi="Arial"/>
          <w:b/>
          <w:lang w:val="en-GB"/>
        </w:rPr>
        <w:t xml:space="preserve"> Physical Interventions:</w:t>
      </w:r>
    </w:p>
    <w:p w14:paraId="7A80F679" w14:textId="77777777" w:rsidR="00B06478" w:rsidRPr="00F81484" w:rsidRDefault="00B06478" w:rsidP="00B06478">
      <w:pPr>
        <w:rPr>
          <w:rFonts w:ascii="Arial" w:hAnsi="Arial"/>
          <w:b/>
          <w:lang w:val="en-GB"/>
        </w:rPr>
      </w:pPr>
    </w:p>
    <w:p w14:paraId="407C8029" w14:textId="77777777" w:rsidR="00B06478" w:rsidRPr="00F81484" w:rsidRDefault="00B06478" w:rsidP="00B06478">
      <w:pPr>
        <w:widowControl w:val="0"/>
        <w:suppressAutoHyphens/>
        <w:rPr>
          <w:rFonts w:ascii="Arial" w:eastAsia="Lucida Sans Unicode" w:hAnsi="Arial" w:cs="Arial"/>
          <w:color w:val="auto"/>
          <w:lang w:val="en-GB" w:eastAsia="en-GB"/>
        </w:rPr>
      </w:pPr>
      <w:r>
        <w:rPr>
          <w:rFonts w:ascii="Arial" w:eastAsia="Lucida Sans Unicode" w:hAnsi="Arial" w:cs="Arial"/>
          <w:color w:val="auto"/>
          <w:lang w:val="en-GB" w:eastAsia="en-GB"/>
        </w:rPr>
        <w:t>Achieving Aspirations</w:t>
      </w:r>
      <w:r w:rsidRPr="00F81484">
        <w:rPr>
          <w:rFonts w:ascii="Arial" w:eastAsia="Lucida Sans Unicode" w:hAnsi="Arial" w:cs="Arial"/>
          <w:color w:val="auto"/>
          <w:lang w:val="en-GB" w:eastAsia="en-GB"/>
        </w:rPr>
        <w:t xml:space="preserve"> bases its operational functioning in relation to the use of physical interventions on the following:</w:t>
      </w:r>
    </w:p>
    <w:p w14:paraId="034D76A5" w14:textId="77777777" w:rsidR="00B06478" w:rsidRPr="00F81484" w:rsidRDefault="00B06478" w:rsidP="00B06478">
      <w:pPr>
        <w:widowControl w:val="0"/>
        <w:suppressAutoHyphens/>
        <w:rPr>
          <w:rFonts w:ascii="Arial" w:eastAsia="Lucida Sans Unicode" w:hAnsi="Arial" w:cs="Arial"/>
          <w:color w:val="auto"/>
          <w:lang w:val="en-GB" w:eastAsia="en-GB"/>
        </w:rPr>
      </w:pPr>
    </w:p>
    <w:p w14:paraId="4DCD51EF" w14:textId="77777777" w:rsidR="00B06478" w:rsidRPr="00F81484" w:rsidRDefault="00B06478" w:rsidP="00B06478">
      <w:pPr>
        <w:widowControl w:val="0"/>
        <w:numPr>
          <w:ilvl w:val="0"/>
          <w:numId w:val="21"/>
        </w:numPr>
        <w:suppressAutoHyphens/>
        <w:rPr>
          <w:rFonts w:ascii="Arial" w:eastAsia="Lucida Sans Unicode" w:hAnsi="Arial" w:cs="Arial"/>
          <w:color w:val="auto"/>
          <w:lang w:val="en-GB" w:eastAsia="en-GB"/>
        </w:rPr>
      </w:pPr>
      <w:r w:rsidRPr="00F81484">
        <w:rPr>
          <w:rFonts w:ascii="Arial" w:eastAsia="Lucida Sans Unicode" w:hAnsi="Arial" w:cs="Arial"/>
          <w:color w:val="auto"/>
          <w:lang w:val="en-GB" w:eastAsia="en-GB"/>
        </w:rPr>
        <w:t>Guidance for Restrictive Physical Interventions from the Department of Health Valuing people document (July 2002</w:t>
      </w:r>
      <w:proofErr w:type="gramStart"/>
      <w:r w:rsidRPr="00F81484">
        <w:rPr>
          <w:rFonts w:ascii="Arial" w:eastAsia="Lucida Sans Unicode" w:hAnsi="Arial" w:cs="Arial"/>
          <w:color w:val="auto"/>
          <w:lang w:val="en-GB" w:eastAsia="en-GB"/>
        </w:rPr>
        <w:t>)  As</w:t>
      </w:r>
      <w:proofErr w:type="gramEnd"/>
      <w:r w:rsidRPr="00F81484">
        <w:rPr>
          <w:rFonts w:ascii="Arial" w:eastAsia="Lucida Sans Unicode" w:hAnsi="Arial" w:cs="Arial"/>
          <w:color w:val="auto"/>
          <w:lang w:val="en-GB" w:eastAsia="en-GB"/>
        </w:rPr>
        <w:t xml:space="preserve"> this Policy relates to both children young people and adults it also encompasses the contents of the Rights Risks and restraint document November 2007 from the Commission for Social Care Inspection</w:t>
      </w:r>
    </w:p>
    <w:p w14:paraId="58CD2E4B" w14:textId="77777777" w:rsidR="00B06478" w:rsidRPr="00F81484" w:rsidRDefault="00B06478" w:rsidP="00B06478">
      <w:pPr>
        <w:widowControl w:val="0"/>
        <w:numPr>
          <w:ilvl w:val="0"/>
          <w:numId w:val="21"/>
        </w:numPr>
        <w:suppressAutoHyphens/>
        <w:rPr>
          <w:rFonts w:ascii="Arial" w:eastAsia="Lucida Sans Unicode" w:hAnsi="Arial" w:cs="Arial"/>
          <w:color w:val="auto"/>
          <w:lang w:val="en-GB" w:eastAsia="en-GB"/>
        </w:rPr>
      </w:pPr>
      <w:r w:rsidRPr="00F81484">
        <w:rPr>
          <w:rFonts w:ascii="Arial" w:eastAsia="Lucida Sans Unicode" w:hAnsi="Arial" w:cs="Arial"/>
          <w:color w:val="auto"/>
          <w:lang w:val="en-GB" w:eastAsia="en-GB"/>
        </w:rPr>
        <w:t xml:space="preserve"> It also takes into consideration The Human Rights Act (1998) and Physical interventions a Policy Framework (BILD 1996) and the United Nations Convention on the Rights of the Child (ratified 1991</w:t>
      </w:r>
      <w:proofErr w:type="gramStart"/>
      <w:r w:rsidRPr="00F81484">
        <w:rPr>
          <w:rFonts w:ascii="Arial" w:eastAsia="Lucida Sans Unicode" w:hAnsi="Arial" w:cs="Arial"/>
          <w:color w:val="auto"/>
          <w:lang w:val="en-GB" w:eastAsia="en-GB"/>
        </w:rPr>
        <w:t>.)t</w:t>
      </w:r>
      <w:proofErr w:type="gramEnd"/>
      <w:r w:rsidRPr="00F81484">
        <w:rPr>
          <w:rFonts w:ascii="Arial" w:eastAsia="Lucida Sans Unicode" w:hAnsi="Arial" w:cs="Arial"/>
          <w:color w:val="auto"/>
          <w:lang w:val="en-GB" w:eastAsia="en-GB"/>
        </w:rPr>
        <w:t xml:space="preserve"> is based on the assumption that every child and adult is entitled to:</w:t>
      </w:r>
    </w:p>
    <w:p w14:paraId="5275D660" w14:textId="77777777" w:rsidR="00B06478" w:rsidRPr="00F81484" w:rsidRDefault="00B06478" w:rsidP="00B06478">
      <w:pPr>
        <w:widowControl w:val="0"/>
        <w:numPr>
          <w:ilvl w:val="1"/>
          <w:numId w:val="22"/>
        </w:numPr>
        <w:suppressAutoHyphens/>
        <w:rPr>
          <w:rFonts w:ascii="Arial" w:eastAsia="Lucida Sans Unicode" w:hAnsi="Arial" w:cs="Arial"/>
          <w:i/>
          <w:color w:val="auto"/>
          <w:lang w:val="en-GB" w:eastAsia="en-GB"/>
        </w:rPr>
      </w:pPr>
      <w:r w:rsidRPr="00F81484">
        <w:rPr>
          <w:rFonts w:ascii="Arial" w:eastAsia="Lucida Sans Unicode" w:hAnsi="Arial" w:cs="Arial"/>
          <w:i/>
          <w:color w:val="auto"/>
          <w:lang w:val="en-GB" w:eastAsia="en-GB"/>
        </w:rPr>
        <w:t xml:space="preserve">Respect for his/her private life </w:t>
      </w:r>
    </w:p>
    <w:p w14:paraId="0DAE06A2" w14:textId="77777777" w:rsidR="00B06478" w:rsidRPr="00F81484" w:rsidRDefault="00B06478" w:rsidP="00B06478">
      <w:pPr>
        <w:widowControl w:val="0"/>
        <w:numPr>
          <w:ilvl w:val="1"/>
          <w:numId w:val="22"/>
        </w:numPr>
        <w:suppressAutoHyphens/>
        <w:rPr>
          <w:rFonts w:ascii="Arial" w:eastAsia="Lucida Sans Unicode" w:hAnsi="Arial" w:cs="Arial"/>
          <w:i/>
          <w:color w:val="auto"/>
          <w:lang w:val="en-GB" w:eastAsia="en-GB"/>
        </w:rPr>
      </w:pPr>
      <w:r w:rsidRPr="00F81484">
        <w:rPr>
          <w:rFonts w:ascii="Arial" w:eastAsia="Lucida Sans Unicode" w:hAnsi="Arial" w:cs="Arial"/>
          <w:i/>
          <w:color w:val="auto"/>
          <w:lang w:val="en-GB" w:eastAsia="en-GB"/>
        </w:rPr>
        <w:t xml:space="preserve">The right not to be subjected to inhuman or degrading treatment </w:t>
      </w:r>
    </w:p>
    <w:p w14:paraId="68411B96" w14:textId="77777777" w:rsidR="00B06478" w:rsidRPr="00F81484" w:rsidRDefault="00B06478" w:rsidP="00B06478">
      <w:pPr>
        <w:widowControl w:val="0"/>
        <w:numPr>
          <w:ilvl w:val="1"/>
          <w:numId w:val="22"/>
        </w:numPr>
        <w:suppressAutoHyphens/>
        <w:rPr>
          <w:rFonts w:ascii="Arial" w:eastAsia="Lucida Sans Unicode" w:hAnsi="Arial" w:cs="Arial"/>
          <w:i/>
          <w:color w:val="auto"/>
          <w:lang w:val="en-GB" w:eastAsia="en-GB"/>
        </w:rPr>
      </w:pPr>
      <w:r w:rsidRPr="00F81484">
        <w:rPr>
          <w:rFonts w:ascii="Arial" w:eastAsia="Lucida Sans Unicode" w:hAnsi="Arial" w:cs="Arial"/>
          <w:i/>
          <w:color w:val="auto"/>
          <w:lang w:val="en-GB" w:eastAsia="en-GB"/>
        </w:rPr>
        <w:t xml:space="preserve">The right to liberty and security and </w:t>
      </w:r>
    </w:p>
    <w:p w14:paraId="24CC462D" w14:textId="77777777" w:rsidR="00B06478" w:rsidRDefault="00B06478" w:rsidP="00B06478">
      <w:pPr>
        <w:widowControl w:val="0"/>
        <w:numPr>
          <w:ilvl w:val="1"/>
          <w:numId w:val="22"/>
        </w:numPr>
        <w:suppressAutoHyphens/>
        <w:rPr>
          <w:rFonts w:ascii="Arial" w:eastAsia="Lucida Sans Unicode" w:hAnsi="Arial" w:cs="Arial"/>
          <w:i/>
          <w:color w:val="auto"/>
          <w:lang w:val="en-GB" w:eastAsia="en-GB"/>
        </w:rPr>
      </w:pPr>
      <w:r w:rsidRPr="00F81484">
        <w:rPr>
          <w:rFonts w:ascii="Arial" w:eastAsia="Lucida Sans Unicode" w:hAnsi="Arial" w:cs="Arial"/>
          <w:i/>
          <w:color w:val="auto"/>
          <w:lang w:val="en-GB" w:eastAsia="en-GB"/>
        </w:rPr>
        <w:t>The right not to be discriminated against in his /her enjoyment of those rights.</w:t>
      </w:r>
    </w:p>
    <w:p w14:paraId="4BACE96A" w14:textId="77777777" w:rsidR="00B06478" w:rsidRDefault="00B06478" w:rsidP="00B06478">
      <w:pPr>
        <w:widowControl w:val="0"/>
        <w:suppressAutoHyphens/>
        <w:rPr>
          <w:rFonts w:ascii="Arial" w:eastAsia="Lucida Sans Unicode" w:hAnsi="Arial" w:cs="Arial"/>
          <w:i/>
          <w:color w:val="auto"/>
          <w:lang w:val="en-GB" w:eastAsia="en-GB"/>
        </w:rPr>
      </w:pPr>
    </w:p>
    <w:p w14:paraId="438362C5" w14:textId="77777777" w:rsidR="00B06478" w:rsidRDefault="00B06478" w:rsidP="00B06478">
      <w:pPr>
        <w:widowControl w:val="0"/>
        <w:suppressAutoHyphens/>
        <w:rPr>
          <w:rFonts w:ascii="Arial" w:eastAsia="Lucida Sans Unicode" w:hAnsi="Arial" w:cs="Arial"/>
          <w:color w:val="auto"/>
          <w:lang w:val="en-GB" w:eastAsia="en-GB"/>
        </w:rPr>
      </w:pPr>
      <w:r>
        <w:rPr>
          <w:rFonts w:ascii="Arial" w:eastAsia="Lucida Sans Unicode" w:hAnsi="Arial" w:cs="Arial"/>
          <w:color w:val="auto"/>
          <w:lang w:val="en-GB" w:eastAsia="en-GB"/>
        </w:rPr>
        <w:t>It is our aim at Ambleside</w:t>
      </w:r>
      <w:r w:rsidRPr="00F21999">
        <w:rPr>
          <w:rFonts w:ascii="Arial" w:eastAsia="Lucida Sans Unicode" w:hAnsi="Arial" w:cs="Arial"/>
          <w:color w:val="auto"/>
          <w:lang w:val="en-GB" w:eastAsia="en-GB"/>
        </w:rPr>
        <w:t xml:space="preserve"> to provide service that is designed to promote independence, choice and inclusion and has establish an environment which enables children /young people maximum opportunity for personal </w:t>
      </w:r>
      <w:r>
        <w:rPr>
          <w:rFonts w:ascii="Arial" w:eastAsia="Lucida Sans Unicode" w:hAnsi="Arial" w:cs="Arial"/>
          <w:color w:val="auto"/>
          <w:lang w:val="en-GB" w:eastAsia="en-GB"/>
        </w:rPr>
        <w:t>growth and emotional well-</w:t>
      </w:r>
      <w:r w:rsidRPr="00F21999">
        <w:rPr>
          <w:rFonts w:ascii="Arial" w:eastAsia="Lucida Sans Unicode" w:hAnsi="Arial" w:cs="Arial"/>
          <w:color w:val="auto"/>
          <w:lang w:val="en-GB" w:eastAsia="en-GB"/>
        </w:rPr>
        <w:t xml:space="preserve">being in as least restrictive environment as possible. </w:t>
      </w:r>
    </w:p>
    <w:p w14:paraId="2271028C" w14:textId="77777777" w:rsidR="00B06478" w:rsidRPr="00F81484" w:rsidRDefault="00B06478" w:rsidP="00B06478">
      <w:pPr>
        <w:widowControl w:val="0"/>
        <w:suppressAutoHyphens/>
        <w:rPr>
          <w:rFonts w:ascii="Arial" w:eastAsia="Lucida Sans Unicode" w:hAnsi="Arial" w:cs="Arial"/>
          <w:i/>
          <w:color w:val="auto"/>
          <w:lang w:val="en-GB" w:eastAsia="en-GB"/>
        </w:rPr>
      </w:pPr>
      <w:r>
        <w:rPr>
          <w:rFonts w:ascii="Arial" w:eastAsia="Lucida Sans Unicode" w:hAnsi="Arial" w:cs="Arial"/>
          <w:color w:val="auto"/>
          <w:lang w:val="en-GB" w:eastAsia="en-GB"/>
        </w:rPr>
        <w:t xml:space="preserve"> </w:t>
      </w:r>
    </w:p>
    <w:p w14:paraId="647B8CAC" w14:textId="77777777" w:rsidR="0074234E" w:rsidRPr="00B24DBA" w:rsidRDefault="007F57E5" w:rsidP="00B24DBA">
      <w:pPr>
        <w:pStyle w:val="Heading1"/>
        <w:rPr>
          <w:lang w:val="en-GB"/>
        </w:rPr>
      </w:pPr>
      <w:bookmarkStart w:id="64" w:name="_Toc520497246"/>
      <w:bookmarkStart w:id="65" w:name="_Toc520498030"/>
      <w:r w:rsidRPr="00B24DBA">
        <w:rPr>
          <w:lang w:val="en-GB"/>
        </w:rPr>
        <w:t>Leadership and management</w:t>
      </w:r>
      <w:bookmarkEnd w:id="64"/>
      <w:bookmarkEnd w:id="65"/>
    </w:p>
    <w:p w14:paraId="72D09E30" w14:textId="77777777" w:rsidR="003318F5" w:rsidRPr="00B24DBA" w:rsidRDefault="003318F5" w:rsidP="00FF692D">
      <w:pPr>
        <w:spacing w:after="200" w:line="276" w:lineRule="auto"/>
        <w:outlineLvl w:val="0"/>
        <w:rPr>
          <w:rFonts w:asciiTheme="majorHAnsi" w:hAnsiTheme="majorHAnsi" w:cstheme="majorHAnsi"/>
          <w:color w:val="8496B0" w:themeColor="text2" w:themeTint="99"/>
          <w:lang w:val="en-GB"/>
        </w:rPr>
      </w:pPr>
      <w:bookmarkStart w:id="66" w:name="_Toc520497247"/>
      <w:bookmarkStart w:id="67" w:name="_Toc520498031"/>
      <w:r w:rsidRPr="00B24DBA">
        <w:rPr>
          <w:rFonts w:asciiTheme="majorHAnsi" w:hAnsiTheme="majorHAnsi" w:cstheme="majorHAnsi"/>
          <w:color w:val="8496B0" w:themeColor="text2" w:themeTint="99"/>
          <w:lang w:val="en-GB"/>
        </w:rPr>
        <w:t xml:space="preserve">Organisational </w:t>
      </w:r>
      <w:r w:rsidR="00BC0180" w:rsidRPr="00B24DBA">
        <w:rPr>
          <w:rFonts w:asciiTheme="majorHAnsi" w:hAnsiTheme="majorHAnsi" w:cstheme="majorHAnsi"/>
          <w:color w:val="8496B0" w:themeColor="text2" w:themeTint="99"/>
          <w:lang w:val="en-GB"/>
        </w:rPr>
        <w:t xml:space="preserve">and management </w:t>
      </w:r>
      <w:r w:rsidRPr="00B24DBA">
        <w:rPr>
          <w:rFonts w:asciiTheme="majorHAnsi" w:hAnsiTheme="majorHAnsi" w:cstheme="majorHAnsi"/>
          <w:color w:val="8496B0" w:themeColor="text2" w:themeTint="99"/>
          <w:lang w:val="en-GB"/>
        </w:rPr>
        <w:t>Structure</w:t>
      </w:r>
      <w:bookmarkEnd w:id="66"/>
      <w:bookmarkEnd w:id="67"/>
    </w:p>
    <w:p w14:paraId="4851935E" w14:textId="77777777" w:rsidR="00BC0180" w:rsidRDefault="00AB5F5F" w:rsidP="008B40D3">
      <w:pPr>
        <w:spacing w:after="200" w:line="276" w:lineRule="auto"/>
        <w:rPr>
          <w:rFonts w:ascii="Arial" w:hAnsi="Arial"/>
          <w:lang w:val="en-GB"/>
        </w:rPr>
      </w:pPr>
      <w:r>
        <w:rPr>
          <w:rFonts w:ascii="Arial" w:hAnsi="Arial"/>
          <w:lang w:val="en-GB"/>
        </w:rPr>
        <w:t xml:space="preserve">Achieving Aspirations </w:t>
      </w:r>
      <w:r w:rsidR="003318F5">
        <w:rPr>
          <w:rFonts w:ascii="Arial" w:hAnsi="Arial"/>
          <w:lang w:val="en-GB"/>
        </w:rPr>
        <w:t>is owned and managed by a small group of qualified and skilled individuals</w:t>
      </w:r>
      <w:r w:rsidR="0081110B">
        <w:rPr>
          <w:rFonts w:ascii="Arial" w:hAnsi="Arial"/>
          <w:lang w:val="en-GB"/>
        </w:rPr>
        <w:t xml:space="preserve"> in the health </w:t>
      </w:r>
      <w:r w:rsidR="00E6310A">
        <w:rPr>
          <w:rFonts w:ascii="Arial" w:hAnsi="Arial"/>
          <w:lang w:val="en-GB"/>
        </w:rPr>
        <w:t>sector who</w:t>
      </w:r>
      <w:r w:rsidR="003318F5">
        <w:rPr>
          <w:rFonts w:ascii="Arial" w:hAnsi="Arial"/>
          <w:lang w:val="en-GB"/>
        </w:rPr>
        <w:t xml:space="preserve"> maintain a visible and ‘hands on</w:t>
      </w:r>
      <w:r w:rsidR="008B40D3">
        <w:rPr>
          <w:rFonts w:ascii="Arial" w:hAnsi="Arial"/>
          <w:lang w:val="en-GB"/>
        </w:rPr>
        <w:t>’ role within the organisation.</w:t>
      </w:r>
    </w:p>
    <w:p w14:paraId="7C8F67C5" w14:textId="77777777" w:rsidR="007B1141" w:rsidRPr="00B24DBA" w:rsidRDefault="007B1141" w:rsidP="008B40D3">
      <w:pPr>
        <w:spacing w:after="200" w:line="276" w:lineRule="auto"/>
        <w:rPr>
          <w:rFonts w:asciiTheme="majorHAnsi" w:hAnsiTheme="majorHAnsi" w:cstheme="majorHAnsi"/>
          <w:b/>
          <w:color w:val="8496B0" w:themeColor="text2" w:themeTint="99"/>
          <w:lang w:val="en-GB"/>
        </w:rPr>
      </w:pPr>
      <w:r w:rsidRPr="00B24DBA">
        <w:rPr>
          <w:rFonts w:asciiTheme="majorHAnsi" w:hAnsiTheme="majorHAnsi" w:cstheme="majorHAnsi"/>
          <w:b/>
          <w:color w:val="8496B0" w:themeColor="text2" w:themeTint="99"/>
          <w:lang w:val="en-GB"/>
        </w:rPr>
        <w:t>The responsible individual is</w:t>
      </w:r>
    </w:p>
    <w:p w14:paraId="248CDC9D" w14:textId="77777777" w:rsidR="00EC1818" w:rsidRDefault="00EC1818" w:rsidP="00CC07ED">
      <w:pPr>
        <w:spacing w:after="200" w:line="276" w:lineRule="auto"/>
        <w:contextualSpacing/>
        <w:rPr>
          <w:rFonts w:ascii="Arial" w:hAnsi="Arial"/>
          <w:lang w:val="en-GB"/>
        </w:rPr>
      </w:pPr>
      <w:r>
        <w:rPr>
          <w:rFonts w:ascii="Arial" w:hAnsi="Arial"/>
          <w:lang w:val="en-GB"/>
        </w:rPr>
        <w:t>Anna Boulton</w:t>
      </w:r>
    </w:p>
    <w:p w14:paraId="4AF84A2D" w14:textId="77777777" w:rsidR="005E19E8" w:rsidRDefault="004638E2" w:rsidP="00CC07ED">
      <w:pPr>
        <w:spacing w:after="200" w:line="276" w:lineRule="auto"/>
        <w:contextualSpacing/>
        <w:rPr>
          <w:rFonts w:ascii="Arial" w:hAnsi="Arial"/>
          <w:lang w:val="en-GB"/>
        </w:rPr>
      </w:pPr>
      <w:r>
        <w:rPr>
          <w:rFonts w:ascii="Arial" w:hAnsi="Arial"/>
          <w:lang w:val="en-GB"/>
        </w:rPr>
        <w:t xml:space="preserve">Red Gables </w:t>
      </w:r>
    </w:p>
    <w:p w14:paraId="324283B4" w14:textId="77777777" w:rsidR="004638E2" w:rsidRDefault="004638E2" w:rsidP="00CC07ED">
      <w:pPr>
        <w:spacing w:after="200" w:line="276" w:lineRule="auto"/>
        <w:contextualSpacing/>
        <w:rPr>
          <w:rFonts w:ascii="Arial" w:hAnsi="Arial"/>
          <w:lang w:val="en-GB"/>
        </w:rPr>
      </w:pPr>
      <w:r>
        <w:rPr>
          <w:rFonts w:ascii="Arial" w:hAnsi="Arial"/>
          <w:lang w:val="en-GB"/>
        </w:rPr>
        <w:t>Ipswich Road</w:t>
      </w:r>
    </w:p>
    <w:p w14:paraId="3CC364AF" w14:textId="77777777" w:rsidR="004638E2" w:rsidRDefault="004638E2" w:rsidP="008B40D3">
      <w:pPr>
        <w:spacing w:after="200" w:line="276" w:lineRule="auto"/>
        <w:contextualSpacing/>
        <w:rPr>
          <w:rFonts w:ascii="Arial" w:hAnsi="Arial"/>
          <w:lang w:val="en-GB"/>
        </w:rPr>
      </w:pPr>
      <w:r>
        <w:rPr>
          <w:rFonts w:ascii="Arial" w:hAnsi="Arial"/>
          <w:lang w:val="en-GB"/>
        </w:rPr>
        <w:t>Stowmarket</w:t>
      </w:r>
    </w:p>
    <w:p w14:paraId="2EFA74AD" w14:textId="77777777" w:rsidR="005E19E8" w:rsidRDefault="004638E2" w:rsidP="008B40D3">
      <w:pPr>
        <w:spacing w:after="200" w:line="276" w:lineRule="auto"/>
        <w:contextualSpacing/>
        <w:rPr>
          <w:rFonts w:ascii="Arial" w:hAnsi="Arial"/>
          <w:lang w:val="en-GB"/>
        </w:rPr>
      </w:pPr>
      <w:r>
        <w:rPr>
          <w:rFonts w:ascii="Arial" w:hAnsi="Arial"/>
          <w:lang w:val="en-GB"/>
        </w:rPr>
        <w:t>IP14 3BE</w:t>
      </w:r>
    </w:p>
    <w:p w14:paraId="595AE84A" w14:textId="77777777" w:rsidR="00FD39F1" w:rsidRDefault="00FD39F1" w:rsidP="00A22BC3">
      <w:pPr>
        <w:rPr>
          <w:rFonts w:ascii="Arial" w:hAnsi="Arial" w:cs="Arial"/>
        </w:rPr>
      </w:pPr>
    </w:p>
    <w:p w14:paraId="0F8E37C0" w14:textId="77777777" w:rsidR="00A22BC3" w:rsidRDefault="00A22BC3" w:rsidP="00A22BC3">
      <w:pPr>
        <w:rPr>
          <w:rFonts w:ascii="Arial" w:hAnsi="Arial" w:cs="Arial"/>
        </w:rPr>
      </w:pPr>
      <w:r>
        <w:rPr>
          <w:rFonts w:ascii="Arial" w:hAnsi="Arial" w:cs="Arial"/>
        </w:rPr>
        <w:t xml:space="preserve">Anna Boulton has worked her entire career in the field of Learning disabilities and thus has a wealth of </w:t>
      </w:r>
      <w:r w:rsidR="00D73846">
        <w:rPr>
          <w:rFonts w:ascii="Arial" w:hAnsi="Arial" w:cs="Arial"/>
        </w:rPr>
        <w:t xml:space="preserve">experience and expertise. Anna </w:t>
      </w:r>
      <w:r>
        <w:rPr>
          <w:rFonts w:ascii="Arial" w:hAnsi="Arial" w:cs="Arial"/>
        </w:rPr>
        <w:t xml:space="preserve">originally trained as a nurse for people with learning disabilities, qualifying in 1987 as an RNMH. Anna then went on to </w:t>
      </w:r>
      <w:proofErr w:type="spellStart"/>
      <w:r>
        <w:rPr>
          <w:rFonts w:ascii="Arial" w:hAnsi="Arial" w:cs="Arial"/>
        </w:rPr>
        <w:t>specialise</w:t>
      </w:r>
      <w:proofErr w:type="spellEnd"/>
      <w:r>
        <w:rPr>
          <w:rFonts w:ascii="Arial" w:hAnsi="Arial" w:cs="Arial"/>
        </w:rPr>
        <w:t xml:space="preserve"> in the areas of challenging needs and studied for her diploma in behavioural studies for people with learning disabilities at Hester Adrian Research Centre at University of Manchester, graduating in 1992.</w:t>
      </w:r>
    </w:p>
    <w:p w14:paraId="5DFD848F" w14:textId="77777777" w:rsidR="00A22BC3" w:rsidRDefault="00A22BC3" w:rsidP="00A22BC3">
      <w:pPr>
        <w:rPr>
          <w:rFonts w:ascii="Arial" w:hAnsi="Arial" w:cs="Arial"/>
        </w:rPr>
      </w:pPr>
    </w:p>
    <w:p w14:paraId="61D34A8C" w14:textId="77777777" w:rsidR="00A22BC3" w:rsidRDefault="00A22BC3" w:rsidP="00A22BC3">
      <w:pPr>
        <w:rPr>
          <w:rFonts w:ascii="Arial" w:hAnsi="Arial" w:cs="Arial"/>
        </w:rPr>
      </w:pPr>
      <w:r>
        <w:rPr>
          <w:rFonts w:ascii="Arial" w:hAnsi="Arial" w:cs="Arial"/>
        </w:rPr>
        <w:t xml:space="preserve">Between 1992 and 2001 Anna worked as a Clinical Nurse Specialist for people with learning disabilities and complex needs in Bath, Oxford and Essex.  During </w:t>
      </w:r>
      <w:proofErr w:type="gramStart"/>
      <w:r>
        <w:rPr>
          <w:rFonts w:ascii="Arial" w:hAnsi="Arial" w:cs="Arial"/>
        </w:rPr>
        <w:t>the  time</w:t>
      </w:r>
      <w:proofErr w:type="gramEnd"/>
      <w:r>
        <w:rPr>
          <w:rFonts w:ascii="Arial" w:hAnsi="Arial" w:cs="Arial"/>
        </w:rPr>
        <w:t xml:space="preserve"> she was employed in Essex she worked with both Health and Social  Care to develop a Children’s Outreach Team the role of which was to focus on early intervention in the home for children that present challenges. </w:t>
      </w:r>
    </w:p>
    <w:p w14:paraId="01DFCC95" w14:textId="77777777" w:rsidR="00A22BC3" w:rsidRDefault="00A22BC3" w:rsidP="00A22BC3">
      <w:pPr>
        <w:rPr>
          <w:rFonts w:ascii="Arial" w:hAnsi="Arial" w:cs="Arial"/>
        </w:rPr>
      </w:pPr>
    </w:p>
    <w:p w14:paraId="01B81CF1" w14:textId="77777777" w:rsidR="0074234E" w:rsidRPr="00C3450C" w:rsidRDefault="00A22BC3" w:rsidP="0081110B">
      <w:pPr>
        <w:rPr>
          <w:rFonts w:ascii="Arial" w:hAnsi="Arial" w:cs="Arial"/>
          <w:color w:val="auto"/>
        </w:rPr>
      </w:pPr>
      <w:r>
        <w:rPr>
          <w:rFonts w:ascii="Arial" w:hAnsi="Arial" w:cs="Arial"/>
        </w:rPr>
        <w:t xml:space="preserve">In 2001 Anna was co-founder of </w:t>
      </w:r>
      <w:r w:rsidR="00D73846">
        <w:rPr>
          <w:rFonts w:ascii="Arial" w:hAnsi="Arial" w:cs="Arial"/>
        </w:rPr>
        <w:t xml:space="preserve">Inroads </w:t>
      </w:r>
      <w:r>
        <w:rPr>
          <w:rFonts w:ascii="Arial" w:hAnsi="Arial" w:cs="Arial"/>
        </w:rPr>
        <w:t>and she continues to work closely in the company taking lead on children’s services.</w:t>
      </w:r>
      <w:r w:rsidR="00D73846">
        <w:rPr>
          <w:rFonts w:ascii="Arial" w:hAnsi="Arial" w:cs="Arial"/>
        </w:rPr>
        <w:t xml:space="preserve">  </w:t>
      </w:r>
      <w:r w:rsidR="00AB5F5F" w:rsidRPr="00C3450C">
        <w:rPr>
          <w:rFonts w:ascii="Arial" w:hAnsi="Arial" w:cs="Arial"/>
          <w:color w:val="auto"/>
        </w:rPr>
        <w:t xml:space="preserve">In 2014 Anna took a lead in establishing Achieving Aspirations, a Community Interest Company, recognising that continued statutory funding for </w:t>
      </w:r>
      <w:r w:rsidR="00C3450C" w:rsidRPr="00C3450C">
        <w:rPr>
          <w:rFonts w:ascii="Arial" w:hAnsi="Arial" w:cs="Arial"/>
          <w:color w:val="auto"/>
        </w:rPr>
        <w:t xml:space="preserve">essential services such as short breaks </w:t>
      </w:r>
      <w:proofErr w:type="gramStart"/>
      <w:r w:rsidR="00C3450C" w:rsidRPr="00C3450C">
        <w:rPr>
          <w:rFonts w:ascii="Arial" w:hAnsi="Arial" w:cs="Arial"/>
          <w:color w:val="auto"/>
        </w:rPr>
        <w:t>was</w:t>
      </w:r>
      <w:proofErr w:type="gramEnd"/>
      <w:r w:rsidR="00C3450C" w:rsidRPr="00C3450C">
        <w:rPr>
          <w:rFonts w:ascii="Arial" w:hAnsi="Arial" w:cs="Arial"/>
          <w:color w:val="auto"/>
        </w:rPr>
        <w:t xml:space="preserve"> under increasing pressure and that operating this </w:t>
      </w:r>
      <w:r w:rsidR="00C3450C">
        <w:rPr>
          <w:rFonts w:ascii="Arial" w:hAnsi="Arial" w:cs="Arial"/>
          <w:color w:val="auto"/>
        </w:rPr>
        <w:t>s</w:t>
      </w:r>
      <w:r w:rsidR="00C3450C" w:rsidRPr="00C3450C">
        <w:rPr>
          <w:rFonts w:ascii="Arial" w:hAnsi="Arial" w:cs="Arial"/>
          <w:color w:val="auto"/>
        </w:rPr>
        <w:t>ervice under a Community Interest Company would increase possible available funding streams to support the high quality provision.</w:t>
      </w:r>
    </w:p>
    <w:p w14:paraId="0F3AEE7F" w14:textId="77777777" w:rsidR="008D3473" w:rsidRDefault="008D3473" w:rsidP="00FF692D">
      <w:pPr>
        <w:outlineLvl w:val="0"/>
        <w:rPr>
          <w:rFonts w:ascii="Arial" w:hAnsi="Arial" w:cs="Arial"/>
          <w:b/>
        </w:rPr>
      </w:pPr>
    </w:p>
    <w:p w14:paraId="62DC374D" w14:textId="77777777" w:rsidR="00B06478" w:rsidRDefault="00B06478" w:rsidP="00FF692D">
      <w:pPr>
        <w:outlineLvl w:val="0"/>
        <w:rPr>
          <w:rFonts w:ascii="Arial" w:hAnsi="Arial" w:cs="Arial"/>
          <w:b/>
        </w:rPr>
      </w:pPr>
    </w:p>
    <w:p w14:paraId="35426DE4" w14:textId="77777777" w:rsidR="0081110B" w:rsidRDefault="00C1797F" w:rsidP="00FF692D">
      <w:pPr>
        <w:outlineLvl w:val="0"/>
        <w:rPr>
          <w:rFonts w:asciiTheme="majorHAnsi" w:hAnsiTheme="majorHAnsi" w:cstheme="majorHAnsi"/>
          <w:b/>
          <w:color w:val="8496B0" w:themeColor="text2" w:themeTint="99"/>
        </w:rPr>
      </w:pPr>
      <w:bookmarkStart w:id="68" w:name="_Toc520497248"/>
      <w:bookmarkStart w:id="69" w:name="_Toc520498032"/>
      <w:r w:rsidRPr="00B24DBA">
        <w:rPr>
          <w:rFonts w:asciiTheme="majorHAnsi" w:hAnsiTheme="majorHAnsi" w:cstheme="majorHAnsi"/>
          <w:b/>
          <w:color w:val="8496B0" w:themeColor="text2" w:themeTint="99"/>
        </w:rPr>
        <w:t>The R</w:t>
      </w:r>
      <w:r w:rsidR="004007AC" w:rsidRPr="00B24DBA">
        <w:rPr>
          <w:rFonts w:asciiTheme="majorHAnsi" w:hAnsiTheme="majorHAnsi" w:cstheme="majorHAnsi"/>
          <w:b/>
          <w:color w:val="8496B0" w:themeColor="text2" w:themeTint="99"/>
        </w:rPr>
        <w:t xml:space="preserve">egistered Manager of </w:t>
      </w:r>
      <w:bookmarkEnd w:id="68"/>
      <w:bookmarkEnd w:id="69"/>
      <w:r w:rsidR="00694D6B">
        <w:rPr>
          <w:rFonts w:asciiTheme="majorHAnsi" w:hAnsiTheme="majorHAnsi" w:cstheme="majorHAnsi"/>
          <w:b/>
          <w:color w:val="8496B0" w:themeColor="text2" w:themeTint="99"/>
        </w:rPr>
        <w:t xml:space="preserve">Ambleside </w:t>
      </w:r>
    </w:p>
    <w:p w14:paraId="507EA130" w14:textId="77777777" w:rsidR="00B06478" w:rsidRPr="00F61D27" w:rsidRDefault="00695F6E" w:rsidP="00FF692D">
      <w:pPr>
        <w:outlineLvl w:val="0"/>
        <w:rPr>
          <w:rFonts w:asciiTheme="majorHAnsi" w:hAnsiTheme="majorHAnsi" w:cstheme="majorHAnsi"/>
          <w:b/>
          <w:color w:val="auto"/>
        </w:rPr>
      </w:pPr>
      <w:r w:rsidRPr="00F61D27">
        <w:rPr>
          <w:rFonts w:asciiTheme="majorHAnsi" w:hAnsiTheme="majorHAnsi" w:cstheme="majorHAnsi"/>
          <w:b/>
          <w:color w:val="auto"/>
        </w:rPr>
        <w:t>Vacant</w:t>
      </w:r>
    </w:p>
    <w:p w14:paraId="24FA94B7" w14:textId="77777777" w:rsidR="00B06478" w:rsidRPr="00F61D27" w:rsidRDefault="00B06478" w:rsidP="00FF692D">
      <w:pPr>
        <w:outlineLvl w:val="0"/>
        <w:rPr>
          <w:rFonts w:asciiTheme="majorHAnsi" w:hAnsiTheme="majorHAnsi" w:cstheme="majorHAnsi"/>
          <w:b/>
          <w:color w:val="auto"/>
        </w:rPr>
      </w:pPr>
      <w:r w:rsidRPr="00F61D27">
        <w:rPr>
          <w:rFonts w:asciiTheme="majorHAnsi" w:hAnsiTheme="majorHAnsi" w:cstheme="majorHAnsi"/>
          <w:b/>
          <w:color w:val="auto"/>
        </w:rPr>
        <w:t xml:space="preserve">Achieving Aspirations </w:t>
      </w:r>
    </w:p>
    <w:p w14:paraId="3C2807FF" w14:textId="77777777" w:rsidR="00B06478" w:rsidRPr="00F61D27" w:rsidRDefault="00B06478" w:rsidP="00FF692D">
      <w:pPr>
        <w:outlineLvl w:val="0"/>
        <w:rPr>
          <w:rFonts w:asciiTheme="majorHAnsi" w:hAnsiTheme="majorHAnsi" w:cstheme="majorHAnsi"/>
          <w:b/>
          <w:color w:val="auto"/>
        </w:rPr>
      </w:pPr>
      <w:r w:rsidRPr="00F61D27">
        <w:rPr>
          <w:rFonts w:asciiTheme="majorHAnsi" w:hAnsiTheme="majorHAnsi" w:cstheme="majorHAnsi"/>
          <w:b/>
          <w:color w:val="auto"/>
        </w:rPr>
        <w:t xml:space="preserve">Ambleside </w:t>
      </w:r>
    </w:p>
    <w:p w14:paraId="66C7A178" w14:textId="77777777" w:rsidR="00B06478" w:rsidRPr="00F61D27" w:rsidRDefault="00B06478" w:rsidP="00FF692D">
      <w:pPr>
        <w:outlineLvl w:val="0"/>
        <w:rPr>
          <w:rFonts w:asciiTheme="majorHAnsi" w:hAnsiTheme="majorHAnsi" w:cstheme="majorHAnsi"/>
          <w:b/>
          <w:color w:val="auto"/>
        </w:rPr>
      </w:pPr>
      <w:r w:rsidRPr="00F61D27">
        <w:rPr>
          <w:rFonts w:asciiTheme="majorHAnsi" w:hAnsiTheme="majorHAnsi" w:cstheme="majorHAnsi"/>
          <w:b/>
          <w:color w:val="auto"/>
        </w:rPr>
        <w:t xml:space="preserve">Onehouse Road </w:t>
      </w:r>
    </w:p>
    <w:p w14:paraId="138A5EA6" w14:textId="77777777" w:rsidR="00B06478" w:rsidRPr="00F61D27" w:rsidRDefault="00B06478" w:rsidP="00FF692D">
      <w:pPr>
        <w:outlineLvl w:val="0"/>
        <w:rPr>
          <w:rFonts w:asciiTheme="majorHAnsi" w:hAnsiTheme="majorHAnsi" w:cstheme="majorHAnsi"/>
          <w:b/>
          <w:color w:val="auto"/>
        </w:rPr>
      </w:pPr>
      <w:r w:rsidRPr="00F61D27">
        <w:rPr>
          <w:rFonts w:asciiTheme="majorHAnsi" w:hAnsiTheme="majorHAnsi" w:cstheme="majorHAnsi"/>
          <w:b/>
          <w:color w:val="auto"/>
        </w:rPr>
        <w:t xml:space="preserve">Stowmarket </w:t>
      </w:r>
    </w:p>
    <w:p w14:paraId="3E5DC8EB" w14:textId="77777777" w:rsidR="00B06478" w:rsidRPr="00F61D27" w:rsidRDefault="00B06478" w:rsidP="00FF692D">
      <w:pPr>
        <w:outlineLvl w:val="0"/>
        <w:rPr>
          <w:rFonts w:asciiTheme="majorHAnsi" w:hAnsiTheme="majorHAnsi" w:cstheme="majorHAnsi"/>
          <w:b/>
          <w:color w:val="auto"/>
        </w:rPr>
      </w:pPr>
      <w:r w:rsidRPr="00F61D27">
        <w:rPr>
          <w:rFonts w:asciiTheme="majorHAnsi" w:hAnsiTheme="majorHAnsi" w:cstheme="majorHAnsi"/>
          <w:b/>
          <w:color w:val="auto"/>
        </w:rPr>
        <w:t xml:space="preserve">Suffolk </w:t>
      </w:r>
    </w:p>
    <w:p w14:paraId="2EF1A535" w14:textId="77777777" w:rsidR="00B06478" w:rsidRPr="00F61D27" w:rsidRDefault="00B06478" w:rsidP="00FF692D">
      <w:pPr>
        <w:outlineLvl w:val="0"/>
        <w:rPr>
          <w:rFonts w:asciiTheme="majorHAnsi" w:hAnsiTheme="majorHAnsi" w:cstheme="majorHAnsi"/>
          <w:b/>
          <w:color w:val="auto"/>
        </w:rPr>
      </w:pPr>
      <w:r w:rsidRPr="00F61D27">
        <w:rPr>
          <w:rFonts w:asciiTheme="majorHAnsi" w:hAnsiTheme="majorHAnsi" w:cstheme="majorHAnsi"/>
          <w:b/>
          <w:color w:val="auto"/>
        </w:rPr>
        <w:t>IP14</w:t>
      </w:r>
      <w:r w:rsidR="00FD39F1" w:rsidRPr="00F61D27">
        <w:rPr>
          <w:rFonts w:asciiTheme="majorHAnsi" w:hAnsiTheme="majorHAnsi" w:cstheme="majorHAnsi"/>
          <w:b/>
          <w:color w:val="auto"/>
        </w:rPr>
        <w:t xml:space="preserve"> </w:t>
      </w:r>
      <w:r w:rsidRPr="00F61D27">
        <w:rPr>
          <w:rFonts w:asciiTheme="majorHAnsi" w:hAnsiTheme="majorHAnsi" w:cstheme="majorHAnsi"/>
          <w:b/>
          <w:color w:val="auto"/>
        </w:rPr>
        <w:t xml:space="preserve">1QS </w:t>
      </w:r>
    </w:p>
    <w:p w14:paraId="075BA0D3" w14:textId="77777777" w:rsidR="00B06478" w:rsidRPr="00F61D27" w:rsidRDefault="00B06478" w:rsidP="00FF692D">
      <w:pPr>
        <w:outlineLvl w:val="0"/>
        <w:rPr>
          <w:rFonts w:asciiTheme="majorHAnsi" w:hAnsiTheme="majorHAnsi" w:cstheme="majorHAnsi"/>
          <w:b/>
          <w:color w:val="auto"/>
        </w:rPr>
      </w:pPr>
    </w:p>
    <w:p w14:paraId="61356577" w14:textId="77777777" w:rsidR="00BC0180" w:rsidRPr="00F61D27" w:rsidRDefault="00695F6E" w:rsidP="0081110B">
      <w:pPr>
        <w:rPr>
          <w:rFonts w:ascii="Arial" w:hAnsi="Arial" w:cs="Arial"/>
          <w:color w:val="auto"/>
        </w:rPr>
      </w:pPr>
      <w:r w:rsidRPr="00F61D27">
        <w:rPr>
          <w:rFonts w:ascii="Arial" w:hAnsi="Arial" w:cs="Arial"/>
          <w:color w:val="auto"/>
        </w:rPr>
        <w:t>The registered managers post is currently vacant</w:t>
      </w:r>
      <w:r w:rsidR="00155BA1" w:rsidRPr="00F61D27">
        <w:rPr>
          <w:rFonts w:ascii="Arial" w:hAnsi="Arial" w:cs="Arial"/>
          <w:color w:val="auto"/>
        </w:rPr>
        <w:t>.</w:t>
      </w:r>
    </w:p>
    <w:p w14:paraId="58826384" w14:textId="77777777" w:rsidR="00155BA1" w:rsidRPr="00F61D27" w:rsidRDefault="00155BA1" w:rsidP="0081110B">
      <w:pPr>
        <w:rPr>
          <w:rFonts w:ascii="Arial" w:hAnsi="Arial" w:cs="Arial"/>
          <w:color w:val="auto"/>
        </w:rPr>
      </w:pPr>
    </w:p>
    <w:p w14:paraId="1D309E44" w14:textId="77777777" w:rsidR="00155BA1" w:rsidRPr="00F61D27" w:rsidRDefault="00155BA1" w:rsidP="0081110B">
      <w:pPr>
        <w:rPr>
          <w:rFonts w:ascii="Arial" w:hAnsi="Arial" w:cs="Arial"/>
          <w:color w:val="auto"/>
        </w:rPr>
      </w:pPr>
      <w:r w:rsidRPr="00F61D27">
        <w:rPr>
          <w:rFonts w:ascii="Arial" w:hAnsi="Arial" w:cs="Arial"/>
          <w:color w:val="auto"/>
        </w:rPr>
        <w:t>Katy Plumridge is the acting manager of Ambleside, she has been in post since 29</w:t>
      </w:r>
      <w:r w:rsidRPr="00F61D27">
        <w:rPr>
          <w:rFonts w:ascii="Arial" w:hAnsi="Arial" w:cs="Arial"/>
          <w:color w:val="auto"/>
          <w:vertAlign w:val="superscript"/>
        </w:rPr>
        <w:t>th</w:t>
      </w:r>
      <w:r w:rsidRPr="00F61D27">
        <w:rPr>
          <w:rFonts w:ascii="Arial" w:hAnsi="Arial" w:cs="Arial"/>
          <w:color w:val="auto"/>
        </w:rPr>
        <w:t xml:space="preserve"> October 2018. Katy has experience of working with children in residential homes and </w:t>
      </w:r>
      <w:r w:rsidR="00CC6807" w:rsidRPr="00F61D27">
        <w:rPr>
          <w:rFonts w:ascii="Arial" w:hAnsi="Arial" w:cs="Arial"/>
          <w:color w:val="auto"/>
        </w:rPr>
        <w:t xml:space="preserve">holds </w:t>
      </w:r>
      <w:proofErr w:type="gramStart"/>
      <w:r w:rsidR="00CC6807" w:rsidRPr="00F61D27">
        <w:rPr>
          <w:rFonts w:ascii="Arial" w:hAnsi="Arial" w:cs="Arial"/>
          <w:color w:val="auto"/>
        </w:rPr>
        <w:t>a</w:t>
      </w:r>
      <w:proofErr w:type="gramEnd"/>
      <w:r w:rsidRPr="00F61D27">
        <w:rPr>
          <w:rFonts w:ascii="Arial" w:hAnsi="Arial" w:cs="Arial"/>
          <w:color w:val="auto"/>
        </w:rPr>
        <w:t xml:space="preserve"> NVQ level 4 health and social care working with young people. </w:t>
      </w:r>
    </w:p>
    <w:p w14:paraId="6D344BFA" w14:textId="77777777" w:rsidR="00695F6E" w:rsidRPr="00F61D27" w:rsidRDefault="00695F6E" w:rsidP="0081110B">
      <w:pPr>
        <w:rPr>
          <w:rFonts w:ascii="Arial" w:hAnsi="Arial" w:cs="Arial"/>
          <w:color w:val="auto"/>
        </w:rPr>
      </w:pPr>
    </w:p>
    <w:p w14:paraId="0A539548" w14:textId="77777777" w:rsidR="00695F6E" w:rsidRDefault="00695F6E" w:rsidP="0081110B">
      <w:pPr>
        <w:rPr>
          <w:rFonts w:ascii="Arial" w:hAnsi="Arial" w:cs="Arial"/>
        </w:rPr>
      </w:pPr>
    </w:p>
    <w:p w14:paraId="4392AE84" w14:textId="77777777" w:rsidR="004007AC" w:rsidRPr="00B24DBA" w:rsidRDefault="004638E2" w:rsidP="0081110B">
      <w:pPr>
        <w:rPr>
          <w:rFonts w:asciiTheme="majorHAnsi" w:hAnsiTheme="majorHAnsi" w:cstheme="majorHAnsi"/>
          <w:color w:val="8496B0" w:themeColor="text2" w:themeTint="99"/>
        </w:rPr>
      </w:pPr>
      <w:r w:rsidRPr="00B24DBA">
        <w:rPr>
          <w:rFonts w:asciiTheme="majorHAnsi" w:hAnsiTheme="majorHAnsi" w:cstheme="majorHAnsi"/>
          <w:color w:val="8496B0" w:themeColor="text2" w:themeTint="99"/>
        </w:rPr>
        <w:t>Staff team</w:t>
      </w:r>
    </w:p>
    <w:p w14:paraId="6D3DE31B" w14:textId="77777777" w:rsidR="004638E2" w:rsidRDefault="004638E2" w:rsidP="0081110B">
      <w:pPr>
        <w:rPr>
          <w:rFonts w:ascii="Arial" w:hAnsi="Arial" w:cs="Arial"/>
        </w:rPr>
      </w:pPr>
    </w:p>
    <w:p w14:paraId="7A3E64E3" w14:textId="77777777" w:rsidR="003318F5" w:rsidRPr="00783D7F" w:rsidRDefault="003318F5" w:rsidP="00783D7F">
      <w:pPr>
        <w:rPr>
          <w:rFonts w:ascii="Arial" w:eastAsia="Times New Roman" w:hAnsi="Arial" w:cs="Arial"/>
          <w:lang w:bidi="x-none"/>
        </w:rPr>
      </w:pPr>
      <w:r>
        <w:rPr>
          <w:rFonts w:ascii="Arial" w:hAnsi="Arial"/>
          <w:lang w:val="en-GB"/>
        </w:rPr>
        <w:t>The staff</w:t>
      </w:r>
      <w:r w:rsidR="00783D7F">
        <w:rPr>
          <w:rFonts w:ascii="Arial" w:hAnsi="Arial"/>
          <w:lang w:val="en-GB"/>
        </w:rPr>
        <w:t xml:space="preserve"> team comprises of professionally minded</w:t>
      </w:r>
      <w:r>
        <w:rPr>
          <w:rFonts w:ascii="Arial" w:hAnsi="Arial"/>
          <w:lang w:val="en-GB"/>
        </w:rPr>
        <w:t xml:space="preserve"> </w:t>
      </w:r>
      <w:r w:rsidR="00783D7F">
        <w:rPr>
          <w:rFonts w:ascii="Arial" w:hAnsi="Arial"/>
          <w:lang w:val="en-GB"/>
        </w:rPr>
        <w:t xml:space="preserve">individuals </w:t>
      </w:r>
      <w:r>
        <w:rPr>
          <w:rFonts w:ascii="Arial" w:hAnsi="Arial"/>
          <w:lang w:val="en-GB"/>
        </w:rPr>
        <w:t xml:space="preserve">both full and part time, with a variety of experience and expertise in the care of children and young adults with learning disabilities. </w:t>
      </w:r>
      <w:r w:rsidR="00783D7F">
        <w:rPr>
          <w:rFonts w:ascii="Arial" w:hAnsi="Arial" w:cs="Arial"/>
        </w:rPr>
        <w:t>The registered manager is supported by Senior residential support workers and residential support workers</w:t>
      </w:r>
      <w:r w:rsidR="00783D7F">
        <w:rPr>
          <w:rFonts w:ascii="Arial" w:eastAsia="Times New Roman" w:hAnsi="Arial" w:cs="Arial"/>
          <w:lang w:val="en-GB" w:bidi="x-none"/>
        </w:rPr>
        <w:t xml:space="preserve">. </w:t>
      </w:r>
      <w:r>
        <w:rPr>
          <w:rFonts w:ascii="Arial" w:hAnsi="Arial"/>
          <w:lang w:val="en-GB"/>
        </w:rPr>
        <w:t xml:space="preserve">The staff compliment ensures that a minimum of </w:t>
      </w:r>
      <w:r w:rsidR="00B0486E">
        <w:rPr>
          <w:rFonts w:ascii="Arial" w:hAnsi="Arial"/>
          <w:lang w:val="en-GB"/>
        </w:rPr>
        <w:t xml:space="preserve">three </w:t>
      </w:r>
      <w:r>
        <w:rPr>
          <w:rFonts w:ascii="Arial" w:hAnsi="Arial"/>
          <w:lang w:val="en-GB"/>
        </w:rPr>
        <w:t>staff are on duty throughout the day wh</w:t>
      </w:r>
      <w:r w:rsidR="004007AC">
        <w:rPr>
          <w:rFonts w:ascii="Arial" w:hAnsi="Arial"/>
          <w:lang w:val="en-GB"/>
        </w:rPr>
        <w:t>en there is full occupancy. One</w:t>
      </w:r>
      <w:r w:rsidR="004638E2">
        <w:rPr>
          <w:rFonts w:ascii="Arial" w:hAnsi="Arial"/>
          <w:lang w:val="en-GB"/>
        </w:rPr>
        <w:t xml:space="preserve"> or two</w:t>
      </w:r>
      <w:r w:rsidR="004007AC">
        <w:rPr>
          <w:rFonts w:ascii="Arial" w:hAnsi="Arial"/>
          <w:lang w:val="en-GB"/>
        </w:rPr>
        <w:t xml:space="preserve"> </w:t>
      </w:r>
      <w:r>
        <w:rPr>
          <w:rFonts w:ascii="Arial" w:hAnsi="Arial"/>
          <w:lang w:val="en-GB"/>
        </w:rPr>
        <w:t>awake staff will cover night</w:t>
      </w:r>
      <w:r w:rsidR="004638E2">
        <w:rPr>
          <w:rFonts w:ascii="Arial" w:hAnsi="Arial"/>
          <w:lang w:val="en-GB"/>
        </w:rPr>
        <w:t xml:space="preserve">s with on-call support available from sleep in </w:t>
      </w:r>
      <w:r w:rsidR="00FB3312">
        <w:rPr>
          <w:rFonts w:ascii="Arial" w:hAnsi="Arial"/>
          <w:lang w:val="en-GB"/>
        </w:rPr>
        <w:t>dependent</w:t>
      </w:r>
      <w:r w:rsidR="004638E2">
        <w:rPr>
          <w:rFonts w:ascii="Arial" w:hAnsi="Arial"/>
          <w:lang w:val="en-GB"/>
        </w:rPr>
        <w:t xml:space="preserve"> upon the needs of the young people staying over. </w:t>
      </w:r>
    </w:p>
    <w:p w14:paraId="46B14FD3" w14:textId="77777777" w:rsidR="003D6AD4" w:rsidRPr="004638E2" w:rsidRDefault="003318F5">
      <w:pPr>
        <w:spacing w:after="200" w:line="276" w:lineRule="auto"/>
        <w:rPr>
          <w:rFonts w:ascii="Arial Bold" w:hAnsi="Arial Bold"/>
          <w:lang w:val="en-GB"/>
        </w:rPr>
      </w:pPr>
      <w:r>
        <w:rPr>
          <w:rFonts w:ascii="Arial" w:hAnsi="Arial"/>
          <w:lang w:val="en-GB"/>
        </w:rPr>
        <w:t>Should it be necessary to increase this staff ratio to support a named individual then this will be negotiated with the funding authority and put into place.</w:t>
      </w:r>
    </w:p>
    <w:p w14:paraId="1B503922" w14:textId="77777777" w:rsidR="003318F5" w:rsidRDefault="003318F5" w:rsidP="00B24DBA">
      <w:pPr>
        <w:pStyle w:val="Heading1"/>
        <w:rPr>
          <w:lang w:val="en-GB"/>
        </w:rPr>
      </w:pPr>
      <w:bookmarkStart w:id="70" w:name="_Toc520497249"/>
      <w:bookmarkStart w:id="71" w:name="_Toc520498033"/>
      <w:r w:rsidRPr="00B24DBA">
        <w:rPr>
          <w:lang w:val="en-GB"/>
        </w:rPr>
        <w:t>Induction and staff training:</w:t>
      </w:r>
      <w:bookmarkEnd w:id="70"/>
      <w:bookmarkEnd w:id="71"/>
    </w:p>
    <w:p w14:paraId="6FAC7AE8" w14:textId="77777777" w:rsidR="001C0DFD" w:rsidRPr="001C0DFD" w:rsidRDefault="001C0DFD" w:rsidP="001C0DFD">
      <w:pPr>
        <w:rPr>
          <w:lang w:val="en-GB"/>
        </w:rPr>
      </w:pPr>
    </w:p>
    <w:p w14:paraId="46F400E7" w14:textId="77777777" w:rsidR="003318F5" w:rsidRDefault="005A41EE">
      <w:pPr>
        <w:spacing w:after="200" w:line="276" w:lineRule="auto"/>
        <w:rPr>
          <w:rFonts w:ascii="Arial" w:hAnsi="Arial"/>
          <w:lang w:val="en-GB"/>
        </w:rPr>
      </w:pPr>
      <w:r>
        <w:rPr>
          <w:rFonts w:ascii="Arial" w:hAnsi="Arial"/>
          <w:lang w:val="en-GB"/>
        </w:rPr>
        <w:t xml:space="preserve">Achieving Aspirations </w:t>
      </w:r>
      <w:r w:rsidR="003318F5">
        <w:rPr>
          <w:rFonts w:ascii="Arial" w:hAnsi="Arial"/>
          <w:lang w:val="en-GB"/>
        </w:rPr>
        <w:t>has a staff development programme for all employees. All new employees are required to complete their induction training within their probationary period.  Induction in core subjects such as safeguarding is enhanced by our rolling program of staff training in areas such as managing epilepsy, personal care, rights of the young person, understanding challenging nee</w:t>
      </w:r>
      <w:r w:rsidR="0081110B">
        <w:rPr>
          <w:rFonts w:ascii="Arial" w:hAnsi="Arial"/>
          <w:lang w:val="en-GB"/>
        </w:rPr>
        <w:t>ds and physical interventions (</w:t>
      </w:r>
      <w:r w:rsidR="003318F5">
        <w:rPr>
          <w:rFonts w:ascii="Arial" w:hAnsi="Arial"/>
          <w:lang w:val="en-GB"/>
        </w:rPr>
        <w:t xml:space="preserve">a full list of staff training is available on request) </w:t>
      </w:r>
    </w:p>
    <w:p w14:paraId="19D38A0B" w14:textId="77777777" w:rsidR="001A0A1F" w:rsidRPr="00B24DBA" w:rsidRDefault="005A41EE">
      <w:pPr>
        <w:spacing w:after="200" w:line="276" w:lineRule="auto"/>
        <w:rPr>
          <w:rFonts w:ascii="Arial" w:hAnsi="Arial"/>
          <w:lang w:val="en-GB"/>
        </w:rPr>
      </w:pPr>
      <w:r>
        <w:rPr>
          <w:rFonts w:ascii="Arial" w:hAnsi="Arial"/>
          <w:lang w:val="en-GB"/>
        </w:rPr>
        <w:t xml:space="preserve">Achieving Aspirations </w:t>
      </w:r>
      <w:r w:rsidR="003318F5">
        <w:rPr>
          <w:rFonts w:ascii="Arial" w:hAnsi="Arial"/>
          <w:lang w:val="en-GB"/>
        </w:rPr>
        <w:t xml:space="preserve">is committed to developing staff skills and is mindful of the relationship between staff training and good outcomes for children and young people. All our </w:t>
      </w:r>
      <w:r w:rsidR="00D17060">
        <w:rPr>
          <w:rFonts w:ascii="Arial" w:hAnsi="Arial"/>
          <w:lang w:val="en-GB"/>
        </w:rPr>
        <w:t xml:space="preserve">senior and support </w:t>
      </w:r>
      <w:r w:rsidR="004638E2">
        <w:rPr>
          <w:rFonts w:ascii="Arial" w:hAnsi="Arial"/>
          <w:lang w:val="en-GB"/>
        </w:rPr>
        <w:t xml:space="preserve">staff are required to start their </w:t>
      </w:r>
      <w:r w:rsidR="003318F5">
        <w:rPr>
          <w:rFonts w:ascii="Arial" w:hAnsi="Arial"/>
          <w:lang w:val="en-GB"/>
        </w:rPr>
        <w:t>level 3 diploma in childre</w:t>
      </w:r>
      <w:r w:rsidR="00783D7F">
        <w:rPr>
          <w:rFonts w:ascii="Arial" w:hAnsi="Arial"/>
          <w:lang w:val="en-GB"/>
        </w:rPr>
        <w:t xml:space="preserve">n and young </w:t>
      </w:r>
      <w:r w:rsidR="00D17060">
        <w:rPr>
          <w:rFonts w:ascii="Arial" w:hAnsi="Arial"/>
          <w:lang w:val="en-GB"/>
        </w:rPr>
        <w:t>people’s</w:t>
      </w:r>
      <w:r w:rsidR="00783D7F">
        <w:rPr>
          <w:rFonts w:ascii="Arial" w:hAnsi="Arial"/>
          <w:lang w:val="en-GB"/>
        </w:rPr>
        <w:t xml:space="preserve"> workforce (</w:t>
      </w:r>
      <w:r w:rsidR="003318F5">
        <w:rPr>
          <w:rFonts w:ascii="Arial" w:hAnsi="Arial"/>
          <w:lang w:val="en-GB"/>
        </w:rPr>
        <w:t xml:space="preserve">or equivalent) </w:t>
      </w:r>
      <w:r w:rsidR="004638E2">
        <w:rPr>
          <w:rFonts w:ascii="Arial" w:hAnsi="Arial"/>
          <w:lang w:val="en-GB"/>
        </w:rPr>
        <w:t>within first 12</w:t>
      </w:r>
      <w:r w:rsidR="00783D7F">
        <w:rPr>
          <w:rFonts w:ascii="Arial" w:hAnsi="Arial"/>
          <w:lang w:val="en-GB"/>
        </w:rPr>
        <w:t xml:space="preserve"> months of their employment. </w:t>
      </w:r>
    </w:p>
    <w:p w14:paraId="63637F97" w14:textId="77777777" w:rsidR="003318F5" w:rsidRPr="00B24DBA" w:rsidRDefault="003318F5">
      <w:pPr>
        <w:spacing w:after="200" w:line="276" w:lineRule="auto"/>
        <w:rPr>
          <w:rFonts w:asciiTheme="majorHAnsi" w:hAnsiTheme="majorHAnsi" w:cstheme="majorHAnsi"/>
          <w:b/>
          <w:color w:val="8496B0" w:themeColor="text2" w:themeTint="99"/>
          <w:lang w:val="en-GB"/>
        </w:rPr>
      </w:pPr>
      <w:r w:rsidRPr="00B24DBA">
        <w:rPr>
          <w:rFonts w:asciiTheme="majorHAnsi" w:hAnsiTheme="majorHAnsi" w:cstheme="majorHAnsi"/>
          <w:b/>
          <w:color w:val="8496B0" w:themeColor="text2" w:themeTint="99"/>
          <w:lang w:val="en-GB"/>
        </w:rPr>
        <w:t>Job description and staff appraisals:</w:t>
      </w:r>
    </w:p>
    <w:p w14:paraId="7B22BB83" w14:textId="77777777" w:rsidR="003318F5" w:rsidRDefault="003318F5">
      <w:pPr>
        <w:spacing w:after="200" w:line="276" w:lineRule="auto"/>
        <w:rPr>
          <w:rFonts w:ascii="Arial" w:hAnsi="Arial"/>
          <w:lang w:val="en-GB"/>
        </w:rPr>
      </w:pPr>
      <w:r>
        <w:rPr>
          <w:rFonts w:ascii="Arial" w:hAnsi="Arial"/>
          <w:lang w:val="en-GB"/>
        </w:rPr>
        <w:t>Eac</w:t>
      </w:r>
      <w:r w:rsidR="00FB3312">
        <w:rPr>
          <w:rFonts w:ascii="Arial" w:hAnsi="Arial"/>
          <w:lang w:val="en-GB"/>
        </w:rPr>
        <w:t>h member of staff has a</w:t>
      </w:r>
      <w:r>
        <w:rPr>
          <w:rFonts w:ascii="Arial" w:hAnsi="Arial"/>
          <w:lang w:val="en-GB"/>
        </w:rPr>
        <w:t xml:space="preserve"> job description, revised on an annual basis unless needs dictates otherwise.</w:t>
      </w:r>
    </w:p>
    <w:p w14:paraId="7E8093DC" w14:textId="77777777" w:rsidR="003318F5" w:rsidRDefault="003318F5">
      <w:pPr>
        <w:spacing w:after="200" w:line="276" w:lineRule="auto"/>
        <w:rPr>
          <w:rFonts w:ascii="Arial" w:hAnsi="Arial"/>
          <w:lang w:val="en-GB"/>
        </w:rPr>
      </w:pPr>
      <w:r>
        <w:rPr>
          <w:rFonts w:ascii="Arial" w:hAnsi="Arial"/>
          <w:lang w:val="en-GB"/>
        </w:rPr>
        <w:t xml:space="preserve">A staff supervision and appraisal system </w:t>
      </w:r>
      <w:proofErr w:type="gramStart"/>
      <w:r>
        <w:rPr>
          <w:rFonts w:ascii="Arial" w:hAnsi="Arial"/>
          <w:lang w:val="en-GB"/>
        </w:rPr>
        <w:t>is</w:t>
      </w:r>
      <w:proofErr w:type="gramEnd"/>
      <w:r>
        <w:rPr>
          <w:rFonts w:ascii="Arial" w:hAnsi="Arial"/>
          <w:lang w:val="en-GB"/>
        </w:rPr>
        <w:t xml:space="preserve"> in place to monitor staff performance, highlight training needs, give appropriate feedback and ensure that working standards are maintained and, where necessary, improved. It also provides an opportunity for both employer and employee to discuss general aims and obj</w:t>
      </w:r>
      <w:r w:rsidR="004638E2">
        <w:rPr>
          <w:rFonts w:ascii="Arial" w:hAnsi="Arial"/>
          <w:lang w:val="en-GB"/>
        </w:rPr>
        <w:t>ectives of Achieving Aspirations.</w:t>
      </w:r>
      <w:r>
        <w:rPr>
          <w:rFonts w:ascii="Arial" w:hAnsi="Arial"/>
          <w:lang w:val="en-GB"/>
        </w:rPr>
        <w:t xml:space="preserve"> Each staff member has an appraisal file, where records of supervision sessions are kept, training needs </w:t>
      </w:r>
      <w:r w:rsidR="00FB3312">
        <w:rPr>
          <w:rFonts w:ascii="Arial" w:hAnsi="Arial"/>
          <w:lang w:val="en-GB"/>
        </w:rPr>
        <w:t>identified,</w:t>
      </w:r>
      <w:r>
        <w:rPr>
          <w:rFonts w:ascii="Arial" w:hAnsi="Arial"/>
          <w:lang w:val="en-GB"/>
        </w:rPr>
        <w:t xml:space="preserve"> and records of training undertaken maintained.</w:t>
      </w:r>
    </w:p>
    <w:p w14:paraId="25B5681E" w14:textId="77777777" w:rsidR="003318F5" w:rsidRPr="00B24DBA" w:rsidRDefault="003318F5" w:rsidP="00B24DBA">
      <w:pPr>
        <w:pStyle w:val="Heading1"/>
        <w:rPr>
          <w:lang w:val="en-GB"/>
        </w:rPr>
      </w:pPr>
      <w:bookmarkStart w:id="72" w:name="_Toc520497250"/>
      <w:bookmarkStart w:id="73" w:name="_Toc520498034"/>
      <w:r w:rsidRPr="00B24DBA">
        <w:rPr>
          <w:lang w:val="en-GB"/>
        </w:rPr>
        <w:t>Quality Assurance:</w:t>
      </w:r>
      <w:bookmarkEnd w:id="72"/>
      <w:bookmarkEnd w:id="73"/>
    </w:p>
    <w:p w14:paraId="3B6810DA" w14:textId="77777777" w:rsidR="003318F5" w:rsidRDefault="005A41EE">
      <w:pPr>
        <w:tabs>
          <w:tab w:val="left" w:pos="3195"/>
        </w:tabs>
        <w:rPr>
          <w:rFonts w:ascii="Arial" w:hAnsi="Arial"/>
        </w:rPr>
      </w:pPr>
      <w:r>
        <w:rPr>
          <w:rFonts w:ascii="Arial" w:hAnsi="Arial"/>
        </w:rPr>
        <w:t xml:space="preserve">Achieving Aspirations </w:t>
      </w:r>
      <w:r w:rsidR="003318F5">
        <w:rPr>
          <w:rFonts w:ascii="Arial" w:hAnsi="Arial"/>
        </w:rPr>
        <w:t>is committed to delivering quality services. The goal is to offer continuous improvement, ensuring effectiveness, efficiency and value. This will be achieved within a framework of equality and values that promote the rights and desires of children and young people with learning disabilities.</w:t>
      </w:r>
    </w:p>
    <w:p w14:paraId="225B5FC0" w14:textId="77777777" w:rsidR="003318F5" w:rsidRDefault="003318F5">
      <w:pPr>
        <w:tabs>
          <w:tab w:val="left" w:pos="3195"/>
        </w:tabs>
        <w:rPr>
          <w:rFonts w:ascii="Arial" w:hAnsi="Arial"/>
        </w:rPr>
      </w:pPr>
    </w:p>
    <w:p w14:paraId="26751973" w14:textId="77777777" w:rsidR="003318F5" w:rsidRDefault="005A41EE">
      <w:pPr>
        <w:tabs>
          <w:tab w:val="left" w:pos="3195"/>
        </w:tabs>
        <w:rPr>
          <w:rFonts w:ascii="Arial" w:hAnsi="Arial"/>
        </w:rPr>
      </w:pPr>
      <w:r>
        <w:rPr>
          <w:rFonts w:ascii="Arial" w:hAnsi="Arial"/>
        </w:rPr>
        <w:t xml:space="preserve">Achieving Aspirations </w:t>
      </w:r>
      <w:r w:rsidR="003318F5">
        <w:rPr>
          <w:rFonts w:ascii="Arial" w:hAnsi="Arial"/>
        </w:rPr>
        <w:t xml:space="preserve">believes that, no matter how good </w:t>
      </w:r>
      <w:proofErr w:type="gramStart"/>
      <w:r w:rsidR="003318F5">
        <w:rPr>
          <w:rFonts w:ascii="Arial" w:hAnsi="Arial"/>
        </w:rPr>
        <w:t>it’s</w:t>
      </w:r>
      <w:proofErr w:type="gramEnd"/>
      <w:r w:rsidR="003318F5">
        <w:rPr>
          <w:rFonts w:ascii="Arial" w:hAnsi="Arial"/>
        </w:rPr>
        <w:t xml:space="preserve"> present service</w:t>
      </w:r>
      <w:r w:rsidR="00783D7F">
        <w:rPr>
          <w:rFonts w:ascii="Arial" w:hAnsi="Arial"/>
        </w:rPr>
        <w:t xml:space="preserve"> is </w:t>
      </w:r>
      <w:r w:rsidR="003318F5">
        <w:rPr>
          <w:rFonts w:ascii="Arial" w:hAnsi="Arial"/>
        </w:rPr>
        <w:t>there is always room for improvement and that every member of staff should demonstrate a total commitment to quality and quality improvement in every aspect of their work.</w:t>
      </w:r>
    </w:p>
    <w:p w14:paraId="755E1C4D" w14:textId="77777777" w:rsidR="003318F5" w:rsidRDefault="003318F5">
      <w:pPr>
        <w:tabs>
          <w:tab w:val="left" w:pos="3195"/>
        </w:tabs>
        <w:rPr>
          <w:rFonts w:ascii="Arial" w:hAnsi="Arial"/>
        </w:rPr>
      </w:pPr>
    </w:p>
    <w:p w14:paraId="3670B9C6" w14:textId="77777777" w:rsidR="003318F5" w:rsidRDefault="003318F5">
      <w:pPr>
        <w:tabs>
          <w:tab w:val="left" w:pos="3195"/>
        </w:tabs>
        <w:rPr>
          <w:rFonts w:ascii="Arial" w:hAnsi="Arial"/>
        </w:rPr>
      </w:pPr>
      <w:r>
        <w:rPr>
          <w:rFonts w:ascii="Arial" w:hAnsi="Arial"/>
        </w:rPr>
        <w:t xml:space="preserve">The quality of the provision at </w:t>
      </w:r>
      <w:r w:rsidR="00694D6B">
        <w:rPr>
          <w:rFonts w:ascii="Arial" w:hAnsi="Arial"/>
        </w:rPr>
        <w:t xml:space="preserve">Ambleside </w:t>
      </w:r>
      <w:r>
        <w:rPr>
          <w:rFonts w:ascii="Arial" w:hAnsi="Arial"/>
        </w:rPr>
        <w:t>is</w:t>
      </w:r>
      <w:r w:rsidR="003D6AD4">
        <w:rPr>
          <w:rFonts w:ascii="Arial" w:hAnsi="Arial"/>
        </w:rPr>
        <w:t xml:space="preserve"> </w:t>
      </w:r>
      <w:proofErr w:type="gramStart"/>
      <w:r w:rsidR="003D6AD4">
        <w:rPr>
          <w:rFonts w:ascii="Arial" w:hAnsi="Arial"/>
        </w:rPr>
        <w:t>regulated  by</w:t>
      </w:r>
      <w:proofErr w:type="gramEnd"/>
      <w:r w:rsidR="003D6AD4">
        <w:rPr>
          <w:rFonts w:ascii="Arial" w:hAnsi="Arial"/>
        </w:rPr>
        <w:t xml:space="preserve"> Ofsted but Achieving Aspirations endorses a system of continuous improvement which relies upon </w:t>
      </w:r>
      <w:proofErr w:type="spellStart"/>
      <w:r w:rsidR="003D6AD4">
        <w:rPr>
          <w:rFonts w:ascii="Arial" w:hAnsi="Arial"/>
        </w:rPr>
        <w:t>self evaluation</w:t>
      </w:r>
      <w:proofErr w:type="spellEnd"/>
      <w:r w:rsidR="003D6AD4">
        <w:rPr>
          <w:rFonts w:ascii="Arial" w:hAnsi="Arial"/>
        </w:rPr>
        <w:t xml:space="preserve"> and </w:t>
      </w:r>
      <w:r>
        <w:rPr>
          <w:rFonts w:ascii="Arial" w:hAnsi="Arial"/>
        </w:rPr>
        <w:t>The quality of the service is only maintained by rigorous internal monitoring procedures.</w:t>
      </w:r>
    </w:p>
    <w:p w14:paraId="1D93A7E4" w14:textId="77777777" w:rsidR="003318F5" w:rsidRDefault="003318F5" w:rsidP="00D17060">
      <w:pPr>
        <w:tabs>
          <w:tab w:val="left" w:pos="3195"/>
        </w:tabs>
        <w:rPr>
          <w:rFonts w:ascii="Arial" w:hAnsi="Arial"/>
        </w:rPr>
      </w:pPr>
    </w:p>
    <w:p w14:paraId="449C89D4" w14:textId="77777777" w:rsidR="003318F5" w:rsidRDefault="003318F5" w:rsidP="00B46088">
      <w:pPr>
        <w:tabs>
          <w:tab w:val="left" w:pos="709"/>
        </w:tabs>
        <w:rPr>
          <w:rFonts w:ascii="Arial Bold" w:hAnsi="Arial Bold"/>
        </w:rPr>
      </w:pPr>
      <w:r>
        <w:rPr>
          <w:rFonts w:ascii="Arial" w:hAnsi="Arial"/>
        </w:rPr>
        <w:t>The internal quality monitoring systems include;</w:t>
      </w:r>
    </w:p>
    <w:p w14:paraId="4460661A" w14:textId="77777777" w:rsidR="00D17060" w:rsidRPr="00D34DC9" w:rsidRDefault="00D17060" w:rsidP="0006724D">
      <w:pPr>
        <w:numPr>
          <w:ilvl w:val="0"/>
          <w:numId w:val="20"/>
        </w:numPr>
        <w:tabs>
          <w:tab w:val="left" w:pos="709"/>
        </w:tabs>
        <w:rPr>
          <w:rFonts w:ascii="Arial" w:hAnsi="Arial"/>
          <w:position w:val="-2"/>
        </w:rPr>
      </w:pPr>
      <w:r>
        <w:rPr>
          <w:rFonts w:ascii="Arial" w:hAnsi="Arial"/>
        </w:rPr>
        <w:t>Regulation 44 Independent persons visit reports</w:t>
      </w:r>
    </w:p>
    <w:p w14:paraId="4139D65A" w14:textId="77777777" w:rsidR="00D34DC9" w:rsidRPr="00155BA1" w:rsidRDefault="00655B5D" w:rsidP="0006724D">
      <w:pPr>
        <w:numPr>
          <w:ilvl w:val="0"/>
          <w:numId w:val="20"/>
        </w:numPr>
        <w:tabs>
          <w:tab w:val="left" w:pos="709"/>
        </w:tabs>
        <w:rPr>
          <w:rFonts w:ascii="Arial" w:hAnsi="Arial"/>
          <w:position w:val="-2"/>
        </w:rPr>
      </w:pPr>
      <w:r>
        <w:rPr>
          <w:rFonts w:ascii="Arial" w:hAnsi="Arial"/>
        </w:rPr>
        <w:t>Bi- monthly managers meetings supported by self-evaluation reports.</w:t>
      </w:r>
    </w:p>
    <w:p w14:paraId="62E10B8B" w14:textId="77777777" w:rsidR="00D17060" w:rsidRPr="00D17060" w:rsidRDefault="00A12AB8" w:rsidP="0006724D">
      <w:pPr>
        <w:numPr>
          <w:ilvl w:val="0"/>
          <w:numId w:val="20"/>
        </w:numPr>
        <w:tabs>
          <w:tab w:val="left" w:pos="709"/>
        </w:tabs>
        <w:rPr>
          <w:rFonts w:ascii="Arial" w:hAnsi="Arial"/>
          <w:position w:val="-2"/>
        </w:rPr>
      </w:pPr>
      <w:r>
        <w:rPr>
          <w:rFonts w:ascii="Arial" w:hAnsi="Arial"/>
        </w:rPr>
        <w:t>6 Monthly Regulation 45</w:t>
      </w:r>
      <w:r w:rsidR="00D17060">
        <w:rPr>
          <w:rFonts w:ascii="Arial" w:hAnsi="Arial"/>
        </w:rPr>
        <w:t xml:space="preserve"> care quality reviews</w:t>
      </w:r>
    </w:p>
    <w:p w14:paraId="6E84ACF5" w14:textId="77777777" w:rsidR="003318F5" w:rsidRDefault="003318F5" w:rsidP="0006724D">
      <w:pPr>
        <w:numPr>
          <w:ilvl w:val="0"/>
          <w:numId w:val="20"/>
        </w:numPr>
        <w:tabs>
          <w:tab w:val="left" w:pos="709"/>
        </w:tabs>
        <w:rPr>
          <w:rFonts w:ascii="Arial" w:hAnsi="Arial"/>
          <w:position w:val="-2"/>
        </w:rPr>
      </w:pPr>
      <w:r>
        <w:rPr>
          <w:rFonts w:ascii="Arial" w:hAnsi="Arial"/>
        </w:rPr>
        <w:t>Incident Accident reporting</w:t>
      </w:r>
    </w:p>
    <w:p w14:paraId="72EC2E8F" w14:textId="77777777" w:rsidR="003318F5" w:rsidRDefault="003318F5" w:rsidP="0006724D">
      <w:pPr>
        <w:numPr>
          <w:ilvl w:val="0"/>
          <w:numId w:val="20"/>
        </w:numPr>
        <w:tabs>
          <w:tab w:val="left" w:pos="709"/>
        </w:tabs>
        <w:rPr>
          <w:rFonts w:ascii="Arial" w:hAnsi="Arial"/>
          <w:position w:val="-2"/>
        </w:rPr>
      </w:pPr>
      <w:r>
        <w:rPr>
          <w:rFonts w:ascii="Arial" w:hAnsi="Arial"/>
        </w:rPr>
        <w:t>Audit</w:t>
      </w:r>
      <w:r w:rsidR="00D17060">
        <w:rPr>
          <w:rFonts w:ascii="Arial" w:hAnsi="Arial"/>
        </w:rPr>
        <w:t>ing</w:t>
      </w:r>
      <w:r>
        <w:rPr>
          <w:rFonts w:ascii="Arial" w:hAnsi="Arial"/>
        </w:rPr>
        <w:t xml:space="preserve"> reports e.g. service </w:t>
      </w:r>
      <w:proofErr w:type="gramStart"/>
      <w:r>
        <w:rPr>
          <w:rFonts w:ascii="Arial" w:hAnsi="Arial"/>
        </w:rPr>
        <w:t>users</w:t>
      </w:r>
      <w:proofErr w:type="gramEnd"/>
      <w:r>
        <w:rPr>
          <w:rFonts w:ascii="Arial" w:hAnsi="Arial"/>
        </w:rPr>
        <w:t xml:space="preserve"> money/medication administration</w:t>
      </w:r>
    </w:p>
    <w:p w14:paraId="69C31204" w14:textId="77777777" w:rsidR="00D17060" w:rsidRPr="00D17060" w:rsidRDefault="003318F5" w:rsidP="0006724D">
      <w:pPr>
        <w:numPr>
          <w:ilvl w:val="0"/>
          <w:numId w:val="20"/>
        </w:numPr>
        <w:tabs>
          <w:tab w:val="left" w:pos="709"/>
        </w:tabs>
        <w:rPr>
          <w:rFonts w:ascii="Arial" w:hAnsi="Arial"/>
          <w:position w:val="-2"/>
        </w:rPr>
      </w:pPr>
      <w:r>
        <w:rPr>
          <w:rFonts w:ascii="Arial" w:hAnsi="Arial"/>
        </w:rPr>
        <w:t xml:space="preserve">Satisfaction surveys – service </w:t>
      </w:r>
      <w:proofErr w:type="gramStart"/>
      <w:r>
        <w:rPr>
          <w:rFonts w:ascii="Arial" w:hAnsi="Arial"/>
        </w:rPr>
        <w:t>users</w:t>
      </w:r>
      <w:proofErr w:type="gramEnd"/>
      <w:r>
        <w:rPr>
          <w:rFonts w:ascii="Arial" w:hAnsi="Arial"/>
        </w:rPr>
        <w:t xml:space="preserve"> questionnaires, fa</w:t>
      </w:r>
      <w:r w:rsidR="00D17060">
        <w:rPr>
          <w:rFonts w:ascii="Arial" w:hAnsi="Arial"/>
        </w:rPr>
        <w:t xml:space="preserve">mily/advocates’ questionnaires          </w:t>
      </w:r>
    </w:p>
    <w:p w14:paraId="7B971D35" w14:textId="77777777" w:rsidR="003318F5" w:rsidRDefault="00D17060" w:rsidP="00D17060">
      <w:pPr>
        <w:tabs>
          <w:tab w:val="left" w:pos="709"/>
        </w:tabs>
        <w:rPr>
          <w:rFonts w:ascii="Arial" w:hAnsi="Arial"/>
          <w:position w:val="-2"/>
        </w:rPr>
      </w:pPr>
      <w:r>
        <w:rPr>
          <w:rFonts w:ascii="Arial" w:hAnsi="Arial"/>
        </w:rPr>
        <w:t xml:space="preserve">           </w:t>
      </w:r>
      <w:r w:rsidR="003318F5">
        <w:rPr>
          <w:rFonts w:ascii="Arial" w:hAnsi="Arial"/>
        </w:rPr>
        <w:t>stakeholder questionnaires.</w:t>
      </w:r>
    </w:p>
    <w:p w14:paraId="6F4880D3" w14:textId="77777777" w:rsidR="003318F5" w:rsidRDefault="003318F5" w:rsidP="0006724D">
      <w:pPr>
        <w:numPr>
          <w:ilvl w:val="0"/>
          <w:numId w:val="20"/>
        </w:numPr>
        <w:tabs>
          <w:tab w:val="left" w:pos="709"/>
        </w:tabs>
        <w:rPr>
          <w:rFonts w:ascii="Arial" w:hAnsi="Arial"/>
          <w:position w:val="-2"/>
        </w:rPr>
      </w:pPr>
      <w:r>
        <w:rPr>
          <w:rFonts w:ascii="Arial" w:hAnsi="Arial"/>
        </w:rPr>
        <w:t>Workplace risk assessments</w:t>
      </w:r>
    </w:p>
    <w:p w14:paraId="4B83012F" w14:textId="77777777" w:rsidR="003318F5" w:rsidRDefault="003318F5" w:rsidP="0006724D">
      <w:pPr>
        <w:numPr>
          <w:ilvl w:val="0"/>
          <w:numId w:val="20"/>
        </w:numPr>
        <w:tabs>
          <w:tab w:val="left" w:pos="709"/>
        </w:tabs>
        <w:rPr>
          <w:rFonts w:ascii="Arial" w:hAnsi="Arial"/>
          <w:position w:val="-2"/>
        </w:rPr>
      </w:pPr>
      <w:r>
        <w:rPr>
          <w:rFonts w:ascii="Arial" w:hAnsi="Arial"/>
        </w:rPr>
        <w:t>Complaints monitoring</w:t>
      </w:r>
    </w:p>
    <w:p w14:paraId="7BD13C84" w14:textId="77777777" w:rsidR="00D17060" w:rsidRPr="00D17060" w:rsidRDefault="003318F5" w:rsidP="0006724D">
      <w:pPr>
        <w:numPr>
          <w:ilvl w:val="0"/>
          <w:numId w:val="20"/>
        </w:numPr>
        <w:tabs>
          <w:tab w:val="left" w:pos="709"/>
        </w:tabs>
        <w:rPr>
          <w:rFonts w:ascii="Arial" w:hAnsi="Arial"/>
          <w:position w:val="-2"/>
        </w:rPr>
      </w:pPr>
      <w:r>
        <w:rPr>
          <w:rFonts w:ascii="Arial" w:hAnsi="Arial"/>
        </w:rPr>
        <w:t xml:space="preserve">Comprehensive policies and procedures which are reviewed regularly in light of changing </w:t>
      </w:r>
      <w:r w:rsidR="00D17060">
        <w:rPr>
          <w:rFonts w:ascii="Arial" w:hAnsi="Arial"/>
        </w:rPr>
        <w:t xml:space="preserve">      </w:t>
      </w:r>
    </w:p>
    <w:p w14:paraId="250B88FE" w14:textId="77777777" w:rsidR="003318F5" w:rsidRDefault="00D17060" w:rsidP="00D17060">
      <w:pPr>
        <w:tabs>
          <w:tab w:val="left" w:pos="709"/>
        </w:tabs>
        <w:rPr>
          <w:rFonts w:ascii="Arial" w:hAnsi="Arial"/>
          <w:position w:val="-2"/>
        </w:rPr>
      </w:pPr>
      <w:r>
        <w:rPr>
          <w:rFonts w:ascii="Arial" w:hAnsi="Arial"/>
        </w:rPr>
        <w:t xml:space="preserve">           </w:t>
      </w:r>
      <w:r w:rsidR="003318F5">
        <w:rPr>
          <w:rFonts w:ascii="Arial" w:hAnsi="Arial"/>
        </w:rPr>
        <w:t>legislation.</w:t>
      </w:r>
    </w:p>
    <w:p w14:paraId="4693479F" w14:textId="77777777" w:rsidR="003318F5" w:rsidRDefault="00D17060" w:rsidP="0006724D">
      <w:pPr>
        <w:numPr>
          <w:ilvl w:val="0"/>
          <w:numId w:val="20"/>
        </w:numPr>
        <w:tabs>
          <w:tab w:val="left" w:pos="709"/>
        </w:tabs>
        <w:rPr>
          <w:rFonts w:ascii="Arial" w:hAnsi="Arial"/>
          <w:position w:val="-2"/>
        </w:rPr>
      </w:pPr>
      <w:r>
        <w:rPr>
          <w:rFonts w:ascii="Arial" w:hAnsi="Arial"/>
        </w:rPr>
        <w:t>Rigorous recruitment procedures</w:t>
      </w:r>
    </w:p>
    <w:p w14:paraId="1B2F8651" w14:textId="77777777" w:rsidR="003318F5" w:rsidRPr="00B24DBA" w:rsidRDefault="003318F5" w:rsidP="00E07ABE">
      <w:pPr>
        <w:numPr>
          <w:ilvl w:val="0"/>
          <w:numId w:val="20"/>
        </w:numPr>
        <w:tabs>
          <w:tab w:val="left" w:pos="709"/>
        </w:tabs>
        <w:rPr>
          <w:rFonts w:ascii="Arial" w:hAnsi="Arial"/>
          <w:position w:val="-2"/>
        </w:rPr>
      </w:pPr>
      <w:r>
        <w:rPr>
          <w:rFonts w:ascii="Arial" w:hAnsi="Arial"/>
        </w:rPr>
        <w:t>Health and Safety audits carried out monthly</w:t>
      </w:r>
      <w:r w:rsidR="00E07ABE" w:rsidRPr="00B24DBA">
        <w:rPr>
          <w:rFonts w:eastAsia="Times New Roman"/>
          <w:lang w:bidi="x-none"/>
        </w:rPr>
        <w:tab/>
      </w:r>
    </w:p>
    <w:sectPr w:rsidR="003318F5" w:rsidRPr="00B24DBA">
      <w:footerReference w:type="even" r:id="rId13"/>
      <w:footerReference w:type="default" r:id="rId14"/>
      <w:pgSz w:w="12240" w:h="15840"/>
      <w:pgMar w:top="851" w:right="900" w:bottom="993" w:left="1134" w:header="426" w:footer="44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37FFAA" w14:textId="77777777" w:rsidR="006B232D" w:rsidRDefault="006B232D">
      <w:r>
        <w:separator/>
      </w:r>
    </w:p>
  </w:endnote>
  <w:endnote w:type="continuationSeparator" w:id="0">
    <w:p w14:paraId="409C48C4" w14:textId="77777777" w:rsidR="006B232D" w:rsidRDefault="006B23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Lucida Grande">
    <w:panose1 w:val="020B0600040502020204"/>
    <w:charset w:val="00"/>
    <w:family w:val="swiss"/>
    <w:pitch w:val="variable"/>
    <w:sig w:usb0="E1000AEF" w:usb1="5000A1FF" w:usb2="00000000" w:usb3="00000000" w:csb0="000001BF" w:csb1="00000000"/>
  </w:font>
  <w:font w:name="ヒラギノ角ゴ Pro W3">
    <w:altName w:val="Yu Gothic"/>
    <w:panose1 w:val="020B0300000000000000"/>
    <w:charset w:val="80"/>
    <w:family w:val="swiss"/>
    <w:pitch w:val="variable"/>
    <w:sig w:usb0="E00002FF" w:usb1="7AC7FFFF" w:usb2="00000012" w:usb3="00000000" w:csb0="0002000D"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Arial Bold">
    <w:altName w:val="Arial"/>
    <w:panose1 w:val="020B0604020202020204"/>
    <w:charset w:val="00"/>
    <w:family w:val="auto"/>
    <w:pitch w:val="variable"/>
    <w:sig w:usb0="E0002AFF" w:usb1="C0007843" w:usb2="00000009" w:usb3="00000000" w:csb0="000001FF" w:csb1="00000000"/>
  </w:font>
  <w:font w:name="Arial Italic">
    <w:altName w:val="Arial"/>
    <w:panose1 w:val="020B0604020202020204"/>
    <w:charset w:val="00"/>
    <w:family w:val="auto"/>
    <w:pitch w:val="variable"/>
    <w:sig w:usb0="E0000AFF" w:usb1="00007843" w:usb2="00000001" w:usb3="00000000" w:csb0="000001BF" w:csb1="00000000"/>
  </w:font>
  <w:font w:name="Arial Bold Italic">
    <w:altName w:val="Arial"/>
    <w:panose1 w:val="020B0604020202020204"/>
    <w:charset w:val="00"/>
    <w:family w:val="auto"/>
    <w:pitch w:val="variable"/>
    <w:sig w:usb0="E0000AFF" w:usb1="00007843" w:usb2="00000001"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19887939"/>
      <w:docPartObj>
        <w:docPartGallery w:val="Page Numbers (Bottom of Page)"/>
        <w:docPartUnique/>
      </w:docPartObj>
    </w:sdtPr>
    <w:sdtEndPr>
      <w:rPr>
        <w:rStyle w:val="PageNumber"/>
      </w:rPr>
    </w:sdtEndPr>
    <w:sdtContent>
      <w:p w14:paraId="094085F4" w14:textId="77777777" w:rsidR="00695F6E" w:rsidRDefault="00695F6E" w:rsidP="00B24DBA">
        <w:pPr>
          <w:pStyle w:val="Footer"/>
          <w:framePr w:wrap="none"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22</w:t>
        </w:r>
        <w:r>
          <w:rPr>
            <w:rStyle w:val="PageNumber"/>
          </w:rPr>
          <w:fldChar w:fldCharType="end"/>
        </w:r>
      </w:p>
    </w:sdtContent>
  </w:sdt>
  <w:p w14:paraId="0B5FA1C8" w14:textId="77777777" w:rsidR="00695F6E" w:rsidRDefault="00695F6E" w:rsidP="00B24DBA">
    <w:pPr>
      <w:pStyle w:val="Footer1"/>
      <w:ind w:right="360" w:firstLine="360"/>
      <w:jc w:val="right"/>
      <w:rPr>
        <w:rFonts w:ascii="Arial Bold" w:hAnsi="Arial Bold"/>
      </w:rPr>
    </w:pPr>
    <w:r>
      <w:rPr>
        <w:rFonts w:ascii="Arial" w:hAnsi="Arial"/>
      </w:rPr>
      <w:t xml:space="preserve"> of </w:t>
    </w:r>
    <w:r>
      <w:rPr>
        <w:rFonts w:ascii="Arial Bold" w:hAnsi="Arial Bold"/>
      </w:rPr>
      <w:fldChar w:fldCharType="begin"/>
    </w:r>
    <w:r>
      <w:rPr>
        <w:rFonts w:ascii="Arial Bold" w:hAnsi="Arial Bold"/>
      </w:rPr>
      <w:instrText xml:space="preserve"> NUMPAGES </w:instrText>
    </w:r>
    <w:r>
      <w:rPr>
        <w:rFonts w:ascii="Arial Bold" w:hAnsi="Arial Bold"/>
      </w:rPr>
      <w:fldChar w:fldCharType="separate"/>
    </w:r>
    <w:r>
      <w:rPr>
        <w:rFonts w:ascii="Arial Bold" w:hAnsi="Arial Bold"/>
        <w:noProof/>
      </w:rPr>
      <w:t>23</w:t>
    </w:r>
    <w:r>
      <w:rPr>
        <w:rFonts w:ascii="Arial Bold" w:hAnsi="Arial Bold"/>
      </w:rPr>
      <w:fldChar w:fldCharType="end"/>
    </w:r>
  </w:p>
  <w:p w14:paraId="6ECE3BB6" w14:textId="77777777" w:rsidR="00695F6E" w:rsidRDefault="00695F6E">
    <w:pPr>
      <w:pStyle w:val="Footer1"/>
      <w:rPr>
        <w:rFonts w:eastAsia="Times New Roman"/>
        <w:color w:val="auto"/>
        <w:lang w:bidi="x-none"/>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992637632"/>
      <w:docPartObj>
        <w:docPartGallery w:val="Page Numbers (Bottom of Page)"/>
        <w:docPartUnique/>
      </w:docPartObj>
    </w:sdtPr>
    <w:sdtEndPr>
      <w:rPr>
        <w:rStyle w:val="PageNumber"/>
      </w:rPr>
    </w:sdtEndPr>
    <w:sdtContent>
      <w:p w14:paraId="38A5879B" w14:textId="77777777" w:rsidR="00695F6E" w:rsidRDefault="00695F6E" w:rsidP="00B24DBA">
        <w:pPr>
          <w:pStyle w:val="Footer"/>
          <w:framePr w:wrap="none"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23</w:t>
        </w:r>
        <w:r>
          <w:rPr>
            <w:rStyle w:val="PageNumber"/>
          </w:rPr>
          <w:fldChar w:fldCharType="end"/>
        </w:r>
      </w:p>
    </w:sdtContent>
  </w:sdt>
  <w:p w14:paraId="41500B5E" w14:textId="77777777" w:rsidR="00695F6E" w:rsidRPr="008D3473" w:rsidRDefault="00695F6E" w:rsidP="00A02C6A">
    <w:pPr>
      <w:pStyle w:val="Footer1"/>
      <w:ind w:right="360"/>
      <w:rPr>
        <w:rFonts w:ascii="Arial Bold" w:hAnsi="Arial Bold"/>
        <w:lang w:val="en-GB"/>
      </w:rPr>
    </w:pPr>
    <w:r>
      <w:rPr>
        <w:rFonts w:ascii="Arial Bold" w:hAnsi="Arial Bold"/>
        <w:lang w:val="en-GB"/>
      </w:rPr>
      <w:t xml:space="preserve">November 2018: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CA8A580" w14:textId="77777777" w:rsidR="006B232D" w:rsidRDefault="006B232D">
      <w:r>
        <w:separator/>
      </w:r>
    </w:p>
  </w:footnote>
  <w:footnote w:type="continuationSeparator" w:id="0">
    <w:p w14:paraId="7401F1F5" w14:textId="77777777" w:rsidR="006B232D" w:rsidRDefault="006B232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B792EC2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multilevel"/>
    <w:tmpl w:val="894EE873"/>
    <w:lvl w:ilvl="0">
      <w:start w:val="1"/>
      <w:numFmt w:val="bullet"/>
      <w:lvlText w:val="·"/>
      <w:lvlJc w:val="left"/>
      <w:pPr>
        <w:tabs>
          <w:tab w:val="num" w:pos="360"/>
        </w:tabs>
        <w:ind w:left="360" w:firstLine="360"/>
      </w:pPr>
      <w:rPr>
        <w:rFonts w:ascii="Lucida Grande" w:eastAsia="ヒラギノ角ゴ Pro W3" w:hAnsi="Symbol" w:hint="default"/>
        <w:color w:val="000000"/>
        <w:position w:val="0"/>
        <w:sz w:val="20"/>
      </w:rPr>
    </w:lvl>
    <w:lvl w:ilvl="1">
      <w:start w:val="1"/>
      <w:numFmt w:val="bullet"/>
      <w:lvlText w:val="o"/>
      <w:lvlJc w:val="left"/>
      <w:pPr>
        <w:tabs>
          <w:tab w:val="num" w:pos="360"/>
        </w:tabs>
        <w:ind w:left="360" w:firstLine="1080"/>
      </w:pPr>
      <w:rPr>
        <w:rFonts w:ascii="Courier New" w:eastAsia="ヒラギノ角ゴ Pro W3" w:hAnsi="Courier New" w:hint="default"/>
        <w:color w:val="000000"/>
        <w:position w:val="0"/>
        <w:sz w:val="20"/>
      </w:rPr>
    </w:lvl>
    <w:lvl w:ilvl="2">
      <w:start w:val="1"/>
      <w:numFmt w:val="bullet"/>
      <w:lvlText w:val=""/>
      <w:lvlJc w:val="left"/>
      <w:pPr>
        <w:tabs>
          <w:tab w:val="num" w:pos="360"/>
        </w:tabs>
        <w:ind w:left="360" w:firstLine="1800"/>
      </w:pPr>
      <w:rPr>
        <w:rFonts w:ascii="Wingdings" w:eastAsia="ヒラギノ角ゴ Pro W3" w:hAnsi="Wingdings" w:hint="default"/>
        <w:color w:val="000000"/>
        <w:position w:val="0"/>
        <w:sz w:val="20"/>
      </w:rPr>
    </w:lvl>
    <w:lvl w:ilvl="3">
      <w:start w:val="1"/>
      <w:numFmt w:val="bullet"/>
      <w:lvlText w:val="·"/>
      <w:lvlJc w:val="left"/>
      <w:pPr>
        <w:tabs>
          <w:tab w:val="num" w:pos="360"/>
        </w:tabs>
        <w:ind w:left="360" w:firstLine="2520"/>
      </w:pPr>
      <w:rPr>
        <w:rFonts w:ascii="Lucida Grande" w:eastAsia="ヒラギノ角ゴ Pro W3" w:hAnsi="Symbol" w:hint="default"/>
        <w:color w:val="000000"/>
        <w:position w:val="0"/>
        <w:sz w:val="20"/>
      </w:rPr>
    </w:lvl>
    <w:lvl w:ilvl="4">
      <w:start w:val="1"/>
      <w:numFmt w:val="bullet"/>
      <w:lvlText w:val="o"/>
      <w:lvlJc w:val="left"/>
      <w:pPr>
        <w:tabs>
          <w:tab w:val="num" w:pos="360"/>
        </w:tabs>
        <w:ind w:left="360" w:firstLine="3240"/>
      </w:pPr>
      <w:rPr>
        <w:rFonts w:ascii="Courier New" w:eastAsia="ヒラギノ角ゴ Pro W3" w:hAnsi="Courier New" w:hint="default"/>
        <w:color w:val="000000"/>
        <w:position w:val="0"/>
        <w:sz w:val="20"/>
      </w:rPr>
    </w:lvl>
    <w:lvl w:ilvl="5">
      <w:start w:val="1"/>
      <w:numFmt w:val="bullet"/>
      <w:lvlText w:val=""/>
      <w:lvlJc w:val="left"/>
      <w:pPr>
        <w:tabs>
          <w:tab w:val="num" w:pos="360"/>
        </w:tabs>
        <w:ind w:left="360" w:firstLine="3960"/>
      </w:pPr>
      <w:rPr>
        <w:rFonts w:ascii="Wingdings" w:eastAsia="ヒラギノ角ゴ Pro W3" w:hAnsi="Wingdings" w:hint="default"/>
        <w:color w:val="000000"/>
        <w:position w:val="0"/>
        <w:sz w:val="20"/>
      </w:rPr>
    </w:lvl>
    <w:lvl w:ilvl="6">
      <w:start w:val="1"/>
      <w:numFmt w:val="bullet"/>
      <w:lvlText w:val="·"/>
      <w:lvlJc w:val="left"/>
      <w:pPr>
        <w:tabs>
          <w:tab w:val="num" w:pos="360"/>
        </w:tabs>
        <w:ind w:left="360" w:firstLine="4680"/>
      </w:pPr>
      <w:rPr>
        <w:rFonts w:ascii="Lucida Grande" w:eastAsia="ヒラギノ角ゴ Pro W3" w:hAnsi="Symbol" w:hint="default"/>
        <w:color w:val="000000"/>
        <w:position w:val="0"/>
        <w:sz w:val="20"/>
      </w:rPr>
    </w:lvl>
    <w:lvl w:ilvl="7">
      <w:start w:val="1"/>
      <w:numFmt w:val="bullet"/>
      <w:lvlText w:val="o"/>
      <w:lvlJc w:val="left"/>
      <w:pPr>
        <w:tabs>
          <w:tab w:val="num" w:pos="360"/>
        </w:tabs>
        <w:ind w:left="360" w:firstLine="5400"/>
      </w:pPr>
      <w:rPr>
        <w:rFonts w:ascii="Courier New" w:eastAsia="ヒラギノ角ゴ Pro W3" w:hAnsi="Courier New" w:hint="default"/>
        <w:color w:val="000000"/>
        <w:position w:val="0"/>
        <w:sz w:val="20"/>
      </w:rPr>
    </w:lvl>
    <w:lvl w:ilvl="8">
      <w:start w:val="1"/>
      <w:numFmt w:val="bullet"/>
      <w:lvlText w:val=""/>
      <w:lvlJc w:val="left"/>
      <w:pPr>
        <w:tabs>
          <w:tab w:val="num" w:pos="360"/>
        </w:tabs>
        <w:ind w:left="360" w:firstLine="6120"/>
      </w:pPr>
      <w:rPr>
        <w:rFonts w:ascii="Wingdings" w:eastAsia="ヒラギノ角ゴ Pro W3" w:hAnsi="Wingdings" w:hint="default"/>
        <w:color w:val="000000"/>
        <w:position w:val="0"/>
        <w:sz w:val="20"/>
      </w:rPr>
    </w:lvl>
  </w:abstractNum>
  <w:abstractNum w:abstractNumId="2" w15:restartNumberingAfterBreak="0">
    <w:nsid w:val="00000002"/>
    <w:multiLevelType w:val="multilevel"/>
    <w:tmpl w:val="894EE874"/>
    <w:lvl w:ilvl="0">
      <w:start w:val="1"/>
      <w:numFmt w:val="bullet"/>
      <w:lvlText w:val="·"/>
      <w:lvlJc w:val="left"/>
      <w:pPr>
        <w:tabs>
          <w:tab w:val="num" w:pos="360"/>
        </w:tabs>
        <w:ind w:left="360" w:firstLine="360"/>
      </w:pPr>
      <w:rPr>
        <w:rFonts w:ascii="Lucida Grande" w:eastAsia="ヒラギノ角ゴ Pro W3" w:hAnsi="Symbol" w:hint="default"/>
        <w:color w:val="000000"/>
        <w:position w:val="0"/>
        <w:sz w:val="20"/>
      </w:rPr>
    </w:lvl>
    <w:lvl w:ilvl="1">
      <w:start w:val="1"/>
      <w:numFmt w:val="bullet"/>
      <w:lvlText w:val="o"/>
      <w:lvlJc w:val="left"/>
      <w:pPr>
        <w:tabs>
          <w:tab w:val="num" w:pos="360"/>
        </w:tabs>
        <w:ind w:left="360" w:firstLine="1080"/>
      </w:pPr>
      <w:rPr>
        <w:rFonts w:ascii="Courier New" w:eastAsia="ヒラギノ角ゴ Pro W3" w:hAnsi="Courier New" w:hint="default"/>
        <w:color w:val="000000"/>
        <w:position w:val="0"/>
        <w:sz w:val="20"/>
      </w:rPr>
    </w:lvl>
    <w:lvl w:ilvl="2">
      <w:start w:val="1"/>
      <w:numFmt w:val="bullet"/>
      <w:lvlText w:val=""/>
      <w:lvlJc w:val="left"/>
      <w:pPr>
        <w:tabs>
          <w:tab w:val="num" w:pos="360"/>
        </w:tabs>
        <w:ind w:left="360" w:firstLine="1800"/>
      </w:pPr>
      <w:rPr>
        <w:rFonts w:ascii="Wingdings" w:eastAsia="ヒラギノ角ゴ Pro W3" w:hAnsi="Wingdings" w:hint="default"/>
        <w:color w:val="000000"/>
        <w:position w:val="0"/>
        <w:sz w:val="20"/>
      </w:rPr>
    </w:lvl>
    <w:lvl w:ilvl="3">
      <w:start w:val="1"/>
      <w:numFmt w:val="bullet"/>
      <w:lvlText w:val="·"/>
      <w:lvlJc w:val="left"/>
      <w:pPr>
        <w:tabs>
          <w:tab w:val="num" w:pos="360"/>
        </w:tabs>
        <w:ind w:left="360" w:firstLine="2520"/>
      </w:pPr>
      <w:rPr>
        <w:rFonts w:ascii="Lucida Grande" w:eastAsia="ヒラギノ角ゴ Pro W3" w:hAnsi="Symbol" w:hint="default"/>
        <w:color w:val="000000"/>
        <w:position w:val="0"/>
        <w:sz w:val="20"/>
      </w:rPr>
    </w:lvl>
    <w:lvl w:ilvl="4">
      <w:start w:val="1"/>
      <w:numFmt w:val="bullet"/>
      <w:lvlText w:val="o"/>
      <w:lvlJc w:val="left"/>
      <w:pPr>
        <w:tabs>
          <w:tab w:val="num" w:pos="360"/>
        </w:tabs>
        <w:ind w:left="360" w:firstLine="3240"/>
      </w:pPr>
      <w:rPr>
        <w:rFonts w:ascii="Courier New" w:eastAsia="ヒラギノ角ゴ Pro W3" w:hAnsi="Courier New" w:hint="default"/>
        <w:color w:val="000000"/>
        <w:position w:val="0"/>
        <w:sz w:val="20"/>
      </w:rPr>
    </w:lvl>
    <w:lvl w:ilvl="5">
      <w:start w:val="1"/>
      <w:numFmt w:val="bullet"/>
      <w:lvlText w:val=""/>
      <w:lvlJc w:val="left"/>
      <w:pPr>
        <w:tabs>
          <w:tab w:val="num" w:pos="360"/>
        </w:tabs>
        <w:ind w:left="360" w:firstLine="3960"/>
      </w:pPr>
      <w:rPr>
        <w:rFonts w:ascii="Wingdings" w:eastAsia="ヒラギノ角ゴ Pro W3" w:hAnsi="Wingdings" w:hint="default"/>
        <w:color w:val="000000"/>
        <w:position w:val="0"/>
        <w:sz w:val="20"/>
      </w:rPr>
    </w:lvl>
    <w:lvl w:ilvl="6">
      <w:start w:val="1"/>
      <w:numFmt w:val="bullet"/>
      <w:lvlText w:val="·"/>
      <w:lvlJc w:val="left"/>
      <w:pPr>
        <w:tabs>
          <w:tab w:val="num" w:pos="360"/>
        </w:tabs>
        <w:ind w:left="360" w:firstLine="4680"/>
      </w:pPr>
      <w:rPr>
        <w:rFonts w:ascii="Lucida Grande" w:eastAsia="ヒラギノ角ゴ Pro W3" w:hAnsi="Symbol" w:hint="default"/>
        <w:color w:val="000000"/>
        <w:position w:val="0"/>
        <w:sz w:val="20"/>
      </w:rPr>
    </w:lvl>
    <w:lvl w:ilvl="7">
      <w:start w:val="1"/>
      <w:numFmt w:val="bullet"/>
      <w:lvlText w:val="o"/>
      <w:lvlJc w:val="left"/>
      <w:pPr>
        <w:tabs>
          <w:tab w:val="num" w:pos="360"/>
        </w:tabs>
        <w:ind w:left="360" w:firstLine="5400"/>
      </w:pPr>
      <w:rPr>
        <w:rFonts w:ascii="Courier New" w:eastAsia="ヒラギノ角ゴ Pro W3" w:hAnsi="Courier New" w:hint="default"/>
        <w:color w:val="000000"/>
        <w:position w:val="0"/>
        <w:sz w:val="20"/>
      </w:rPr>
    </w:lvl>
    <w:lvl w:ilvl="8">
      <w:start w:val="1"/>
      <w:numFmt w:val="bullet"/>
      <w:lvlText w:val=""/>
      <w:lvlJc w:val="left"/>
      <w:pPr>
        <w:tabs>
          <w:tab w:val="num" w:pos="360"/>
        </w:tabs>
        <w:ind w:left="360" w:firstLine="6120"/>
      </w:pPr>
      <w:rPr>
        <w:rFonts w:ascii="Wingdings" w:eastAsia="ヒラギノ角ゴ Pro W3" w:hAnsi="Wingdings" w:hint="default"/>
        <w:color w:val="000000"/>
        <w:position w:val="0"/>
        <w:sz w:val="20"/>
      </w:rPr>
    </w:lvl>
  </w:abstractNum>
  <w:abstractNum w:abstractNumId="3" w15:restartNumberingAfterBreak="0">
    <w:nsid w:val="00000003"/>
    <w:multiLevelType w:val="multilevel"/>
    <w:tmpl w:val="894EE875"/>
    <w:lvl w:ilvl="0">
      <w:start w:val="1"/>
      <w:numFmt w:val="bullet"/>
      <w:lvlText w:val="·"/>
      <w:lvlJc w:val="left"/>
      <w:pPr>
        <w:tabs>
          <w:tab w:val="num" w:pos="360"/>
        </w:tabs>
        <w:ind w:left="360" w:firstLine="360"/>
      </w:pPr>
      <w:rPr>
        <w:rFonts w:ascii="Lucida Grande" w:eastAsia="ヒラギノ角ゴ Pro W3" w:hAnsi="Symbol" w:hint="default"/>
        <w:color w:val="000000"/>
        <w:position w:val="0"/>
        <w:sz w:val="20"/>
      </w:rPr>
    </w:lvl>
    <w:lvl w:ilvl="1">
      <w:start w:val="1"/>
      <w:numFmt w:val="bullet"/>
      <w:lvlText w:val="o"/>
      <w:lvlJc w:val="left"/>
      <w:pPr>
        <w:tabs>
          <w:tab w:val="num" w:pos="360"/>
        </w:tabs>
        <w:ind w:left="360" w:firstLine="1080"/>
      </w:pPr>
      <w:rPr>
        <w:rFonts w:ascii="Courier New" w:eastAsia="ヒラギノ角ゴ Pro W3" w:hAnsi="Courier New" w:hint="default"/>
        <w:color w:val="000000"/>
        <w:position w:val="0"/>
        <w:sz w:val="20"/>
      </w:rPr>
    </w:lvl>
    <w:lvl w:ilvl="2">
      <w:start w:val="1"/>
      <w:numFmt w:val="bullet"/>
      <w:lvlText w:val=""/>
      <w:lvlJc w:val="left"/>
      <w:pPr>
        <w:tabs>
          <w:tab w:val="num" w:pos="360"/>
        </w:tabs>
        <w:ind w:left="360" w:firstLine="1800"/>
      </w:pPr>
      <w:rPr>
        <w:rFonts w:ascii="Wingdings" w:eastAsia="ヒラギノ角ゴ Pro W3" w:hAnsi="Wingdings" w:hint="default"/>
        <w:color w:val="000000"/>
        <w:position w:val="0"/>
        <w:sz w:val="20"/>
      </w:rPr>
    </w:lvl>
    <w:lvl w:ilvl="3">
      <w:start w:val="1"/>
      <w:numFmt w:val="bullet"/>
      <w:lvlText w:val="·"/>
      <w:lvlJc w:val="left"/>
      <w:pPr>
        <w:tabs>
          <w:tab w:val="num" w:pos="360"/>
        </w:tabs>
        <w:ind w:left="360" w:firstLine="2520"/>
      </w:pPr>
      <w:rPr>
        <w:rFonts w:ascii="Lucida Grande" w:eastAsia="ヒラギノ角ゴ Pro W3" w:hAnsi="Symbol" w:hint="default"/>
        <w:color w:val="000000"/>
        <w:position w:val="0"/>
        <w:sz w:val="20"/>
      </w:rPr>
    </w:lvl>
    <w:lvl w:ilvl="4">
      <w:start w:val="1"/>
      <w:numFmt w:val="bullet"/>
      <w:lvlText w:val="o"/>
      <w:lvlJc w:val="left"/>
      <w:pPr>
        <w:tabs>
          <w:tab w:val="num" w:pos="360"/>
        </w:tabs>
        <w:ind w:left="360" w:firstLine="3240"/>
      </w:pPr>
      <w:rPr>
        <w:rFonts w:ascii="Courier New" w:eastAsia="ヒラギノ角ゴ Pro W3" w:hAnsi="Courier New" w:hint="default"/>
        <w:color w:val="000000"/>
        <w:position w:val="0"/>
        <w:sz w:val="20"/>
      </w:rPr>
    </w:lvl>
    <w:lvl w:ilvl="5">
      <w:start w:val="1"/>
      <w:numFmt w:val="bullet"/>
      <w:lvlText w:val=""/>
      <w:lvlJc w:val="left"/>
      <w:pPr>
        <w:tabs>
          <w:tab w:val="num" w:pos="360"/>
        </w:tabs>
        <w:ind w:left="360" w:firstLine="3960"/>
      </w:pPr>
      <w:rPr>
        <w:rFonts w:ascii="Wingdings" w:eastAsia="ヒラギノ角ゴ Pro W3" w:hAnsi="Wingdings" w:hint="default"/>
        <w:color w:val="000000"/>
        <w:position w:val="0"/>
        <w:sz w:val="20"/>
      </w:rPr>
    </w:lvl>
    <w:lvl w:ilvl="6">
      <w:start w:val="1"/>
      <w:numFmt w:val="bullet"/>
      <w:lvlText w:val="·"/>
      <w:lvlJc w:val="left"/>
      <w:pPr>
        <w:tabs>
          <w:tab w:val="num" w:pos="360"/>
        </w:tabs>
        <w:ind w:left="360" w:firstLine="4680"/>
      </w:pPr>
      <w:rPr>
        <w:rFonts w:ascii="Lucida Grande" w:eastAsia="ヒラギノ角ゴ Pro W3" w:hAnsi="Symbol" w:hint="default"/>
        <w:color w:val="000000"/>
        <w:position w:val="0"/>
        <w:sz w:val="20"/>
      </w:rPr>
    </w:lvl>
    <w:lvl w:ilvl="7">
      <w:start w:val="1"/>
      <w:numFmt w:val="bullet"/>
      <w:lvlText w:val="o"/>
      <w:lvlJc w:val="left"/>
      <w:pPr>
        <w:tabs>
          <w:tab w:val="num" w:pos="360"/>
        </w:tabs>
        <w:ind w:left="360" w:firstLine="5400"/>
      </w:pPr>
      <w:rPr>
        <w:rFonts w:ascii="Courier New" w:eastAsia="ヒラギノ角ゴ Pro W3" w:hAnsi="Courier New" w:hint="default"/>
        <w:color w:val="000000"/>
        <w:position w:val="0"/>
        <w:sz w:val="20"/>
      </w:rPr>
    </w:lvl>
    <w:lvl w:ilvl="8">
      <w:start w:val="1"/>
      <w:numFmt w:val="bullet"/>
      <w:lvlText w:val=""/>
      <w:lvlJc w:val="left"/>
      <w:pPr>
        <w:tabs>
          <w:tab w:val="num" w:pos="360"/>
        </w:tabs>
        <w:ind w:left="360" w:firstLine="6120"/>
      </w:pPr>
      <w:rPr>
        <w:rFonts w:ascii="Wingdings" w:eastAsia="ヒラギノ角ゴ Pro W3" w:hAnsi="Wingdings" w:hint="default"/>
        <w:color w:val="000000"/>
        <w:position w:val="0"/>
        <w:sz w:val="20"/>
      </w:rPr>
    </w:lvl>
  </w:abstractNum>
  <w:abstractNum w:abstractNumId="4" w15:restartNumberingAfterBreak="0">
    <w:nsid w:val="00000004"/>
    <w:multiLevelType w:val="multilevel"/>
    <w:tmpl w:val="894EE876"/>
    <w:lvl w:ilvl="0">
      <w:start w:val="1"/>
      <w:numFmt w:val="bullet"/>
      <w:lvlText w:val="·"/>
      <w:lvlJc w:val="left"/>
      <w:pPr>
        <w:tabs>
          <w:tab w:val="num" w:pos="360"/>
        </w:tabs>
        <w:ind w:left="360" w:firstLine="360"/>
      </w:pPr>
      <w:rPr>
        <w:rFonts w:ascii="Lucida Grande" w:eastAsia="ヒラギノ角ゴ Pro W3" w:hAnsi="Symbol" w:hint="default"/>
        <w:color w:val="000000"/>
        <w:position w:val="0"/>
        <w:sz w:val="20"/>
      </w:rPr>
    </w:lvl>
    <w:lvl w:ilvl="1">
      <w:start w:val="1"/>
      <w:numFmt w:val="bullet"/>
      <w:lvlText w:val="o"/>
      <w:lvlJc w:val="left"/>
      <w:pPr>
        <w:tabs>
          <w:tab w:val="num" w:pos="360"/>
        </w:tabs>
        <w:ind w:left="360" w:firstLine="1080"/>
      </w:pPr>
      <w:rPr>
        <w:rFonts w:ascii="Courier New" w:eastAsia="ヒラギノ角ゴ Pro W3" w:hAnsi="Courier New" w:hint="default"/>
        <w:color w:val="000000"/>
        <w:position w:val="0"/>
        <w:sz w:val="20"/>
      </w:rPr>
    </w:lvl>
    <w:lvl w:ilvl="2">
      <w:start w:val="1"/>
      <w:numFmt w:val="bullet"/>
      <w:lvlText w:val=""/>
      <w:lvlJc w:val="left"/>
      <w:pPr>
        <w:tabs>
          <w:tab w:val="num" w:pos="360"/>
        </w:tabs>
        <w:ind w:left="360" w:firstLine="1800"/>
      </w:pPr>
      <w:rPr>
        <w:rFonts w:ascii="Wingdings" w:eastAsia="ヒラギノ角ゴ Pro W3" w:hAnsi="Wingdings" w:hint="default"/>
        <w:color w:val="000000"/>
        <w:position w:val="0"/>
        <w:sz w:val="20"/>
      </w:rPr>
    </w:lvl>
    <w:lvl w:ilvl="3">
      <w:start w:val="1"/>
      <w:numFmt w:val="bullet"/>
      <w:lvlText w:val="·"/>
      <w:lvlJc w:val="left"/>
      <w:pPr>
        <w:tabs>
          <w:tab w:val="num" w:pos="360"/>
        </w:tabs>
        <w:ind w:left="360" w:firstLine="2520"/>
      </w:pPr>
      <w:rPr>
        <w:rFonts w:ascii="Lucida Grande" w:eastAsia="ヒラギノ角ゴ Pro W3" w:hAnsi="Symbol" w:hint="default"/>
        <w:color w:val="000000"/>
        <w:position w:val="0"/>
        <w:sz w:val="20"/>
      </w:rPr>
    </w:lvl>
    <w:lvl w:ilvl="4">
      <w:start w:val="1"/>
      <w:numFmt w:val="bullet"/>
      <w:lvlText w:val="o"/>
      <w:lvlJc w:val="left"/>
      <w:pPr>
        <w:tabs>
          <w:tab w:val="num" w:pos="360"/>
        </w:tabs>
        <w:ind w:left="360" w:firstLine="3240"/>
      </w:pPr>
      <w:rPr>
        <w:rFonts w:ascii="Courier New" w:eastAsia="ヒラギノ角ゴ Pro W3" w:hAnsi="Courier New" w:hint="default"/>
        <w:color w:val="000000"/>
        <w:position w:val="0"/>
        <w:sz w:val="20"/>
      </w:rPr>
    </w:lvl>
    <w:lvl w:ilvl="5">
      <w:start w:val="1"/>
      <w:numFmt w:val="bullet"/>
      <w:lvlText w:val=""/>
      <w:lvlJc w:val="left"/>
      <w:pPr>
        <w:tabs>
          <w:tab w:val="num" w:pos="360"/>
        </w:tabs>
        <w:ind w:left="360" w:firstLine="3960"/>
      </w:pPr>
      <w:rPr>
        <w:rFonts w:ascii="Wingdings" w:eastAsia="ヒラギノ角ゴ Pro W3" w:hAnsi="Wingdings" w:hint="default"/>
        <w:color w:val="000000"/>
        <w:position w:val="0"/>
        <w:sz w:val="20"/>
      </w:rPr>
    </w:lvl>
    <w:lvl w:ilvl="6">
      <w:start w:val="1"/>
      <w:numFmt w:val="bullet"/>
      <w:lvlText w:val="·"/>
      <w:lvlJc w:val="left"/>
      <w:pPr>
        <w:tabs>
          <w:tab w:val="num" w:pos="360"/>
        </w:tabs>
        <w:ind w:left="360" w:firstLine="4680"/>
      </w:pPr>
      <w:rPr>
        <w:rFonts w:ascii="Lucida Grande" w:eastAsia="ヒラギノ角ゴ Pro W3" w:hAnsi="Symbol" w:hint="default"/>
        <w:color w:val="000000"/>
        <w:position w:val="0"/>
        <w:sz w:val="20"/>
      </w:rPr>
    </w:lvl>
    <w:lvl w:ilvl="7">
      <w:start w:val="1"/>
      <w:numFmt w:val="bullet"/>
      <w:lvlText w:val="o"/>
      <w:lvlJc w:val="left"/>
      <w:pPr>
        <w:tabs>
          <w:tab w:val="num" w:pos="360"/>
        </w:tabs>
        <w:ind w:left="360" w:firstLine="5400"/>
      </w:pPr>
      <w:rPr>
        <w:rFonts w:ascii="Courier New" w:eastAsia="ヒラギノ角ゴ Pro W3" w:hAnsi="Courier New" w:hint="default"/>
        <w:color w:val="000000"/>
        <w:position w:val="0"/>
        <w:sz w:val="20"/>
      </w:rPr>
    </w:lvl>
    <w:lvl w:ilvl="8">
      <w:start w:val="1"/>
      <w:numFmt w:val="bullet"/>
      <w:lvlText w:val=""/>
      <w:lvlJc w:val="left"/>
      <w:pPr>
        <w:tabs>
          <w:tab w:val="num" w:pos="360"/>
        </w:tabs>
        <w:ind w:left="360" w:firstLine="6120"/>
      </w:pPr>
      <w:rPr>
        <w:rFonts w:ascii="Wingdings" w:eastAsia="ヒラギノ角ゴ Pro W3" w:hAnsi="Wingdings" w:hint="default"/>
        <w:color w:val="000000"/>
        <w:position w:val="0"/>
        <w:sz w:val="20"/>
      </w:rPr>
    </w:lvl>
  </w:abstractNum>
  <w:abstractNum w:abstractNumId="5" w15:restartNumberingAfterBreak="0">
    <w:nsid w:val="00000005"/>
    <w:multiLevelType w:val="multilevel"/>
    <w:tmpl w:val="894EE877"/>
    <w:lvl w:ilvl="0">
      <w:start w:val="1"/>
      <w:numFmt w:val="decimal"/>
      <w:isLgl/>
      <w:lvlText w:val="%1."/>
      <w:lvlJc w:val="left"/>
      <w:pPr>
        <w:tabs>
          <w:tab w:val="num" w:pos="425"/>
        </w:tabs>
        <w:ind w:left="425" w:firstLine="709"/>
      </w:pPr>
      <w:rPr>
        <w:rFonts w:hint="default"/>
        <w:color w:val="000000"/>
        <w:position w:val="0"/>
        <w:sz w:val="20"/>
      </w:rPr>
    </w:lvl>
    <w:lvl w:ilvl="1">
      <w:start w:val="1"/>
      <w:numFmt w:val="lowerLetter"/>
      <w:lvlText w:val="%2."/>
      <w:lvlJc w:val="left"/>
      <w:pPr>
        <w:tabs>
          <w:tab w:val="num" w:pos="360"/>
        </w:tabs>
        <w:ind w:left="360" w:firstLine="1080"/>
      </w:pPr>
      <w:rPr>
        <w:rFonts w:hint="default"/>
        <w:color w:val="000000"/>
        <w:position w:val="0"/>
        <w:sz w:val="20"/>
      </w:rPr>
    </w:lvl>
    <w:lvl w:ilvl="2">
      <w:start w:val="1"/>
      <w:numFmt w:val="lowerRoman"/>
      <w:lvlText w:val="%3."/>
      <w:lvlJc w:val="left"/>
      <w:pPr>
        <w:tabs>
          <w:tab w:val="num" w:pos="340"/>
        </w:tabs>
        <w:ind w:left="340" w:firstLine="1820"/>
      </w:pPr>
      <w:rPr>
        <w:rFonts w:hint="default"/>
        <w:color w:val="000000"/>
        <w:position w:val="0"/>
        <w:sz w:val="20"/>
      </w:rPr>
    </w:lvl>
    <w:lvl w:ilvl="3">
      <w:start w:val="1"/>
      <w:numFmt w:val="decimal"/>
      <w:isLgl/>
      <w:lvlText w:val="%4."/>
      <w:lvlJc w:val="left"/>
      <w:pPr>
        <w:tabs>
          <w:tab w:val="num" w:pos="360"/>
        </w:tabs>
        <w:ind w:left="360" w:firstLine="2520"/>
      </w:pPr>
      <w:rPr>
        <w:rFonts w:hint="default"/>
        <w:color w:val="000000"/>
        <w:position w:val="0"/>
        <w:sz w:val="20"/>
      </w:rPr>
    </w:lvl>
    <w:lvl w:ilvl="4">
      <w:start w:val="1"/>
      <w:numFmt w:val="lowerLetter"/>
      <w:lvlText w:val="%5."/>
      <w:lvlJc w:val="left"/>
      <w:pPr>
        <w:tabs>
          <w:tab w:val="num" w:pos="360"/>
        </w:tabs>
        <w:ind w:left="360" w:firstLine="3240"/>
      </w:pPr>
      <w:rPr>
        <w:rFonts w:hint="default"/>
        <w:color w:val="000000"/>
        <w:position w:val="0"/>
        <w:sz w:val="20"/>
      </w:rPr>
    </w:lvl>
    <w:lvl w:ilvl="5">
      <w:start w:val="1"/>
      <w:numFmt w:val="lowerRoman"/>
      <w:lvlText w:val="%6."/>
      <w:lvlJc w:val="left"/>
      <w:pPr>
        <w:tabs>
          <w:tab w:val="num" w:pos="340"/>
        </w:tabs>
        <w:ind w:left="340" w:firstLine="3980"/>
      </w:pPr>
      <w:rPr>
        <w:rFonts w:hint="default"/>
        <w:color w:val="000000"/>
        <w:position w:val="0"/>
        <w:sz w:val="20"/>
      </w:rPr>
    </w:lvl>
    <w:lvl w:ilvl="6">
      <w:start w:val="1"/>
      <w:numFmt w:val="decimal"/>
      <w:isLgl/>
      <w:lvlText w:val="%7."/>
      <w:lvlJc w:val="left"/>
      <w:pPr>
        <w:tabs>
          <w:tab w:val="num" w:pos="360"/>
        </w:tabs>
        <w:ind w:left="360" w:firstLine="4680"/>
      </w:pPr>
      <w:rPr>
        <w:rFonts w:hint="default"/>
        <w:color w:val="000000"/>
        <w:position w:val="0"/>
        <w:sz w:val="20"/>
      </w:rPr>
    </w:lvl>
    <w:lvl w:ilvl="7">
      <w:start w:val="1"/>
      <w:numFmt w:val="lowerLetter"/>
      <w:lvlText w:val="%8."/>
      <w:lvlJc w:val="left"/>
      <w:pPr>
        <w:tabs>
          <w:tab w:val="num" w:pos="360"/>
        </w:tabs>
        <w:ind w:left="360" w:firstLine="5400"/>
      </w:pPr>
      <w:rPr>
        <w:rFonts w:hint="default"/>
        <w:color w:val="000000"/>
        <w:position w:val="0"/>
        <w:sz w:val="20"/>
      </w:rPr>
    </w:lvl>
    <w:lvl w:ilvl="8">
      <w:start w:val="1"/>
      <w:numFmt w:val="lowerRoman"/>
      <w:lvlText w:val="%9."/>
      <w:lvlJc w:val="left"/>
      <w:pPr>
        <w:tabs>
          <w:tab w:val="num" w:pos="340"/>
        </w:tabs>
        <w:ind w:left="340" w:firstLine="6140"/>
      </w:pPr>
      <w:rPr>
        <w:rFonts w:hint="default"/>
        <w:color w:val="000000"/>
        <w:position w:val="0"/>
        <w:sz w:val="20"/>
      </w:rPr>
    </w:lvl>
  </w:abstractNum>
  <w:abstractNum w:abstractNumId="6" w15:restartNumberingAfterBreak="0">
    <w:nsid w:val="00000006"/>
    <w:multiLevelType w:val="multilevel"/>
    <w:tmpl w:val="894EE878"/>
    <w:lvl w:ilvl="0">
      <w:start w:val="1"/>
      <w:numFmt w:val="bullet"/>
      <w:lvlText w:val="·"/>
      <w:lvlJc w:val="left"/>
      <w:pPr>
        <w:tabs>
          <w:tab w:val="num" w:pos="360"/>
        </w:tabs>
        <w:ind w:left="360" w:firstLine="360"/>
      </w:pPr>
      <w:rPr>
        <w:rFonts w:ascii="Lucida Grande" w:eastAsia="ヒラギノ角ゴ Pro W3" w:hAnsi="Symbol" w:hint="default"/>
        <w:color w:val="000000"/>
        <w:position w:val="0"/>
        <w:sz w:val="20"/>
      </w:rPr>
    </w:lvl>
    <w:lvl w:ilvl="1">
      <w:start w:val="1"/>
      <w:numFmt w:val="bullet"/>
      <w:lvlText w:val="o"/>
      <w:lvlJc w:val="left"/>
      <w:pPr>
        <w:tabs>
          <w:tab w:val="num" w:pos="360"/>
        </w:tabs>
        <w:ind w:left="360" w:firstLine="1080"/>
      </w:pPr>
      <w:rPr>
        <w:rFonts w:ascii="Courier New" w:eastAsia="ヒラギノ角ゴ Pro W3" w:hAnsi="Courier New" w:hint="default"/>
        <w:color w:val="000000"/>
        <w:position w:val="0"/>
        <w:sz w:val="20"/>
      </w:rPr>
    </w:lvl>
    <w:lvl w:ilvl="2">
      <w:start w:val="1"/>
      <w:numFmt w:val="bullet"/>
      <w:lvlText w:val=""/>
      <w:lvlJc w:val="left"/>
      <w:pPr>
        <w:tabs>
          <w:tab w:val="num" w:pos="360"/>
        </w:tabs>
        <w:ind w:left="360" w:firstLine="1800"/>
      </w:pPr>
      <w:rPr>
        <w:rFonts w:ascii="Wingdings" w:eastAsia="ヒラギノ角ゴ Pro W3" w:hAnsi="Wingdings" w:hint="default"/>
        <w:color w:val="000000"/>
        <w:position w:val="0"/>
        <w:sz w:val="20"/>
      </w:rPr>
    </w:lvl>
    <w:lvl w:ilvl="3">
      <w:start w:val="1"/>
      <w:numFmt w:val="bullet"/>
      <w:lvlText w:val="·"/>
      <w:lvlJc w:val="left"/>
      <w:pPr>
        <w:tabs>
          <w:tab w:val="num" w:pos="360"/>
        </w:tabs>
        <w:ind w:left="360" w:firstLine="2520"/>
      </w:pPr>
      <w:rPr>
        <w:rFonts w:ascii="Lucida Grande" w:eastAsia="ヒラギノ角ゴ Pro W3" w:hAnsi="Symbol" w:hint="default"/>
        <w:color w:val="000000"/>
        <w:position w:val="0"/>
        <w:sz w:val="20"/>
      </w:rPr>
    </w:lvl>
    <w:lvl w:ilvl="4">
      <w:start w:val="1"/>
      <w:numFmt w:val="bullet"/>
      <w:lvlText w:val="o"/>
      <w:lvlJc w:val="left"/>
      <w:pPr>
        <w:tabs>
          <w:tab w:val="num" w:pos="360"/>
        </w:tabs>
        <w:ind w:left="360" w:firstLine="3240"/>
      </w:pPr>
      <w:rPr>
        <w:rFonts w:ascii="Courier New" w:eastAsia="ヒラギノ角ゴ Pro W3" w:hAnsi="Courier New" w:hint="default"/>
        <w:color w:val="000000"/>
        <w:position w:val="0"/>
        <w:sz w:val="20"/>
      </w:rPr>
    </w:lvl>
    <w:lvl w:ilvl="5">
      <w:start w:val="1"/>
      <w:numFmt w:val="bullet"/>
      <w:lvlText w:val=""/>
      <w:lvlJc w:val="left"/>
      <w:pPr>
        <w:tabs>
          <w:tab w:val="num" w:pos="360"/>
        </w:tabs>
        <w:ind w:left="360" w:firstLine="3960"/>
      </w:pPr>
      <w:rPr>
        <w:rFonts w:ascii="Wingdings" w:eastAsia="ヒラギノ角ゴ Pro W3" w:hAnsi="Wingdings" w:hint="default"/>
        <w:color w:val="000000"/>
        <w:position w:val="0"/>
        <w:sz w:val="20"/>
      </w:rPr>
    </w:lvl>
    <w:lvl w:ilvl="6">
      <w:start w:val="1"/>
      <w:numFmt w:val="bullet"/>
      <w:lvlText w:val="·"/>
      <w:lvlJc w:val="left"/>
      <w:pPr>
        <w:tabs>
          <w:tab w:val="num" w:pos="360"/>
        </w:tabs>
        <w:ind w:left="360" w:firstLine="4680"/>
      </w:pPr>
      <w:rPr>
        <w:rFonts w:ascii="Lucida Grande" w:eastAsia="ヒラギノ角ゴ Pro W3" w:hAnsi="Symbol" w:hint="default"/>
        <w:color w:val="000000"/>
        <w:position w:val="0"/>
        <w:sz w:val="20"/>
      </w:rPr>
    </w:lvl>
    <w:lvl w:ilvl="7">
      <w:start w:val="1"/>
      <w:numFmt w:val="bullet"/>
      <w:lvlText w:val="o"/>
      <w:lvlJc w:val="left"/>
      <w:pPr>
        <w:tabs>
          <w:tab w:val="num" w:pos="360"/>
        </w:tabs>
        <w:ind w:left="360" w:firstLine="5400"/>
      </w:pPr>
      <w:rPr>
        <w:rFonts w:ascii="Courier New" w:eastAsia="ヒラギノ角ゴ Pro W3" w:hAnsi="Courier New" w:hint="default"/>
        <w:color w:val="000000"/>
        <w:position w:val="0"/>
        <w:sz w:val="20"/>
      </w:rPr>
    </w:lvl>
    <w:lvl w:ilvl="8">
      <w:start w:val="1"/>
      <w:numFmt w:val="bullet"/>
      <w:lvlText w:val=""/>
      <w:lvlJc w:val="left"/>
      <w:pPr>
        <w:tabs>
          <w:tab w:val="num" w:pos="360"/>
        </w:tabs>
        <w:ind w:left="360" w:firstLine="6120"/>
      </w:pPr>
      <w:rPr>
        <w:rFonts w:ascii="Wingdings" w:eastAsia="ヒラギノ角ゴ Pro W3" w:hAnsi="Wingdings" w:hint="default"/>
        <w:color w:val="000000"/>
        <w:position w:val="0"/>
        <w:sz w:val="20"/>
      </w:rPr>
    </w:lvl>
  </w:abstractNum>
  <w:abstractNum w:abstractNumId="7" w15:restartNumberingAfterBreak="0">
    <w:nsid w:val="00000007"/>
    <w:multiLevelType w:val="multilevel"/>
    <w:tmpl w:val="894EE879"/>
    <w:lvl w:ilvl="0">
      <w:start w:val="1"/>
      <w:numFmt w:val="bullet"/>
      <w:lvlText w:val="·"/>
      <w:lvlJc w:val="left"/>
      <w:pPr>
        <w:tabs>
          <w:tab w:val="num" w:pos="357"/>
        </w:tabs>
        <w:ind w:left="357" w:firstLine="357"/>
      </w:pPr>
      <w:rPr>
        <w:rFonts w:ascii="Lucida Grande" w:eastAsia="ヒラギノ角ゴ Pro W3" w:hAnsi="Symbol" w:hint="default"/>
        <w:color w:val="000000"/>
        <w:position w:val="0"/>
        <w:sz w:val="20"/>
      </w:rPr>
    </w:lvl>
    <w:lvl w:ilvl="1">
      <w:start w:val="1"/>
      <w:numFmt w:val="bullet"/>
      <w:lvlText w:val="o"/>
      <w:lvlJc w:val="left"/>
      <w:pPr>
        <w:tabs>
          <w:tab w:val="num" w:pos="360"/>
        </w:tabs>
        <w:ind w:left="360" w:firstLine="1080"/>
      </w:pPr>
      <w:rPr>
        <w:rFonts w:ascii="Courier New" w:eastAsia="ヒラギノ角ゴ Pro W3" w:hAnsi="Courier New" w:hint="default"/>
        <w:color w:val="000000"/>
        <w:position w:val="0"/>
        <w:sz w:val="20"/>
      </w:rPr>
    </w:lvl>
    <w:lvl w:ilvl="2">
      <w:start w:val="1"/>
      <w:numFmt w:val="bullet"/>
      <w:lvlText w:val=""/>
      <w:lvlJc w:val="left"/>
      <w:pPr>
        <w:tabs>
          <w:tab w:val="num" w:pos="360"/>
        </w:tabs>
        <w:ind w:left="360" w:firstLine="1800"/>
      </w:pPr>
      <w:rPr>
        <w:rFonts w:ascii="Wingdings" w:eastAsia="ヒラギノ角ゴ Pro W3" w:hAnsi="Wingdings" w:hint="default"/>
        <w:color w:val="000000"/>
        <w:position w:val="0"/>
        <w:sz w:val="20"/>
      </w:rPr>
    </w:lvl>
    <w:lvl w:ilvl="3">
      <w:start w:val="1"/>
      <w:numFmt w:val="bullet"/>
      <w:lvlText w:val="·"/>
      <w:lvlJc w:val="left"/>
      <w:pPr>
        <w:tabs>
          <w:tab w:val="num" w:pos="360"/>
        </w:tabs>
        <w:ind w:left="360" w:firstLine="2520"/>
      </w:pPr>
      <w:rPr>
        <w:rFonts w:ascii="Lucida Grande" w:eastAsia="ヒラギノ角ゴ Pro W3" w:hAnsi="Symbol" w:hint="default"/>
        <w:color w:val="000000"/>
        <w:position w:val="0"/>
        <w:sz w:val="20"/>
      </w:rPr>
    </w:lvl>
    <w:lvl w:ilvl="4">
      <w:start w:val="1"/>
      <w:numFmt w:val="bullet"/>
      <w:lvlText w:val="o"/>
      <w:lvlJc w:val="left"/>
      <w:pPr>
        <w:tabs>
          <w:tab w:val="num" w:pos="360"/>
        </w:tabs>
        <w:ind w:left="360" w:firstLine="3240"/>
      </w:pPr>
      <w:rPr>
        <w:rFonts w:ascii="Courier New" w:eastAsia="ヒラギノ角ゴ Pro W3" w:hAnsi="Courier New" w:hint="default"/>
        <w:color w:val="000000"/>
        <w:position w:val="0"/>
        <w:sz w:val="20"/>
      </w:rPr>
    </w:lvl>
    <w:lvl w:ilvl="5">
      <w:start w:val="1"/>
      <w:numFmt w:val="bullet"/>
      <w:lvlText w:val=""/>
      <w:lvlJc w:val="left"/>
      <w:pPr>
        <w:tabs>
          <w:tab w:val="num" w:pos="360"/>
        </w:tabs>
        <w:ind w:left="360" w:firstLine="3960"/>
      </w:pPr>
      <w:rPr>
        <w:rFonts w:ascii="Wingdings" w:eastAsia="ヒラギノ角ゴ Pro W3" w:hAnsi="Wingdings" w:hint="default"/>
        <w:color w:val="000000"/>
        <w:position w:val="0"/>
        <w:sz w:val="20"/>
      </w:rPr>
    </w:lvl>
    <w:lvl w:ilvl="6">
      <w:start w:val="1"/>
      <w:numFmt w:val="bullet"/>
      <w:lvlText w:val="·"/>
      <w:lvlJc w:val="left"/>
      <w:pPr>
        <w:tabs>
          <w:tab w:val="num" w:pos="360"/>
        </w:tabs>
        <w:ind w:left="360" w:firstLine="4680"/>
      </w:pPr>
      <w:rPr>
        <w:rFonts w:ascii="Lucida Grande" w:eastAsia="ヒラギノ角ゴ Pro W3" w:hAnsi="Symbol" w:hint="default"/>
        <w:color w:val="000000"/>
        <w:position w:val="0"/>
        <w:sz w:val="20"/>
      </w:rPr>
    </w:lvl>
    <w:lvl w:ilvl="7">
      <w:start w:val="1"/>
      <w:numFmt w:val="bullet"/>
      <w:lvlText w:val="o"/>
      <w:lvlJc w:val="left"/>
      <w:pPr>
        <w:tabs>
          <w:tab w:val="num" w:pos="360"/>
        </w:tabs>
        <w:ind w:left="360" w:firstLine="5400"/>
      </w:pPr>
      <w:rPr>
        <w:rFonts w:ascii="Courier New" w:eastAsia="ヒラギノ角ゴ Pro W3" w:hAnsi="Courier New" w:hint="default"/>
        <w:color w:val="000000"/>
        <w:position w:val="0"/>
        <w:sz w:val="20"/>
      </w:rPr>
    </w:lvl>
    <w:lvl w:ilvl="8">
      <w:start w:val="1"/>
      <w:numFmt w:val="bullet"/>
      <w:lvlText w:val=""/>
      <w:lvlJc w:val="left"/>
      <w:pPr>
        <w:tabs>
          <w:tab w:val="num" w:pos="360"/>
        </w:tabs>
        <w:ind w:left="360" w:firstLine="6120"/>
      </w:pPr>
      <w:rPr>
        <w:rFonts w:ascii="Wingdings" w:eastAsia="ヒラギノ角ゴ Pro W3" w:hAnsi="Wingdings" w:hint="default"/>
        <w:color w:val="000000"/>
        <w:position w:val="0"/>
        <w:sz w:val="20"/>
      </w:rPr>
    </w:lvl>
  </w:abstractNum>
  <w:abstractNum w:abstractNumId="8" w15:restartNumberingAfterBreak="0">
    <w:nsid w:val="00000008"/>
    <w:multiLevelType w:val="multilevel"/>
    <w:tmpl w:val="894EE87A"/>
    <w:lvl w:ilvl="0">
      <w:start w:val="1"/>
      <w:numFmt w:val="bullet"/>
      <w:lvlText w:val="·"/>
      <w:lvlJc w:val="left"/>
      <w:pPr>
        <w:tabs>
          <w:tab w:val="num" w:pos="357"/>
        </w:tabs>
        <w:ind w:left="357" w:firstLine="357"/>
      </w:pPr>
      <w:rPr>
        <w:rFonts w:ascii="Lucida Grande" w:eastAsia="ヒラギノ角ゴ Pro W3" w:hAnsi="Symbol" w:hint="default"/>
        <w:color w:val="000000"/>
        <w:position w:val="0"/>
        <w:sz w:val="20"/>
      </w:rPr>
    </w:lvl>
    <w:lvl w:ilvl="1">
      <w:start w:val="1"/>
      <w:numFmt w:val="bullet"/>
      <w:lvlText w:val="o"/>
      <w:lvlJc w:val="left"/>
      <w:pPr>
        <w:tabs>
          <w:tab w:val="num" w:pos="360"/>
        </w:tabs>
        <w:ind w:left="360" w:firstLine="1080"/>
      </w:pPr>
      <w:rPr>
        <w:rFonts w:ascii="Courier New" w:eastAsia="ヒラギノ角ゴ Pro W3" w:hAnsi="Courier New" w:hint="default"/>
        <w:color w:val="000000"/>
        <w:position w:val="0"/>
        <w:sz w:val="20"/>
      </w:rPr>
    </w:lvl>
    <w:lvl w:ilvl="2">
      <w:start w:val="1"/>
      <w:numFmt w:val="bullet"/>
      <w:lvlText w:val=""/>
      <w:lvlJc w:val="left"/>
      <w:pPr>
        <w:tabs>
          <w:tab w:val="num" w:pos="360"/>
        </w:tabs>
        <w:ind w:left="360" w:firstLine="1800"/>
      </w:pPr>
      <w:rPr>
        <w:rFonts w:ascii="Wingdings" w:eastAsia="ヒラギノ角ゴ Pro W3" w:hAnsi="Wingdings" w:hint="default"/>
        <w:color w:val="000000"/>
        <w:position w:val="0"/>
        <w:sz w:val="20"/>
      </w:rPr>
    </w:lvl>
    <w:lvl w:ilvl="3">
      <w:start w:val="1"/>
      <w:numFmt w:val="bullet"/>
      <w:lvlText w:val="·"/>
      <w:lvlJc w:val="left"/>
      <w:pPr>
        <w:tabs>
          <w:tab w:val="num" w:pos="360"/>
        </w:tabs>
        <w:ind w:left="360" w:firstLine="2520"/>
      </w:pPr>
      <w:rPr>
        <w:rFonts w:ascii="Lucida Grande" w:eastAsia="ヒラギノ角ゴ Pro W3" w:hAnsi="Symbol" w:hint="default"/>
        <w:color w:val="000000"/>
        <w:position w:val="0"/>
        <w:sz w:val="20"/>
      </w:rPr>
    </w:lvl>
    <w:lvl w:ilvl="4">
      <w:start w:val="1"/>
      <w:numFmt w:val="bullet"/>
      <w:lvlText w:val="o"/>
      <w:lvlJc w:val="left"/>
      <w:pPr>
        <w:tabs>
          <w:tab w:val="num" w:pos="360"/>
        </w:tabs>
        <w:ind w:left="360" w:firstLine="3240"/>
      </w:pPr>
      <w:rPr>
        <w:rFonts w:ascii="Courier New" w:eastAsia="ヒラギノ角ゴ Pro W3" w:hAnsi="Courier New" w:hint="default"/>
        <w:color w:val="000000"/>
        <w:position w:val="0"/>
        <w:sz w:val="20"/>
      </w:rPr>
    </w:lvl>
    <w:lvl w:ilvl="5">
      <w:start w:val="1"/>
      <w:numFmt w:val="bullet"/>
      <w:lvlText w:val=""/>
      <w:lvlJc w:val="left"/>
      <w:pPr>
        <w:tabs>
          <w:tab w:val="num" w:pos="360"/>
        </w:tabs>
        <w:ind w:left="360" w:firstLine="3960"/>
      </w:pPr>
      <w:rPr>
        <w:rFonts w:ascii="Wingdings" w:eastAsia="ヒラギノ角ゴ Pro W3" w:hAnsi="Wingdings" w:hint="default"/>
        <w:color w:val="000000"/>
        <w:position w:val="0"/>
        <w:sz w:val="20"/>
      </w:rPr>
    </w:lvl>
    <w:lvl w:ilvl="6">
      <w:start w:val="1"/>
      <w:numFmt w:val="bullet"/>
      <w:lvlText w:val="·"/>
      <w:lvlJc w:val="left"/>
      <w:pPr>
        <w:tabs>
          <w:tab w:val="num" w:pos="360"/>
        </w:tabs>
        <w:ind w:left="360" w:firstLine="4680"/>
      </w:pPr>
      <w:rPr>
        <w:rFonts w:ascii="Lucida Grande" w:eastAsia="ヒラギノ角ゴ Pro W3" w:hAnsi="Symbol" w:hint="default"/>
        <w:color w:val="000000"/>
        <w:position w:val="0"/>
        <w:sz w:val="20"/>
      </w:rPr>
    </w:lvl>
    <w:lvl w:ilvl="7">
      <w:start w:val="1"/>
      <w:numFmt w:val="bullet"/>
      <w:lvlText w:val="o"/>
      <w:lvlJc w:val="left"/>
      <w:pPr>
        <w:tabs>
          <w:tab w:val="num" w:pos="360"/>
        </w:tabs>
        <w:ind w:left="360" w:firstLine="5400"/>
      </w:pPr>
      <w:rPr>
        <w:rFonts w:ascii="Courier New" w:eastAsia="ヒラギノ角ゴ Pro W3" w:hAnsi="Courier New" w:hint="default"/>
        <w:color w:val="000000"/>
        <w:position w:val="0"/>
        <w:sz w:val="20"/>
      </w:rPr>
    </w:lvl>
    <w:lvl w:ilvl="8">
      <w:start w:val="1"/>
      <w:numFmt w:val="bullet"/>
      <w:lvlText w:val=""/>
      <w:lvlJc w:val="left"/>
      <w:pPr>
        <w:tabs>
          <w:tab w:val="num" w:pos="360"/>
        </w:tabs>
        <w:ind w:left="360" w:firstLine="6120"/>
      </w:pPr>
      <w:rPr>
        <w:rFonts w:ascii="Wingdings" w:eastAsia="ヒラギノ角ゴ Pro W3" w:hAnsi="Wingdings" w:hint="default"/>
        <w:color w:val="000000"/>
        <w:position w:val="0"/>
        <w:sz w:val="20"/>
      </w:rPr>
    </w:lvl>
  </w:abstractNum>
  <w:abstractNum w:abstractNumId="9" w15:restartNumberingAfterBreak="0">
    <w:nsid w:val="00000009"/>
    <w:multiLevelType w:val="multilevel"/>
    <w:tmpl w:val="894EE87B"/>
    <w:lvl w:ilvl="0">
      <w:start w:val="1"/>
      <w:numFmt w:val="bullet"/>
      <w:lvlText w:val="·"/>
      <w:lvlJc w:val="left"/>
      <w:pPr>
        <w:tabs>
          <w:tab w:val="num" w:pos="357"/>
        </w:tabs>
        <w:ind w:left="357" w:firstLine="357"/>
      </w:pPr>
      <w:rPr>
        <w:rFonts w:ascii="Lucida Grande" w:eastAsia="ヒラギノ角ゴ Pro W3" w:hAnsi="Symbol" w:hint="default"/>
        <w:color w:val="000000"/>
        <w:position w:val="0"/>
        <w:sz w:val="20"/>
      </w:rPr>
    </w:lvl>
    <w:lvl w:ilvl="1">
      <w:start w:val="1"/>
      <w:numFmt w:val="bullet"/>
      <w:lvlText w:val="o"/>
      <w:lvlJc w:val="left"/>
      <w:pPr>
        <w:tabs>
          <w:tab w:val="num" w:pos="360"/>
        </w:tabs>
        <w:ind w:left="360" w:firstLine="1080"/>
      </w:pPr>
      <w:rPr>
        <w:rFonts w:ascii="Courier New" w:eastAsia="ヒラギノ角ゴ Pro W3" w:hAnsi="Courier New" w:hint="default"/>
        <w:color w:val="000000"/>
        <w:position w:val="0"/>
        <w:sz w:val="20"/>
      </w:rPr>
    </w:lvl>
    <w:lvl w:ilvl="2">
      <w:start w:val="1"/>
      <w:numFmt w:val="bullet"/>
      <w:lvlText w:val=""/>
      <w:lvlJc w:val="left"/>
      <w:pPr>
        <w:tabs>
          <w:tab w:val="num" w:pos="360"/>
        </w:tabs>
        <w:ind w:left="360" w:firstLine="1800"/>
      </w:pPr>
      <w:rPr>
        <w:rFonts w:ascii="Wingdings" w:eastAsia="ヒラギノ角ゴ Pro W3" w:hAnsi="Wingdings" w:hint="default"/>
        <w:color w:val="000000"/>
        <w:position w:val="0"/>
        <w:sz w:val="20"/>
      </w:rPr>
    </w:lvl>
    <w:lvl w:ilvl="3">
      <w:start w:val="1"/>
      <w:numFmt w:val="bullet"/>
      <w:lvlText w:val="·"/>
      <w:lvlJc w:val="left"/>
      <w:pPr>
        <w:tabs>
          <w:tab w:val="num" w:pos="360"/>
        </w:tabs>
        <w:ind w:left="360" w:firstLine="2520"/>
      </w:pPr>
      <w:rPr>
        <w:rFonts w:ascii="Lucida Grande" w:eastAsia="ヒラギノ角ゴ Pro W3" w:hAnsi="Symbol" w:hint="default"/>
        <w:color w:val="000000"/>
        <w:position w:val="0"/>
        <w:sz w:val="20"/>
      </w:rPr>
    </w:lvl>
    <w:lvl w:ilvl="4">
      <w:start w:val="1"/>
      <w:numFmt w:val="bullet"/>
      <w:lvlText w:val="o"/>
      <w:lvlJc w:val="left"/>
      <w:pPr>
        <w:tabs>
          <w:tab w:val="num" w:pos="360"/>
        </w:tabs>
        <w:ind w:left="360" w:firstLine="3240"/>
      </w:pPr>
      <w:rPr>
        <w:rFonts w:ascii="Courier New" w:eastAsia="ヒラギノ角ゴ Pro W3" w:hAnsi="Courier New" w:hint="default"/>
        <w:color w:val="000000"/>
        <w:position w:val="0"/>
        <w:sz w:val="20"/>
      </w:rPr>
    </w:lvl>
    <w:lvl w:ilvl="5">
      <w:start w:val="1"/>
      <w:numFmt w:val="bullet"/>
      <w:lvlText w:val=""/>
      <w:lvlJc w:val="left"/>
      <w:pPr>
        <w:tabs>
          <w:tab w:val="num" w:pos="360"/>
        </w:tabs>
        <w:ind w:left="360" w:firstLine="3960"/>
      </w:pPr>
      <w:rPr>
        <w:rFonts w:ascii="Wingdings" w:eastAsia="ヒラギノ角ゴ Pro W3" w:hAnsi="Wingdings" w:hint="default"/>
        <w:color w:val="000000"/>
        <w:position w:val="0"/>
        <w:sz w:val="20"/>
      </w:rPr>
    </w:lvl>
    <w:lvl w:ilvl="6">
      <w:start w:val="1"/>
      <w:numFmt w:val="bullet"/>
      <w:lvlText w:val="·"/>
      <w:lvlJc w:val="left"/>
      <w:pPr>
        <w:tabs>
          <w:tab w:val="num" w:pos="360"/>
        </w:tabs>
        <w:ind w:left="360" w:firstLine="4680"/>
      </w:pPr>
      <w:rPr>
        <w:rFonts w:ascii="Lucida Grande" w:eastAsia="ヒラギノ角ゴ Pro W3" w:hAnsi="Symbol" w:hint="default"/>
        <w:color w:val="000000"/>
        <w:position w:val="0"/>
        <w:sz w:val="20"/>
      </w:rPr>
    </w:lvl>
    <w:lvl w:ilvl="7">
      <w:start w:val="1"/>
      <w:numFmt w:val="bullet"/>
      <w:lvlText w:val="o"/>
      <w:lvlJc w:val="left"/>
      <w:pPr>
        <w:tabs>
          <w:tab w:val="num" w:pos="360"/>
        </w:tabs>
        <w:ind w:left="360" w:firstLine="5400"/>
      </w:pPr>
      <w:rPr>
        <w:rFonts w:ascii="Courier New" w:eastAsia="ヒラギノ角ゴ Pro W3" w:hAnsi="Courier New" w:hint="default"/>
        <w:color w:val="000000"/>
        <w:position w:val="0"/>
        <w:sz w:val="20"/>
      </w:rPr>
    </w:lvl>
    <w:lvl w:ilvl="8">
      <w:start w:val="1"/>
      <w:numFmt w:val="bullet"/>
      <w:lvlText w:val=""/>
      <w:lvlJc w:val="left"/>
      <w:pPr>
        <w:tabs>
          <w:tab w:val="num" w:pos="360"/>
        </w:tabs>
        <w:ind w:left="360" w:firstLine="6120"/>
      </w:pPr>
      <w:rPr>
        <w:rFonts w:ascii="Wingdings" w:eastAsia="ヒラギノ角ゴ Pro W3" w:hAnsi="Wingdings" w:hint="default"/>
        <w:color w:val="000000"/>
        <w:position w:val="0"/>
        <w:sz w:val="20"/>
      </w:rPr>
    </w:lvl>
  </w:abstractNum>
  <w:abstractNum w:abstractNumId="10" w15:restartNumberingAfterBreak="0">
    <w:nsid w:val="0000000A"/>
    <w:multiLevelType w:val="multilevel"/>
    <w:tmpl w:val="894EE87C"/>
    <w:lvl w:ilvl="0">
      <w:start w:val="1"/>
      <w:numFmt w:val="bullet"/>
      <w:lvlText w:val="·"/>
      <w:lvlJc w:val="left"/>
      <w:pPr>
        <w:tabs>
          <w:tab w:val="num" w:pos="357"/>
        </w:tabs>
        <w:ind w:left="357" w:firstLine="363"/>
      </w:pPr>
      <w:rPr>
        <w:rFonts w:ascii="Lucida Grande" w:eastAsia="ヒラギノ角ゴ Pro W3" w:hAnsi="Symbol" w:hint="default"/>
        <w:color w:val="000000"/>
        <w:position w:val="0"/>
        <w:sz w:val="20"/>
      </w:rPr>
    </w:lvl>
    <w:lvl w:ilvl="1">
      <w:start w:val="1"/>
      <w:numFmt w:val="bullet"/>
      <w:lvlText w:val="o"/>
      <w:lvlJc w:val="left"/>
      <w:pPr>
        <w:tabs>
          <w:tab w:val="num" w:pos="360"/>
        </w:tabs>
        <w:ind w:left="360" w:firstLine="1080"/>
      </w:pPr>
      <w:rPr>
        <w:rFonts w:ascii="Courier New" w:eastAsia="ヒラギノ角ゴ Pro W3" w:hAnsi="Courier New" w:hint="default"/>
        <w:color w:val="000000"/>
        <w:position w:val="0"/>
        <w:sz w:val="20"/>
      </w:rPr>
    </w:lvl>
    <w:lvl w:ilvl="2">
      <w:start w:val="1"/>
      <w:numFmt w:val="bullet"/>
      <w:lvlText w:val=""/>
      <w:lvlJc w:val="left"/>
      <w:pPr>
        <w:tabs>
          <w:tab w:val="num" w:pos="360"/>
        </w:tabs>
        <w:ind w:left="360" w:firstLine="1800"/>
      </w:pPr>
      <w:rPr>
        <w:rFonts w:ascii="Wingdings" w:eastAsia="ヒラギノ角ゴ Pro W3" w:hAnsi="Wingdings" w:hint="default"/>
        <w:color w:val="000000"/>
        <w:position w:val="0"/>
        <w:sz w:val="20"/>
      </w:rPr>
    </w:lvl>
    <w:lvl w:ilvl="3">
      <w:start w:val="1"/>
      <w:numFmt w:val="bullet"/>
      <w:lvlText w:val="·"/>
      <w:lvlJc w:val="left"/>
      <w:pPr>
        <w:tabs>
          <w:tab w:val="num" w:pos="360"/>
        </w:tabs>
        <w:ind w:left="360" w:firstLine="2520"/>
      </w:pPr>
      <w:rPr>
        <w:rFonts w:ascii="Lucida Grande" w:eastAsia="ヒラギノ角ゴ Pro W3" w:hAnsi="Symbol" w:hint="default"/>
        <w:color w:val="000000"/>
        <w:position w:val="0"/>
        <w:sz w:val="20"/>
      </w:rPr>
    </w:lvl>
    <w:lvl w:ilvl="4">
      <w:start w:val="1"/>
      <w:numFmt w:val="bullet"/>
      <w:lvlText w:val="o"/>
      <w:lvlJc w:val="left"/>
      <w:pPr>
        <w:tabs>
          <w:tab w:val="num" w:pos="360"/>
        </w:tabs>
        <w:ind w:left="360" w:firstLine="3240"/>
      </w:pPr>
      <w:rPr>
        <w:rFonts w:ascii="Courier New" w:eastAsia="ヒラギノ角ゴ Pro W3" w:hAnsi="Courier New" w:hint="default"/>
        <w:color w:val="000000"/>
        <w:position w:val="0"/>
        <w:sz w:val="20"/>
      </w:rPr>
    </w:lvl>
    <w:lvl w:ilvl="5">
      <w:start w:val="1"/>
      <w:numFmt w:val="bullet"/>
      <w:lvlText w:val=""/>
      <w:lvlJc w:val="left"/>
      <w:pPr>
        <w:tabs>
          <w:tab w:val="num" w:pos="360"/>
        </w:tabs>
        <w:ind w:left="360" w:firstLine="3960"/>
      </w:pPr>
      <w:rPr>
        <w:rFonts w:ascii="Wingdings" w:eastAsia="ヒラギノ角ゴ Pro W3" w:hAnsi="Wingdings" w:hint="default"/>
        <w:color w:val="000000"/>
        <w:position w:val="0"/>
        <w:sz w:val="20"/>
      </w:rPr>
    </w:lvl>
    <w:lvl w:ilvl="6">
      <w:start w:val="1"/>
      <w:numFmt w:val="bullet"/>
      <w:lvlText w:val="·"/>
      <w:lvlJc w:val="left"/>
      <w:pPr>
        <w:tabs>
          <w:tab w:val="num" w:pos="360"/>
        </w:tabs>
        <w:ind w:left="360" w:firstLine="4680"/>
      </w:pPr>
      <w:rPr>
        <w:rFonts w:ascii="Lucida Grande" w:eastAsia="ヒラギノ角ゴ Pro W3" w:hAnsi="Symbol" w:hint="default"/>
        <w:color w:val="000000"/>
        <w:position w:val="0"/>
        <w:sz w:val="20"/>
      </w:rPr>
    </w:lvl>
    <w:lvl w:ilvl="7">
      <w:start w:val="1"/>
      <w:numFmt w:val="bullet"/>
      <w:lvlText w:val="o"/>
      <w:lvlJc w:val="left"/>
      <w:pPr>
        <w:tabs>
          <w:tab w:val="num" w:pos="360"/>
        </w:tabs>
        <w:ind w:left="360" w:firstLine="5400"/>
      </w:pPr>
      <w:rPr>
        <w:rFonts w:ascii="Courier New" w:eastAsia="ヒラギノ角ゴ Pro W3" w:hAnsi="Courier New" w:hint="default"/>
        <w:color w:val="000000"/>
        <w:position w:val="0"/>
        <w:sz w:val="20"/>
      </w:rPr>
    </w:lvl>
    <w:lvl w:ilvl="8">
      <w:start w:val="1"/>
      <w:numFmt w:val="bullet"/>
      <w:lvlText w:val=""/>
      <w:lvlJc w:val="left"/>
      <w:pPr>
        <w:tabs>
          <w:tab w:val="num" w:pos="360"/>
        </w:tabs>
        <w:ind w:left="360" w:firstLine="6120"/>
      </w:pPr>
      <w:rPr>
        <w:rFonts w:ascii="Wingdings" w:eastAsia="ヒラギノ角ゴ Pro W3" w:hAnsi="Wingdings" w:hint="default"/>
        <w:color w:val="000000"/>
        <w:position w:val="0"/>
        <w:sz w:val="20"/>
      </w:rPr>
    </w:lvl>
  </w:abstractNum>
  <w:abstractNum w:abstractNumId="11" w15:restartNumberingAfterBreak="0">
    <w:nsid w:val="0000000B"/>
    <w:multiLevelType w:val="multilevel"/>
    <w:tmpl w:val="894EE87D"/>
    <w:styleLink w:val="Bullet"/>
    <w:lvl w:ilvl="0">
      <w:start w:val="1"/>
      <w:numFmt w:val="bullet"/>
      <w:lvlText w:val="•"/>
      <w:lvlJc w:val="left"/>
      <w:pPr>
        <w:tabs>
          <w:tab w:val="num" w:pos="180"/>
        </w:tabs>
        <w:ind w:left="180" w:firstLine="0"/>
      </w:pPr>
      <w:rPr>
        <w:rFonts w:hint="default"/>
        <w:position w:val="-2"/>
      </w:rPr>
    </w:lvl>
    <w:lvl w:ilvl="1">
      <w:start w:val="1"/>
      <w:numFmt w:val="bullet"/>
      <w:lvlText w:val="•"/>
      <w:lvlJc w:val="left"/>
      <w:pPr>
        <w:tabs>
          <w:tab w:val="num" w:pos="180"/>
        </w:tabs>
        <w:ind w:left="180" w:firstLine="360"/>
      </w:pPr>
      <w:rPr>
        <w:rFonts w:hint="default"/>
        <w:position w:val="-2"/>
      </w:rPr>
    </w:lvl>
    <w:lvl w:ilvl="2">
      <w:start w:val="1"/>
      <w:numFmt w:val="bullet"/>
      <w:lvlText w:val="•"/>
      <w:lvlJc w:val="left"/>
      <w:pPr>
        <w:tabs>
          <w:tab w:val="num" w:pos="180"/>
        </w:tabs>
        <w:ind w:left="180" w:firstLine="720"/>
      </w:pPr>
      <w:rPr>
        <w:rFonts w:hint="default"/>
        <w:position w:val="-2"/>
      </w:rPr>
    </w:lvl>
    <w:lvl w:ilvl="3">
      <w:start w:val="1"/>
      <w:numFmt w:val="bullet"/>
      <w:lvlText w:val="•"/>
      <w:lvlJc w:val="left"/>
      <w:pPr>
        <w:tabs>
          <w:tab w:val="num" w:pos="180"/>
        </w:tabs>
        <w:ind w:left="180" w:firstLine="1080"/>
      </w:pPr>
      <w:rPr>
        <w:rFonts w:hint="default"/>
        <w:position w:val="-2"/>
      </w:rPr>
    </w:lvl>
    <w:lvl w:ilvl="4">
      <w:start w:val="1"/>
      <w:numFmt w:val="bullet"/>
      <w:lvlText w:val="•"/>
      <w:lvlJc w:val="left"/>
      <w:pPr>
        <w:tabs>
          <w:tab w:val="num" w:pos="180"/>
        </w:tabs>
        <w:ind w:left="180" w:firstLine="1440"/>
      </w:pPr>
      <w:rPr>
        <w:rFonts w:hint="default"/>
        <w:position w:val="-2"/>
      </w:rPr>
    </w:lvl>
    <w:lvl w:ilvl="5">
      <w:start w:val="1"/>
      <w:numFmt w:val="bullet"/>
      <w:lvlText w:val="•"/>
      <w:lvlJc w:val="left"/>
      <w:pPr>
        <w:tabs>
          <w:tab w:val="num" w:pos="180"/>
        </w:tabs>
        <w:ind w:left="180" w:firstLine="1800"/>
      </w:pPr>
      <w:rPr>
        <w:rFonts w:hint="default"/>
        <w:position w:val="-2"/>
      </w:rPr>
    </w:lvl>
    <w:lvl w:ilvl="6">
      <w:start w:val="1"/>
      <w:numFmt w:val="bullet"/>
      <w:lvlText w:val="•"/>
      <w:lvlJc w:val="left"/>
      <w:pPr>
        <w:tabs>
          <w:tab w:val="num" w:pos="180"/>
        </w:tabs>
        <w:ind w:left="180" w:firstLine="2160"/>
      </w:pPr>
      <w:rPr>
        <w:rFonts w:hint="default"/>
        <w:position w:val="-2"/>
      </w:rPr>
    </w:lvl>
    <w:lvl w:ilvl="7">
      <w:start w:val="1"/>
      <w:numFmt w:val="bullet"/>
      <w:lvlText w:val="•"/>
      <w:lvlJc w:val="left"/>
      <w:pPr>
        <w:tabs>
          <w:tab w:val="num" w:pos="180"/>
        </w:tabs>
        <w:ind w:left="180" w:firstLine="2520"/>
      </w:pPr>
      <w:rPr>
        <w:rFonts w:hint="default"/>
        <w:position w:val="-2"/>
      </w:rPr>
    </w:lvl>
    <w:lvl w:ilvl="8">
      <w:start w:val="1"/>
      <w:numFmt w:val="bullet"/>
      <w:lvlText w:val="•"/>
      <w:lvlJc w:val="left"/>
      <w:pPr>
        <w:tabs>
          <w:tab w:val="num" w:pos="180"/>
        </w:tabs>
        <w:ind w:left="180" w:firstLine="2880"/>
      </w:pPr>
      <w:rPr>
        <w:rFonts w:hint="default"/>
        <w:position w:val="-2"/>
      </w:rPr>
    </w:lvl>
  </w:abstractNum>
  <w:abstractNum w:abstractNumId="12" w15:restartNumberingAfterBreak="0">
    <w:nsid w:val="0000000C"/>
    <w:multiLevelType w:val="multilevel"/>
    <w:tmpl w:val="894EE87D"/>
    <w:numStyleLink w:val="Bullet"/>
  </w:abstractNum>
  <w:abstractNum w:abstractNumId="13" w15:restartNumberingAfterBreak="0">
    <w:nsid w:val="0000000D"/>
    <w:multiLevelType w:val="multilevel"/>
    <w:tmpl w:val="894EE87D"/>
    <w:numStyleLink w:val="Bullet"/>
  </w:abstractNum>
  <w:abstractNum w:abstractNumId="14" w15:restartNumberingAfterBreak="0">
    <w:nsid w:val="1E9D2C97"/>
    <w:multiLevelType w:val="hybridMultilevel"/>
    <w:tmpl w:val="CF8003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FD02556"/>
    <w:multiLevelType w:val="hybridMultilevel"/>
    <w:tmpl w:val="F8884086"/>
    <w:lvl w:ilvl="0" w:tplc="08090001">
      <w:start w:val="1"/>
      <w:numFmt w:val="bullet"/>
      <w:lvlText w:val=""/>
      <w:lvlJc w:val="left"/>
      <w:pPr>
        <w:ind w:left="795" w:hanging="360"/>
      </w:pPr>
      <w:rPr>
        <w:rFonts w:ascii="Symbol" w:hAnsi="Symbol" w:hint="default"/>
      </w:rPr>
    </w:lvl>
    <w:lvl w:ilvl="1" w:tplc="08090003" w:tentative="1">
      <w:start w:val="1"/>
      <w:numFmt w:val="bullet"/>
      <w:lvlText w:val="o"/>
      <w:lvlJc w:val="left"/>
      <w:pPr>
        <w:ind w:left="1515" w:hanging="360"/>
      </w:pPr>
      <w:rPr>
        <w:rFonts w:ascii="Courier New" w:hAnsi="Courier New" w:cs="Courier New" w:hint="default"/>
      </w:rPr>
    </w:lvl>
    <w:lvl w:ilvl="2" w:tplc="08090005" w:tentative="1">
      <w:start w:val="1"/>
      <w:numFmt w:val="bullet"/>
      <w:lvlText w:val=""/>
      <w:lvlJc w:val="left"/>
      <w:pPr>
        <w:ind w:left="2235" w:hanging="360"/>
      </w:pPr>
      <w:rPr>
        <w:rFonts w:ascii="Wingdings" w:hAnsi="Wingdings" w:hint="default"/>
      </w:rPr>
    </w:lvl>
    <w:lvl w:ilvl="3" w:tplc="08090001" w:tentative="1">
      <w:start w:val="1"/>
      <w:numFmt w:val="bullet"/>
      <w:lvlText w:val=""/>
      <w:lvlJc w:val="left"/>
      <w:pPr>
        <w:ind w:left="2955" w:hanging="360"/>
      </w:pPr>
      <w:rPr>
        <w:rFonts w:ascii="Symbol" w:hAnsi="Symbol" w:hint="default"/>
      </w:rPr>
    </w:lvl>
    <w:lvl w:ilvl="4" w:tplc="08090003" w:tentative="1">
      <w:start w:val="1"/>
      <w:numFmt w:val="bullet"/>
      <w:lvlText w:val="o"/>
      <w:lvlJc w:val="left"/>
      <w:pPr>
        <w:ind w:left="3675" w:hanging="360"/>
      </w:pPr>
      <w:rPr>
        <w:rFonts w:ascii="Courier New" w:hAnsi="Courier New" w:cs="Courier New" w:hint="default"/>
      </w:rPr>
    </w:lvl>
    <w:lvl w:ilvl="5" w:tplc="08090005" w:tentative="1">
      <w:start w:val="1"/>
      <w:numFmt w:val="bullet"/>
      <w:lvlText w:val=""/>
      <w:lvlJc w:val="left"/>
      <w:pPr>
        <w:ind w:left="4395" w:hanging="360"/>
      </w:pPr>
      <w:rPr>
        <w:rFonts w:ascii="Wingdings" w:hAnsi="Wingdings" w:hint="default"/>
      </w:rPr>
    </w:lvl>
    <w:lvl w:ilvl="6" w:tplc="08090001" w:tentative="1">
      <w:start w:val="1"/>
      <w:numFmt w:val="bullet"/>
      <w:lvlText w:val=""/>
      <w:lvlJc w:val="left"/>
      <w:pPr>
        <w:ind w:left="5115" w:hanging="360"/>
      </w:pPr>
      <w:rPr>
        <w:rFonts w:ascii="Symbol" w:hAnsi="Symbol" w:hint="default"/>
      </w:rPr>
    </w:lvl>
    <w:lvl w:ilvl="7" w:tplc="08090003" w:tentative="1">
      <w:start w:val="1"/>
      <w:numFmt w:val="bullet"/>
      <w:lvlText w:val="o"/>
      <w:lvlJc w:val="left"/>
      <w:pPr>
        <w:ind w:left="5835" w:hanging="360"/>
      </w:pPr>
      <w:rPr>
        <w:rFonts w:ascii="Courier New" w:hAnsi="Courier New" w:cs="Courier New" w:hint="default"/>
      </w:rPr>
    </w:lvl>
    <w:lvl w:ilvl="8" w:tplc="08090005" w:tentative="1">
      <w:start w:val="1"/>
      <w:numFmt w:val="bullet"/>
      <w:lvlText w:val=""/>
      <w:lvlJc w:val="left"/>
      <w:pPr>
        <w:ind w:left="6555" w:hanging="360"/>
      </w:pPr>
      <w:rPr>
        <w:rFonts w:ascii="Wingdings" w:hAnsi="Wingdings" w:hint="default"/>
      </w:rPr>
    </w:lvl>
  </w:abstractNum>
  <w:abstractNum w:abstractNumId="16" w15:restartNumberingAfterBreak="0">
    <w:nsid w:val="27B34988"/>
    <w:multiLevelType w:val="hybridMultilevel"/>
    <w:tmpl w:val="14100D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B9D6470"/>
    <w:multiLevelType w:val="hybridMultilevel"/>
    <w:tmpl w:val="E166C5A8"/>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B864554"/>
    <w:multiLevelType w:val="hybridMultilevel"/>
    <w:tmpl w:val="D8F25EC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45E7A70"/>
    <w:multiLevelType w:val="hybridMultilevel"/>
    <w:tmpl w:val="D3F2A9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EF26EA2"/>
    <w:multiLevelType w:val="hybridMultilevel"/>
    <w:tmpl w:val="E7207EB2"/>
    <w:lvl w:ilvl="0" w:tplc="F7E46F4A">
      <w:start w:val="1"/>
      <w:numFmt w:val="bullet"/>
      <w:lvlText w:val=""/>
      <w:lvlJc w:val="left"/>
      <w:pPr>
        <w:ind w:left="786" w:hanging="360"/>
      </w:pPr>
      <w:rPr>
        <w:rFonts w:ascii="Symbol" w:hAnsi="Symbol" w:hint="default"/>
        <w:color w:val="auto"/>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1" w15:restartNumberingAfterBreak="0">
    <w:nsid w:val="6E0B70C7"/>
    <w:multiLevelType w:val="hybridMultilevel"/>
    <w:tmpl w:val="06DC9D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11F0371"/>
    <w:multiLevelType w:val="hybridMultilevel"/>
    <w:tmpl w:val="C93C7BD4"/>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21"/>
  </w:num>
  <w:num w:numId="15">
    <w:abstractNumId w:val="16"/>
  </w:num>
  <w:num w:numId="16">
    <w:abstractNumId w:val="22"/>
  </w:num>
  <w:num w:numId="17">
    <w:abstractNumId w:val="14"/>
  </w:num>
  <w:num w:numId="18">
    <w:abstractNumId w:val="19"/>
  </w:num>
  <w:num w:numId="19">
    <w:abstractNumId w:val="20"/>
  </w:num>
  <w:num w:numId="20">
    <w:abstractNumId w:val="18"/>
  </w:num>
  <w:num w:numId="21">
    <w:abstractNumId w:val="15"/>
  </w:num>
  <w:num w:numId="22">
    <w:abstractNumId w:val="17"/>
  </w:num>
  <w:num w:numId="23">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embedSystemFonts/>
  <w:bordersDoNotSurroundHeader/>
  <w:bordersDoNotSurroundFooter/>
  <w:hideSpellingErrors/>
  <w:hideGrammaticalErrors/>
  <w:proofState w:spelling="clean" w:grammar="clean"/>
  <w:stylePaneFormatFilter w:val="2801" w:allStyles="1" w:customStyles="0" w:latentStyles="0" w:stylesInUse="0" w:headingStyles="0" w:numberingStyles="0" w:tableStyles="0" w:directFormattingOnRuns="0" w:directFormattingOnParagraphs="0" w:directFormattingOnNumbering="0" w:directFormattingOnTables="1" w:clearFormatting="0" w:top3HeadingStyles="1" w:visibleStyles="0" w:alternateStyleNames="0"/>
  <w:defaultTabStop w:val="720"/>
  <w:defaultTableStyle w:val="Normal"/>
  <w:evenAndOddHeader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6DD4"/>
    <w:rsid w:val="00011FC2"/>
    <w:rsid w:val="00026DBC"/>
    <w:rsid w:val="000431D9"/>
    <w:rsid w:val="00061753"/>
    <w:rsid w:val="0006724D"/>
    <w:rsid w:val="000914E3"/>
    <w:rsid w:val="000A4575"/>
    <w:rsid w:val="000B16AB"/>
    <w:rsid w:val="000C0C86"/>
    <w:rsid w:val="000C5972"/>
    <w:rsid w:val="000D54E7"/>
    <w:rsid w:val="000E19C4"/>
    <w:rsid w:val="00106660"/>
    <w:rsid w:val="00115CF6"/>
    <w:rsid w:val="001445BF"/>
    <w:rsid w:val="00155BA1"/>
    <w:rsid w:val="00163400"/>
    <w:rsid w:val="001673E2"/>
    <w:rsid w:val="00176505"/>
    <w:rsid w:val="00184A9C"/>
    <w:rsid w:val="00184B58"/>
    <w:rsid w:val="00196FFF"/>
    <w:rsid w:val="001A0A1F"/>
    <w:rsid w:val="001B7084"/>
    <w:rsid w:val="001C0DFD"/>
    <w:rsid w:val="001D61CF"/>
    <w:rsid w:val="001F315A"/>
    <w:rsid w:val="00207125"/>
    <w:rsid w:val="002123F1"/>
    <w:rsid w:val="00217476"/>
    <w:rsid w:val="00220024"/>
    <w:rsid w:val="00223FCC"/>
    <w:rsid w:val="002277A5"/>
    <w:rsid w:val="00232524"/>
    <w:rsid w:val="00243574"/>
    <w:rsid w:val="002457A3"/>
    <w:rsid w:val="00247506"/>
    <w:rsid w:val="00262955"/>
    <w:rsid w:val="00271E14"/>
    <w:rsid w:val="00286943"/>
    <w:rsid w:val="002A0FFE"/>
    <w:rsid w:val="002B162F"/>
    <w:rsid w:val="002C3B30"/>
    <w:rsid w:val="002D5066"/>
    <w:rsid w:val="002F2A5F"/>
    <w:rsid w:val="002F35AB"/>
    <w:rsid w:val="003020F7"/>
    <w:rsid w:val="00304F57"/>
    <w:rsid w:val="00306DD4"/>
    <w:rsid w:val="00326727"/>
    <w:rsid w:val="003318F5"/>
    <w:rsid w:val="00341B01"/>
    <w:rsid w:val="00343DA2"/>
    <w:rsid w:val="00351326"/>
    <w:rsid w:val="003D331A"/>
    <w:rsid w:val="003D4897"/>
    <w:rsid w:val="003D6AD4"/>
    <w:rsid w:val="003E1E3A"/>
    <w:rsid w:val="004007AC"/>
    <w:rsid w:val="0042201B"/>
    <w:rsid w:val="00423165"/>
    <w:rsid w:val="00437F32"/>
    <w:rsid w:val="004444F8"/>
    <w:rsid w:val="00456FC6"/>
    <w:rsid w:val="00461118"/>
    <w:rsid w:val="004636DF"/>
    <w:rsid w:val="004638E2"/>
    <w:rsid w:val="004743A1"/>
    <w:rsid w:val="00485CF8"/>
    <w:rsid w:val="00486765"/>
    <w:rsid w:val="00490720"/>
    <w:rsid w:val="00494CD0"/>
    <w:rsid w:val="004A102C"/>
    <w:rsid w:val="004C4EA3"/>
    <w:rsid w:val="004E3F6C"/>
    <w:rsid w:val="004E787B"/>
    <w:rsid w:val="004F0F6B"/>
    <w:rsid w:val="004F3619"/>
    <w:rsid w:val="004F3F3F"/>
    <w:rsid w:val="004F7B20"/>
    <w:rsid w:val="00500342"/>
    <w:rsid w:val="005071F1"/>
    <w:rsid w:val="00521F2C"/>
    <w:rsid w:val="00526015"/>
    <w:rsid w:val="005353B0"/>
    <w:rsid w:val="005537CC"/>
    <w:rsid w:val="005A1BBF"/>
    <w:rsid w:val="005A41EE"/>
    <w:rsid w:val="005B4E65"/>
    <w:rsid w:val="005C07D5"/>
    <w:rsid w:val="005E12F2"/>
    <w:rsid w:val="005E19E8"/>
    <w:rsid w:val="005F12E7"/>
    <w:rsid w:val="0060133D"/>
    <w:rsid w:val="00625057"/>
    <w:rsid w:val="006470C0"/>
    <w:rsid w:val="00655B5D"/>
    <w:rsid w:val="00671AE1"/>
    <w:rsid w:val="00683F57"/>
    <w:rsid w:val="006848BE"/>
    <w:rsid w:val="00694D6B"/>
    <w:rsid w:val="00695DB9"/>
    <w:rsid w:val="00695F6E"/>
    <w:rsid w:val="006B232D"/>
    <w:rsid w:val="006D3473"/>
    <w:rsid w:val="00703A63"/>
    <w:rsid w:val="00711C82"/>
    <w:rsid w:val="00714377"/>
    <w:rsid w:val="00737860"/>
    <w:rsid w:val="0074234E"/>
    <w:rsid w:val="007450A8"/>
    <w:rsid w:val="0076352E"/>
    <w:rsid w:val="00775021"/>
    <w:rsid w:val="0078094A"/>
    <w:rsid w:val="00781FE6"/>
    <w:rsid w:val="00783D7F"/>
    <w:rsid w:val="00790893"/>
    <w:rsid w:val="0079601E"/>
    <w:rsid w:val="007A3DEF"/>
    <w:rsid w:val="007B1141"/>
    <w:rsid w:val="007D0AE8"/>
    <w:rsid w:val="007E0D7E"/>
    <w:rsid w:val="007F57E5"/>
    <w:rsid w:val="0080251D"/>
    <w:rsid w:val="0081110B"/>
    <w:rsid w:val="0081303B"/>
    <w:rsid w:val="00816553"/>
    <w:rsid w:val="0083702F"/>
    <w:rsid w:val="008375A6"/>
    <w:rsid w:val="00842D68"/>
    <w:rsid w:val="00872F7F"/>
    <w:rsid w:val="00886FE4"/>
    <w:rsid w:val="008B40D3"/>
    <w:rsid w:val="008D3473"/>
    <w:rsid w:val="008F03D1"/>
    <w:rsid w:val="008F250E"/>
    <w:rsid w:val="00915AF3"/>
    <w:rsid w:val="0093335B"/>
    <w:rsid w:val="009421A8"/>
    <w:rsid w:val="009479E1"/>
    <w:rsid w:val="00955C12"/>
    <w:rsid w:val="00973EC0"/>
    <w:rsid w:val="0098011D"/>
    <w:rsid w:val="009976AA"/>
    <w:rsid w:val="009A2F61"/>
    <w:rsid w:val="009B169B"/>
    <w:rsid w:val="009C0990"/>
    <w:rsid w:val="00A02C6A"/>
    <w:rsid w:val="00A12AB8"/>
    <w:rsid w:val="00A13648"/>
    <w:rsid w:val="00A162A1"/>
    <w:rsid w:val="00A17C73"/>
    <w:rsid w:val="00A22BC3"/>
    <w:rsid w:val="00A2742B"/>
    <w:rsid w:val="00A54195"/>
    <w:rsid w:val="00A673E2"/>
    <w:rsid w:val="00A713F3"/>
    <w:rsid w:val="00A72596"/>
    <w:rsid w:val="00A77F3A"/>
    <w:rsid w:val="00A80B42"/>
    <w:rsid w:val="00AB0306"/>
    <w:rsid w:val="00AB23AB"/>
    <w:rsid w:val="00AB2589"/>
    <w:rsid w:val="00AB5F5F"/>
    <w:rsid w:val="00AC2E0C"/>
    <w:rsid w:val="00AC382B"/>
    <w:rsid w:val="00AC7D3F"/>
    <w:rsid w:val="00AD04D5"/>
    <w:rsid w:val="00AF3D85"/>
    <w:rsid w:val="00B0486E"/>
    <w:rsid w:val="00B06478"/>
    <w:rsid w:val="00B068FD"/>
    <w:rsid w:val="00B22B5A"/>
    <w:rsid w:val="00B24DBA"/>
    <w:rsid w:val="00B46088"/>
    <w:rsid w:val="00B63605"/>
    <w:rsid w:val="00B82907"/>
    <w:rsid w:val="00BA5F4C"/>
    <w:rsid w:val="00BB747C"/>
    <w:rsid w:val="00BC0180"/>
    <w:rsid w:val="00C02F2B"/>
    <w:rsid w:val="00C117CD"/>
    <w:rsid w:val="00C1797F"/>
    <w:rsid w:val="00C3450C"/>
    <w:rsid w:val="00C56037"/>
    <w:rsid w:val="00C6031D"/>
    <w:rsid w:val="00C66C06"/>
    <w:rsid w:val="00C93FEB"/>
    <w:rsid w:val="00C96EDF"/>
    <w:rsid w:val="00CA0229"/>
    <w:rsid w:val="00CA0F01"/>
    <w:rsid w:val="00CA7C80"/>
    <w:rsid w:val="00CC07ED"/>
    <w:rsid w:val="00CC6807"/>
    <w:rsid w:val="00CD08AD"/>
    <w:rsid w:val="00CE7E1F"/>
    <w:rsid w:val="00D15733"/>
    <w:rsid w:val="00D17060"/>
    <w:rsid w:val="00D24540"/>
    <w:rsid w:val="00D25506"/>
    <w:rsid w:val="00D306C9"/>
    <w:rsid w:val="00D34DC9"/>
    <w:rsid w:val="00D55C4B"/>
    <w:rsid w:val="00D674C9"/>
    <w:rsid w:val="00D73846"/>
    <w:rsid w:val="00D77912"/>
    <w:rsid w:val="00DB1C5E"/>
    <w:rsid w:val="00DD1143"/>
    <w:rsid w:val="00DD2DEE"/>
    <w:rsid w:val="00DE060A"/>
    <w:rsid w:val="00E03B92"/>
    <w:rsid w:val="00E076FD"/>
    <w:rsid w:val="00E07ABE"/>
    <w:rsid w:val="00E24DFC"/>
    <w:rsid w:val="00E34F7A"/>
    <w:rsid w:val="00E440B8"/>
    <w:rsid w:val="00E5390E"/>
    <w:rsid w:val="00E55B84"/>
    <w:rsid w:val="00E6310A"/>
    <w:rsid w:val="00E77484"/>
    <w:rsid w:val="00E936DE"/>
    <w:rsid w:val="00EA647C"/>
    <w:rsid w:val="00EC1533"/>
    <w:rsid w:val="00EC1818"/>
    <w:rsid w:val="00EC3F12"/>
    <w:rsid w:val="00EC6F7D"/>
    <w:rsid w:val="00ED73CF"/>
    <w:rsid w:val="00ED7851"/>
    <w:rsid w:val="00EE7042"/>
    <w:rsid w:val="00EF0B9A"/>
    <w:rsid w:val="00EF2023"/>
    <w:rsid w:val="00F0467A"/>
    <w:rsid w:val="00F13F4E"/>
    <w:rsid w:val="00F17C0D"/>
    <w:rsid w:val="00F21999"/>
    <w:rsid w:val="00F61D27"/>
    <w:rsid w:val="00F6604C"/>
    <w:rsid w:val="00F67168"/>
    <w:rsid w:val="00F7710A"/>
    <w:rsid w:val="00F803F4"/>
    <w:rsid w:val="00F81484"/>
    <w:rsid w:val="00F850E1"/>
    <w:rsid w:val="00F87408"/>
    <w:rsid w:val="00FB3312"/>
    <w:rsid w:val="00FD39F1"/>
    <w:rsid w:val="00FD77B6"/>
    <w:rsid w:val="00FF0A13"/>
    <w:rsid w:val="00FF69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efaultImageDpi w14:val="33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375">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locked="1" w:uiPriority="39"/>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Normal Indent" w:locked="1"/>
    <w:lsdException w:name="footnote text" w:locked="1"/>
    <w:lsdException w:name="annotation text" w:locked="1"/>
    <w:lsdException w:name="header" w:locked="1"/>
    <w:lsdException w:name="footer" w:locked="1"/>
    <w:lsdException w:name="index heading" w:locked="1"/>
    <w:lsdException w:name="caption" w:locked="1" w:semiHidden="1" w:unhideWhenUsed="1"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locked="1" w:qFormat="1"/>
    <w:lsdException w:name="Closing" w:locked="1"/>
    <w:lsdException w:name="Signature" w:locked="1"/>
    <w:lsdException w:name="Default Paragraph Font" w:locked="1"/>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locked="1"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uiPriority="99"/>
    <w:lsdException w:name="FollowedHyperlink" w:locked="1"/>
    <w:lsdException w:name="Strong" w:locked="1" w:qFormat="1"/>
    <w:lsdException w:name="Emphasis" w:locked="1"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semiHidden="1" w:unhideWhenUsed="1"/>
    <w:lsdException w:name="annotation subject" w:locked="1"/>
    <w:lsdException w:name="No List" w:locked="1"/>
    <w:lsdException w:name="Outline List 1" w:locked="1"/>
    <w:lsdException w:name="Outline List 2" w:locked="1"/>
    <w:lsdException w:name="Outline List 3" w:lock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lsdException w:name="Table Grid" w:locked="1"/>
    <w:lsdException w:name="Table Theme" w:locked="1"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39"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Pr>
      <w:rFonts w:eastAsia="ヒラギノ角ゴ Pro W3"/>
      <w:color w:val="000000"/>
    </w:rPr>
  </w:style>
  <w:style w:type="paragraph" w:styleId="Heading1">
    <w:name w:val="heading 1"/>
    <w:basedOn w:val="Normal"/>
    <w:next w:val="Normal"/>
    <w:link w:val="Heading1Char"/>
    <w:qFormat/>
    <w:locked/>
    <w:rsid w:val="00D674C9"/>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reeForm">
    <w:name w:val="Free Form"/>
    <w:autoRedefine/>
    <w:rPr>
      <w:rFonts w:eastAsia="ヒラギノ角ゴ Pro W3"/>
      <w:color w:val="000000"/>
    </w:rPr>
  </w:style>
  <w:style w:type="paragraph" w:customStyle="1" w:styleId="Footer1">
    <w:name w:val="Footer1"/>
    <w:pPr>
      <w:tabs>
        <w:tab w:val="center" w:pos="4680"/>
        <w:tab w:val="right" w:pos="9360"/>
      </w:tabs>
    </w:pPr>
    <w:rPr>
      <w:rFonts w:eastAsia="ヒラギノ角ゴ Pro W3"/>
      <w:color w:val="000000"/>
    </w:rPr>
  </w:style>
  <w:style w:type="numbering" w:customStyle="1" w:styleId="Bullet">
    <w:name w:val="Bullet"/>
    <w:pPr>
      <w:numPr>
        <w:numId w:val="11"/>
      </w:numPr>
    </w:pPr>
  </w:style>
  <w:style w:type="character" w:customStyle="1" w:styleId="Hyperlink1">
    <w:name w:val="Hyperlink1"/>
    <w:rPr>
      <w:color w:val="0000FC"/>
      <w:sz w:val="20"/>
      <w:u w:val="single"/>
    </w:rPr>
  </w:style>
  <w:style w:type="paragraph" w:customStyle="1" w:styleId="MediumGrid1-Accent21">
    <w:name w:val="Medium Grid 1 - Accent 21"/>
    <w:basedOn w:val="Normal"/>
    <w:uiPriority w:val="34"/>
    <w:qFormat/>
    <w:rsid w:val="00176505"/>
    <w:pPr>
      <w:spacing w:after="200" w:line="276" w:lineRule="auto"/>
      <w:ind w:left="720"/>
      <w:contextualSpacing/>
    </w:pPr>
    <w:rPr>
      <w:rFonts w:ascii="Calibri" w:eastAsia="Calibri" w:hAnsi="Calibri"/>
      <w:color w:val="auto"/>
      <w:sz w:val="22"/>
      <w:szCs w:val="22"/>
      <w:lang w:val="en-GB"/>
    </w:rPr>
  </w:style>
  <w:style w:type="paragraph" w:styleId="BodyText">
    <w:name w:val="Body Text"/>
    <w:aliases w:val="Body Text2"/>
    <w:basedOn w:val="Normal"/>
    <w:link w:val="BodyTextChar"/>
    <w:locked/>
    <w:rsid w:val="00703A63"/>
    <w:pPr>
      <w:spacing w:after="240"/>
      <w:jc w:val="both"/>
    </w:pPr>
    <w:rPr>
      <w:rFonts w:ascii="Arial" w:eastAsia="Times New Roman" w:hAnsi="Arial"/>
      <w:color w:val="auto"/>
      <w:spacing w:val="-5"/>
      <w:szCs w:val="20"/>
    </w:rPr>
  </w:style>
  <w:style w:type="character" w:customStyle="1" w:styleId="BodyTextChar">
    <w:name w:val="Body Text Char"/>
    <w:aliases w:val="Body Text2 Char"/>
    <w:link w:val="BodyText"/>
    <w:rsid w:val="00703A63"/>
    <w:rPr>
      <w:rFonts w:ascii="Arial" w:hAnsi="Arial"/>
      <w:spacing w:val="-5"/>
      <w:lang w:val="en-US" w:eastAsia="en-US"/>
    </w:rPr>
  </w:style>
  <w:style w:type="paragraph" w:styleId="BalloonText">
    <w:name w:val="Balloon Text"/>
    <w:basedOn w:val="Normal"/>
    <w:link w:val="BalloonTextChar"/>
    <w:locked/>
    <w:rsid w:val="00304F57"/>
    <w:rPr>
      <w:rFonts w:ascii="Tahoma" w:hAnsi="Tahoma" w:cs="Tahoma"/>
      <w:sz w:val="16"/>
      <w:szCs w:val="16"/>
    </w:rPr>
  </w:style>
  <w:style w:type="character" w:customStyle="1" w:styleId="BalloonTextChar">
    <w:name w:val="Balloon Text Char"/>
    <w:link w:val="BalloonText"/>
    <w:rsid w:val="00304F57"/>
    <w:rPr>
      <w:rFonts w:ascii="Tahoma" w:eastAsia="ヒラギノ角ゴ Pro W3" w:hAnsi="Tahoma" w:cs="Tahoma"/>
      <w:color w:val="000000"/>
      <w:sz w:val="16"/>
      <w:szCs w:val="16"/>
      <w:lang w:val="en-US" w:eastAsia="en-US"/>
    </w:rPr>
  </w:style>
  <w:style w:type="character" w:styleId="Hyperlink">
    <w:name w:val="Hyperlink"/>
    <w:uiPriority w:val="99"/>
    <w:locked/>
    <w:rsid w:val="00207125"/>
    <w:rPr>
      <w:color w:val="0000FF"/>
      <w:u w:val="single"/>
    </w:rPr>
  </w:style>
  <w:style w:type="paragraph" w:styleId="Header">
    <w:name w:val="header"/>
    <w:basedOn w:val="Normal"/>
    <w:link w:val="HeaderChar"/>
    <w:locked/>
    <w:rsid w:val="00F67168"/>
    <w:pPr>
      <w:tabs>
        <w:tab w:val="center" w:pos="4513"/>
        <w:tab w:val="right" w:pos="9026"/>
      </w:tabs>
    </w:pPr>
  </w:style>
  <w:style w:type="character" w:customStyle="1" w:styleId="HeaderChar">
    <w:name w:val="Header Char"/>
    <w:link w:val="Header"/>
    <w:rsid w:val="00F67168"/>
    <w:rPr>
      <w:rFonts w:eastAsia="ヒラギノ角ゴ Pro W3"/>
      <w:color w:val="000000"/>
      <w:szCs w:val="24"/>
      <w:lang w:val="en-US" w:eastAsia="en-US"/>
    </w:rPr>
  </w:style>
  <w:style w:type="paragraph" w:styleId="Footer">
    <w:name w:val="footer"/>
    <w:basedOn w:val="Normal"/>
    <w:link w:val="FooterChar"/>
    <w:locked/>
    <w:rsid w:val="00F67168"/>
    <w:pPr>
      <w:tabs>
        <w:tab w:val="center" w:pos="4513"/>
        <w:tab w:val="right" w:pos="9026"/>
      </w:tabs>
    </w:pPr>
  </w:style>
  <w:style w:type="character" w:customStyle="1" w:styleId="FooterChar">
    <w:name w:val="Footer Char"/>
    <w:link w:val="Footer"/>
    <w:rsid w:val="00F67168"/>
    <w:rPr>
      <w:rFonts w:eastAsia="ヒラギノ角ゴ Pro W3"/>
      <w:color w:val="000000"/>
      <w:szCs w:val="24"/>
      <w:lang w:val="en-US" w:eastAsia="en-US"/>
    </w:rPr>
  </w:style>
  <w:style w:type="paragraph" w:customStyle="1" w:styleId="TableContents">
    <w:name w:val="Table Contents"/>
    <w:basedOn w:val="Normal"/>
    <w:rsid w:val="0080251D"/>
    <w:pPr>
      <w:widowControl w:val="0"/>
      <w:suppressLineNumbers/>
      <w:suppressAutoHyphens/>
    </w:pPr>
    <w:rPr>
      <w:rFonts w:eastAsia="Lucida Sans Unicode"/>
      <w:color w:val="auto"/>
      <w:lang w:val="en-GB" w:eastAsia="en-GB"/>
    </w:rPr>
  </w:style>
  <w:style w:type="character" w:styleId="FollowedHyperlink">
    <w:name w:val="FollowedHyperlink"/>
    <w:locked/>
    <w:rsid w:val="00AB5F5F"/>
    <w:rPr>
      <w:color w:val="954F72"/>
      <w:u w:val="single"/>
    </w:rPr>
  </w:style>
  <w:style w:type="table" w:styleId="TableGrid">
    <w:name w:val="Table Grid"/>
    <w:basedOn w:val="TableNormal"/>
    <w:locked/>
    <w:rsid w:val="00A12A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D674C9"/>
    <w:rPr>
      <w:rFonts w:asciiTheme="majorHAnsi" w:eastAsiaTheme="majorEastAsia" w:hAnsiTheme="majorHAnsi" w:cstheme="majorBidi"/>
      <w:color w:val="2F5496" w:themeColor="accent1" w:themeShade="BF"/>
      <w:sz w:val="32"/>
      <w:szCs w:val="32"/>
    </w:rPr>
  </w:style>
  <w:style w:type="character" w:styleId="PageNumber">
    <w:name w:val="page number"/>
    <w:basedOn w:val="DefaultParagraphFont"/>
    <w:locked/>
    <w:rsid w:val="00B24DBA"/>
  </w:style>
  <w:style w:type="paragraph" w:styleId="TOCHeading">
    <w:name w:val="TOC Heading"/>
    <w:basedOn w:val="Heading1"/>
    <w:next w:val="Normal"/>
    <w:uiPriority w:val="39"/>
    <w:unhideWhenUsed/>
    <w:qFormat/>
    <w:rsid w:val="00B24DBA"/>
    <w:pPr>
      <w:spacing w:before="480" w:line="276" w:lineRule="auto"/>
      <w:outlineLvl w:val="9"/>
    </w:pPr>
    <w:rPr>
      <w:b/>
      <w:bCs/>
      <w:sz w:val="28"/>
      <w:szCs w:val="28"/>
    </w:rPr>
  </w:style>
  <w:style w:type="paragraph" w:styleId="TOC1">
    <w:name w:val="toc 1"/>
    <w:basedOn w:val="Normal"/>
    <w:next w:val="Normal"/>
    <w:autoRedefine/>
    <w:uiPriority w:val="39"/>
    <w:locked/>
    <w:rsid w:val="00B24DBA"/>
    <w:pPr>
      <w:spacing w:before="120"/>
    </w:pPr>
    <w:rPr>
      <w:rFonts w:asciiTheme="minorHAnsi" w:hAnsiTheme="minorHAnsi" w:cstheme="minorHAnsi"/>
      <w:b/>
      <w:bCs/>
      <w:i/>
      <w:iCs/>
    </w:rPr>
  </w:style>
  <w:style w:type="paragraph" w:styleId="TOC2">
    <w:name w:val="toc 2"/>
    <w:basedOn w:val="Normal"/>
    <w:next w:val="Normal"/>
    <w:autoRedefine/>
    <w:locked/>
    <w:rsid w:val="00B24DBA"/>
    <w:pPr>
      <w:spacing w:before="120"/>
      <w:ind w:left="240"/>
    </w:pPr>
    <w:rPr>
      <w:rFonts w:asciiTheme="minorHAnsi" w:hAnsiTheme="minorHAnsi" w:cstheme="minorHAnsi"/>
      <w:b/>
      <w:bCs/>
      <w:sz w:val="22"/>
      <w:szCs w:val="22"/>
    </w:rPr>
  </w:style>
  <w:style w:type="paragraph" w:styleId="TOC3">
    <w:name w:val="toc 3"/>
    <w:basedOn w:val="Normal"/>
    <w:next w:val="Normal"/>
    <w:autoRedefine/>
    <w:locked/>
    <w:rsid w:val="00B24DBA"/>
    <w:pPr>
      <w:ind w:left="480"/>
    </w:pPr>
    <w:rPr>
      <w:rFonts w:asciiTheme="minorHAnsi" w:hAnsiTheme="minorHAnsi" w:cstheme="minorHAnsi"/>
      <w:sz w:val="20"/>
      <w:szCs w:val="20"/>
    </w:rPr>
  </w:style>
  <w:style w:type="paragraph" w:styleId="TOC4">
    <w:name w:val="toc 4"/>
    <w:basedOn w:val="Normal"/>
    <w:next w:val="Normal"/>
    <w:autoRedefine/>
    <w:locked/>
    <w:rsid w:val="00B24DBA"/>
    <w:pPr>
      <w:ind w:left="720"/>
    </w:pPr>
    <w:rPr>
      <w:rFonts w:asciiTheme="minorHAnsi" w:hAnsiTheme="minorHAnsi" w:cstheme="minorHAnsi"/>
      <w:sz w:val="20"/>
      <w:szCs w:val="20"/>
    </w:rPr>
  </w:style>
  <w:style w:type="paragraph" w:styleId="TOC5">
    <w:name w:val="toc 5"/>
    <w:basedOn w:val="Normal"/>
    <w:next w:val="Normal"/>
    <w:autoRedefine/>
    <w:locked/>
    <w:rsid w:val="00B24DBA"/>
    <w:pPr>
      <w:ind w:left="960"/>
    </w:pPr>
    <w:rPr>
      <w:rFonts w:asciiTheme="minorHAnsi" w:hAnsiTheme="minorHAnsi" w:cstheme="minorHAnsi"/>
      <w:sz w:val="20"/>
      <w:szCs w:val="20"/>
    </w:rPr>
  </w:style>
  <w:style w:type="paragraph" w:styleId="TOC6">
    <w:name w:val="toc 6"/>
    <w:basedOn w:val="Normal"/>
    <w:next w:val="Normal"/>
    <w:autoRedefine/>
    <w:locked/>
    <w:rsid w:val="00B24DBA"/>
    <w:pPr>
      <w:ind w:left="1200"/>
    </w:pPr>
    <w:rPr>
      <w:rFonts w:asciiTheme="minorHAnsi" w:hAnsiTheme="minorHAnsi" w:cstheme="minorHAnsi"/>
      <w:sz w:val="20"/>
      <w:szCs w:val="20"/>
    </w:rPr>
  </w:style>
  <w:style w:type="paragraph" w:styleId="TOC7">
    <w:name w:val="toc 7"/>
    <w:basedOn w:val="Normal"/>
    <w:next w:val="Normal"/>
    <w:autoRedefine/>
    <w:locked/>
    <w:rsid w:val="00B24DBA"/>
    <w:pPr>
      <w:ind w:left="1440"/>
    </w:pPr>
    <w:rPr>
      <w:rFonts w:asciiTheme="minorHAnsi" w:hAnsiTheme="minorHAnsi" w:cstheme="minorHAnsi"/>
      <w:sz w:val="20"/>
      <w:szCs w:val="20"/>
    </w:rPr>
  </w:style>
  <w:style w:type="paragraph" w:styleId="TOC8">
    <w:name w:val="toc 8"/>
    <w:basedOn w:val="Normal"/>
    <w:next w:val="Normal"/>
    <w:autoRedefine/>
    <w:locked/>
    <w:rsid w:val="00B24DBA"/>
    <w:pPr>
      <w:ind w:left="1680"/>
    </w:pPr>
    <w:rPr>
      <w:rFonts w:asciiTheme="minorHAnsi" w:hAnsiTheme="minorHAnsi" w:cstheme="minorHAnsi"/>
      <w:sz w:val="20"/>
      <w:szCs w:val="20"/>
    </w:rPr>
  </w:style>
  <w:style w:type="paragraph" w:styleId="TOC9">
    <w:name w:val="toc 9"/>
    <w:basedOn w:val="Normal"/>
    <w:next w:val="Normal"/>
    <w:autoRedefine/>
    <w:locked/>
    <w:rsid w:val="00B24DBA"/>
    <w:pPr>
      <w:ind w:left="1920"/>
    </w:pPr>
    <w:rPr>
      <w:rFonts w:asciiTheme="minorHAnsi" w:hAnsiTheme="minorHAnsi" w:cstheme="minorHAnsi"/>
      <w:sz w:val="20"/>
      <w:szCs w:val="20"/>
    </w:rPr>
  </w:style>
  <w:style w:type="paragraph" w:styleId="Title">
    <w:name w:val="Title"/>
    <w:basedOn w:val="Normal"/>
    <w:next w:val="Normal"/>
    <w:link w:val="TitleChar"/>
    <w:qFormat/>
    <w:locked/>
    <w:rsid w:val="000D54E7"/>
    <w:pPr>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rsid w:val="000D54E7"/>
    <w:rPr>
      <w:rFonts w:asciiTheme="majorHAnsi" w:eastAsiaTheme="majorEastAsia" w:hAnsiTheme="majorHAnsi" w:cstheme="majorBidi"/>
      <w:spacing w:val="-10"/>
      <w:kern w:val="28"/>
      <w:sz w:val="56"/>
      <w:szCs w:val="56"/>
    </w:rPr>
  </w:style>
  <w:style w:type="character" w:styleId="UnresolvedMention">
    <w:name w:val="Unresolved Mention"/>
    <w:basedOn w:val="DefaultParagraphFont"/>
    <w:rsid w:val="00F13F4E"/>
    <w:rPr>
      <w:color w:val="605E5C"/>
      <w:shd w:val="clear" w:color="auto" w:fill="E1DFDD"/>
    </w:rPr>
  </w:style>
  <w:style w:type="paragraph" w:styleId="ListParagraph">
    <w:name w:val="List Paragraph"/>
    <w:basedOn w:val="Normal"/>
    <w:uiPriority w:val="34"/>
    <w:qFormat/>
    <w:rsid w:val="00FD39F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54013080">
      <w:bodyDiv w:val="1"/>
      <w:marLeft w:val="0"/>
      <w:marRight w:val="0"/>
      <w:marTop w:val="0"/>
      <w:marBottom w:val="0"/>
      <w:divBdr>
        <w:top w:val="none" w:sz="0" w:space="0" w:color="auto"/>
        <w:left w:val="none" w:sz="0" w:space="0" w:color="auto"/>
        <w:bottom w:val="none" w:sz="0" w:space="0" w:color="auto"/>
        <w:right w:val="none" w:sz="0" w:space="0" w:color="auto"/>
      </w:divBdr>
      <w:divsChild>
        <w:div w:id="813789101">
          <w:marLeft w:val="0"/>
          <w:marRight w:val="0"/>
          <w:marTop w:val="0"/>
          <w:marBottom w:val="0"/>
          <w:divBdr>
            <w:top w:val="none" w:sz="0" w:space="0" w:color="auto"/>
            <w:left w:val="none" w:sz="0" w:space="0" w:color="auto"/>
            <w:bottom w:val="none" w:sz="0" w:space="0" w:color="auto"/>
            <w:right w:val="none" w:sz="0" w:space="0" w:color="auto"/>
          </w:divBdr>
          <w:divsChild>
            <w:div w:id="2144615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annaboulton@achievingaspirations.uk"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chievingaspirations.co.uk"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achievingaspirations.co.uk"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214D2F-9A5F-7546-B04E-6B9F128C2B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Pages>
  <Words>7089</Words>
  <Characters>40412</Characters>
  <Application>Microsoft Office Word</Application>
  <DocSecurity>0</DocSecurity>
  <Lines>336</Lines>
  <Paragraphs>94</Paragraphs>
  <ScaleCrop>false</ScaleCrop>
  <HeadingPairs>
    <vt:vector size="2" baseType="variant">
      <vt:variant>
        <vt:lpstr>Title</vt:lpstr>
      </vt:variant>
      <vt:variant>
        <vt:i4>1</vt:i4>
      </vt:variant>
    </vt:vector>
  </HeadingPairs>
  <TitlesOfParts>
    <vt:vector size="1" baseType="lpstr">
      <vt:lpstr>MISSING CLIENT PROCEDURE</vt:lpstr>
    </vt:vector>
  </TitlesOfParts>
  <Company>HP</Company>
  <LinksUpToDate>false</LinksUpToDate>
  <CharactersWithSpaces>47407</CharactersWithSpaces>
  <SharedDoc>false</SharedDoc>
  <HLinks>
    <vt:vector size="36" baseType="variant">
      <vt:variant>
        <vt:i4>2621498</vt:i4>
      </vt:variant>
      <vt:variant>
        <vt:i4>9</vt:i4>
      </vt:variant>
      <vt:variant>
        <vt:i4>0</vt:i4>
      </vt:variant>
      <vt:variant>
        <vt:i4>5</vt:i4>
      </vt:variant>
      <vt:variant>
        <vt:lpwstr>mailto:M.Gill@achievingaspirations.uk</vt:lpwstr>
      </vt:variant>
      <vt:variant>
        <vt:lpwstr/>
      </vt:variant>
      <vt:variant>
        <vt:i4>3866629</vt:i4>
      </vt:variant>
      <vt:variant>
        <vt:i4>6</vt:i4>
      </vt:variant>
      <vt:variant>
        <vt:i4>0</vt:i4>
      </vt:variant>
      <vt:variant>
        <vt:i4>5</vt:i4>
      </vt:variant>
      <vt:variant>
        <vt:lpwstr>mailto:annaboulton@achievingaspirations.uk</vt:lpwstr>
      </vt:variant>
      <vt:variant>
        <vt:lpwstr/>
      </vt:variant>
      <vt:variant>
        <vt:i4>3014767</vt:i4>
      </vt:variant>
      <vt:variant>
        <vt:i4>3</vt:i4>
      </vt:variant>
      <vt:variant>
        <vt:i4>0</vt:i4>
      </vt:variant>
      <vt:variant>
        <vt:i4>5</vt:i4>
      </vt:variant>
      <vt:variant>
        <vt:lpwstr>http://www.achievingaspirations.co.uk/</vt:lpwstr>
      </vt:variant>
      <vt:variant>
        <vt:lpwstr/>
      </vt:variant>
      <vt:variant>
        <vt:i4>3014767</vt:i4>
      </vt:variant>
      <vt:variant>
        <vt:i4>0</vt:i4>
      </vt:variant>
      <vt:variant>
        <vt:i4>0</vt:i4>
      </vt:variant>
      <vt:variant>
        <vt:i4>5</vt:i4>
      </vt:variant>
      <vt:variant>
        <vt:lpwstr>http://www.achievingaspirations.co.uk/</vt:lpwstr>
      </vt:variant>
      <vt:variant>
        <vt:lpwstr/>
      </vt:variant>
      <vt:variant>
        <vt:i4>7209058</vt:i4>
      </vt:variant>
      <vt:variant>
        <vt:i4>2054</vt:i4>
      </vt:variant>
      <vt:variant>
        <vt:i4>1026</vt:i4>
      </vt:variant>
      <vt:variant>
        <vt:i4>1</vt:i4>
      </vt:variant>
      <vt:variant>
        <vt:lpwstr>achieving_aspirations_logo</vt:lpwstr>
      </vt:variant>
      <vt:variant>
        <vt:lpwstr/>
      </vt:variant>
      <vt:variant>
        <vt:i4>7209058</vt:i4>
      </vt:variant>
      <vt:variant>
        <vt:i4>2565</vt:i4>
      </vt:variant>
      <vt:variant>
        <vt:i4>1025</vt:i4>
      </vt:variant>
      <vt:variant>
        <vt:i4>1</vt:i4>
      </vt:variant>
      <vt:variant>
        <vt:lpwstr>achieving_aspirations_logo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MISSING CLIENT PROCEDURE</dc:title>
  <dc:subject/>
  <dc:creator>Anna Boulton</dc:creator>
  <cp:keywords/>
  <dc:description/>
  <cp:lastModifiedBy>Microsoft Office User</cp:lastModifiedBy>
  <cp:revision>2</cp:revision>
  <cp:lastPrinted>2018-07-27T22:03:00Z</cp:lastPrinted>
  <dcterms:created xsi:type="dcterms:W3CDTF">2018-11-27T09:19:00Z</dcterms:created>
  <dcterms:modified xsi:type="dcterms:W3CDTF">2018-11-27T09:19:00Z</dcterms:modified>
</cp:coreProperties>
</file>